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581" w:type="dxa"/>
        <w:tblInd w:w="-1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348"/>
        <w:gridCol w:w="6233"/>
      </w:tblGrid>
      <w:tr w:rsidR="00A5221F" w:rsidRPr="00A5221F" w14:paraId="19C732B5" w14:textId="77777777" w:rsidTr="0092719A">
        <w:tc>
          <w:tcPr>
            <w:tcW w:w="3348" w:type="dxa"/>
          </w:tcPr>
          <w:p w14:paraId="694F6DCD" w14:textId="77777777" w:rsidR="00EF0423" w:rsidRPr="00A5221F" w:rsidRDefault="009E2E89" w:rsidP="0092719A">
            <w:pPr>
              <w:spacing w:line="320" w:lineRule="exact"/>
              <w:jc w:val="center"/>
              <w:rPr>
                <w:b/>
                <w:bCs/>
                <w:color w:val="000000" w:themeColor="text1"/>
                <w:sz w:val="24"/>
                <w:szCs w:val="24"/>
              </w:rPr>
            </w:pPr>
            <w:r w:rsidRPr="00A5221F">
              <w:rPr>
                <w:b/>
                <w:bCs/>
                <w:color w:val="000000" w:themeColor="text1"/>
                <w:sz w:val="24"/>
                <w:szCs w:val="24"/>
              </w:rPr>
              <w:t xml:space="preserve">ỦY BAN NHÂN DÂN </w:t>
            </w:r>
          </w:p>
        </w:tc>
        <w:tc>
          <w:tcPr>
            <w:tcW w:w="6233" w:type="dxa"/>
          </w:tcPr>
          <w:p w14:paraId="27343AF9" w14:textId="77777777" w:rsidR="00EF0423" w:rsidRPr="00A5221F" w:rsidRDefault="005C2D42" w:rsidP="00EF0423">
            <w:pPr>
              <w:spacing w:line="320" w:lineRule="exact"/>
              <w:jc w:val="center"/>
              <w:rPr>
                <w:b/>
                <w:color w:val="000000" w:themeColor="text1"/>
                <w:sz w:val="24"/>
                <w:szCs w:val="24"/>
              </w:rPr>
            </w:pPr>
            <w:r w:rsidRPr="00A5221F">
              <w:rPr>
                <w:b/>
                <w:color w:val="000000" w:themeColor="text1"/>
                <w:sz w:val="24"/>
                <w:szCs w:val="24"/>
              </w:rPr>
              <w:t>CỘNG HÒA XÃ HỘI CHỦ NGHĨA VIỆT NAM</w:t>
            </w:r>
          </w:p>
        </w:tc>
      </w:tr>
      <w:tr w:rsidR="00A5221F" w:rsidRPr="00A5221F" w14:paraId="1AA8AF22" w14:textId="77777777" w:rsidTr="0092719A">
        <w:tc>
          <w:tcPr>
            <w:tcW w:w="3348" w:type="dxa"/>
          </w:tcPr>
          <w:p w14:paraId="09F111D7" w14:textId="3D550949" w:rsidR="00EF0423" w:rsidRPr="00A5221F" w:rsidRDefault="00C16E87" w:rsidP="0092719A">
            <w:pPr>
              <w:spacing w:after="120" w:line="320" w:lineRule="exact"/>
              <w:jc w:val="center"/>
              <w:rPr>
                <w:b/>
                <w:bCs/>
                <w:color w:val="000000" w:themeColor="text1"/>
                <w:sz w:val="24"/>
                <w:szCs w:val="24"/>
              </w:rPr>
            </w:pPr>
            <w:r>
              <w:rPr>
                <w:b/>
                <w:bCs/>
                <w:noProof/>
                <w:color w:val="000000" w:themeColor="text1"/>
                <w:sz w:val="24"/>
                <w:szCs w:val="24"/>
              </w:rPr>
              <mc:AlternateContent>
                <mc:Choice Requires="wps">
                  <w:drawing>
                    <wp:anchor distT="4294967294" distB="4294967294" distL="114300" distR="114300" simplePos="0" relativeHeight="251659776" behindDoc="0" locked="0" layoutInCell="1" allowOverlap="1" wp14:anchorId="6F36E75E" wp14:editId="6EEE0C26">
                      <wp:simplePos x="0" y="0"/>
                      <wp:positionH relativeFrom="column">
                        <wp:posOffset>621665</wp:posOffset>
                      </wp:positionH>
                      <wp:positionV relativeFrom="paragraph">
                        <wp:posOffset>219709</wp:posOffset>
                      </wp:positionV>
                      <wp:extent cx="695325" cy="0"/>
                      <wp:effectExtent l="0" t="0" r="0" b="0"/>
                      <wp:wrapNone/>
                      <wp:docPr id="12947664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53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D08D848" id="Straight Connector 3" o:spid="_x0000_s1026" style="position:absolute;flip:y;z-index:251659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8.95pt,17.3pt" to="103.7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"/>
                  </w:pict>
                </mc:Fallback>
              </mc:AlternateContent>
            </w:r>
            <w:r w:rsidR="005C2D42" w:rsidRPr="00A5221F">
              <w:rPr>
                <w:b/>
                <w:bCs/>
                <w:color w:val="000000" w:themeColor="text1"/>
                <w:sz w:val="24"/>
                <w:szCs w:val="24"/>
              </w:rPr>
              <w:t xml:space="preserve">TỈNH </w:t>
            </w:r>
            <w:r w:rsidR="00EF0423" w:rsidRPr="00A5221F">
              <w:rPr>
                <w:b/>
                <w:bCs/>
                <w:color w:val="000000" w:themeColor="text1"/>
                <w:sz w:val="24"/>
                <w:szCs w:val="24"/>
              </w:rPr>
              <w:t>H</w:t>
            </w:r>
            <w:r w:rsidR="00EF0423" w:rsidRPr="00A5221F">
              <w:rPr>
                <w:b/>
                <w:bCs/>
                <w:color w:val="000000" w:themeColor="text1"/>
                <w:sz w:val="24"/>
                <w:szCs w:val="24"/>
                <w:lang w:val="vi-VN"/>
              </w:rPr>
              <w:t>Ư</w:t>
            </w:r>
            <w:r w:rsidR="00EF0423" w:rsidRPr="00A5221F">
              <w:rPr>
                <w:b/>
                <w:bCs/>
                <w:color w:val="000000" w:themeColor="text1"/>
                <w:sz w:val="24"/>
                <w:szCs w:val="24"/>
              </w:rPr>
              <w:t>NG YÊN</w:t>
            </w:r>
          </w:p>
        </w:tc>
        <w:tc>
          <w:tcPr>
            <w:tcW w:w="6233" w:type="dxa"/>
          </w:tcPr>
          <w:p w14:paraId="00460E8C" w14:textId="486E3FD5" w:rsidR="00EF0423" w:rsidRPr="00A5221F" w:rsidRDefault="00C16E87" w:rsidP="00EF0423">
            <w:pPr>
              <w:spacing w:after="120" w:line="320" w:lineRule="exact"/>
              <w:jc w:val="center"/>
              <w:rPr>
                <w:b/>
                <w:color w:val="000000" w:themeColor="text1"/>
                <w:sz w:val="26"/>
                <w:szCs w:val="26"/>
              </w:rPr>
            </w:pPr>
            <w:r>
              <w:rPr>
                <w:noProof/>
                <w:color w:val="000000" w:themeColor="text1"/>
                <w:sz w:val="26"/>
                <w:szCs w:val="26"/>
              </w:rPr>
              <mc:AlternateContent>
                <mc:Choice Requires="wps">
                  <w:drawing>
                    <wp:anchor distT="4294967294" distB="4294967294" distL="114300" distR="114300" simplePos="0" relativeHeight="251660800" behindDoc="0" locked="0" layoutInCell="1" allowOverlap="1" wp14:anchorId="2857021A" wp14:editId="10C749FE">
                      <wp:simplePos x="0" y="0"/>
                      <wp:positionH relativeFrom="column">
                        <wp:posOffset>855980</wp:posOffset>
                      </wp:positionH>
                      <wp:positionV relativeFrom="paragraph">
                        <wp:posOffset>219709</wp:posOffset>
                      </wp:positionV>
                      <wp:extent cx="2099310" cy="0"/>
                      <wp:effectExtent l="0" t="0" r="0" b="0"/>
                      <wp:wrapNone/>
                      <wp:docPr id="195219892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93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4C44861" id="Straight Connector 1" o:spid="_x0000_s1026" style="position:absolute;z-index:251660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7.4pt,17.3pt" to="232.7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"/>
                  </w:pict>
                </mc:Fallback>
              </mc:AlternateContent>
            </w:r>
            <w:r w:rsidR="00EF0423" w:rsidRPr="00A5221F">
              <w:rPr>
                <w:b/>
                <w:color w:val="000000" w:themeColor="text1"/>
                <w:sz w:val="26"/>
                <w:szCs w:val="26"/>
              </w:rPr>
              <w:t>Độc lập – Tự do – Hạnh phúc</w:t>
            </w:r>
          </w:p>
        </w:tc>
      </w:tr>
      <w:tr w:rsidR="00A5221F" w:rsidRPr="00A5221F" w14:paraId="564BA5FC" w14:textId="77777777" w:rsidTr="00E11DD0">
        <w:trPr>
          <w:trHeight w:val="662"/>
        </w:trPr>
        <w:tc>
          <w:tcPr>
            <w:tcW w:w="3348" w:type="dxa"/>
          </w:tcPr>
          <w:p w14:paraId="54536D84" w14:textId="77777777" w:rsidR="00EF0423" w:rsidRPr="00A5221F" w:rsidRDefault="00EF0423" w:rsidP="0092719A">
            <w:pPr>
              <w:spacing w:before="120" w:line="320" w:lineRule="exact"/>
              <w:jc w:val="both"/>
              <w:rPr>
                <w:i/>
                <w:color w:val="000000" w:themeColor="text1"/>
                <w:sz w:val="24"/>
                <w:szCs w:val="24"/>
              </w:rPr>
            </w:pPr>
          </w:p>
        </w:tc>
        <w:tc>
          <w:tcPr>
            <w:tcW w:w="6233" w:type="dxa"/>
          </w:tcPr>
          <w:p w14:paraId="1F9D31B6" w14:textId="77777777" w:rsidR="00E11DD0" w:rsidRPr="00A5221F" w:rsidRDefault="00E11DD0" w:rsidP="0092719A">
            <w:pPr>
              <w:spacing w:line="320" w:lineRule="exact"/>
              <w:jc w:val="right"/>
              <w:rPr>
                <w:i/>
                <w:color w:val="000000" w:themeColor="text1"/>
                <w:sz w:val="28"/>
                <w:szCs w:val="28"/>
              </w:rPr>
            </w:pPr>
          </w:p>
          <w:p w14:paraId="6C88C71D" w14:textId="77777777" w:rsidR="00EF0423" w:rsidRPr="00A5221F" w:rsidRDefault="00EF0423" w:rsidP="0092719A">
            <w:pPr>
              <w:spacing w:line="320" w:lineRule="exact"/>
              <w:jc w:val="right"/>
              <w:rPr>
                <w:i/>
                <w:color w:val="000000" w:themeColor="text1"/>
                <w:sz w:val="28"/>
                <w:szCs w:val="28"/>
              </w:rPr>
            </w:pPr>
            <w:r w:rsidRPr="00A5221F">
              <w:rPr>
                <w:i/>
                <w:color w:val="000000" w:themeColor="text1"/>
                <w:sz w:val="28"/>
                <w:szCs w:val="28"/>
              </w:rPr>
              <w:t>Hưng Yên, ngày     tháng    năm 2026</w:t>
            </w:r>
          </w:p>
        </w:tc>
      </w:tr>
    </w:tbl>
    <w:p w14:paraId="49BF5E10" w14:textId="7DE094AB" w:rsidR="00255AAB" w:rsidRDefault="00511F8A" w:rsidP="002D003A">
      <w:pPr>
        <w:spacing w:before="60" w:after="60" w:line="340" w:lineRule="exact"/>
        <w:jc w:val="center"/>
        <w:rPr>
          <w:rFonts w:ascii="Times New Roman" w:hAnsi="Times New Roman" w:cs="Times New Roman"/>
          <w:b/>
          <w:color w:val="000000" w:themeColor="text1"/>
          <w:sz w:val="28"/>
          <w:szCs w:val="28"/>
        </w:rPr>
      </w:pPr>
      <w:r>
        <w:rPr>
          <w:rFonts w:ascii="Times New Roman" w:hAnsi="Times New Roman" w:cs="Times New Roman"/>
          <w:b/>
          <w:noProof/>
          <w:color w:val="000000" w:themeColor="text1"/>
          <w:sz w:val="28"/>
          <w:szCs w:val="28"/>
        </w:rPr>
        <mc:AlternateContent>
          <mc:Choice Requires="wps">
            <w:drawing>
              <wp:anchor distT="0" distB="0" distL="114300" distR="114300" simplePos="0" relativeHeight="251662848" behindDoc="0" locked="0" layoutInCell="1" allowOverlap="1" wp14:anchorId="5F185A28" wp14:editId="2A106128">
                <wp:simplePos x="0" y="0"/>
                <wp:positionH relativeFrom="column">
                  <wp:posOffset>-485775</wp:posOffset>
                </wp:positionH>
                <wp:positionV relativeFrom="paragraph">
                  <wp:posOffset>-104775</wp:posOffset>
                </wp:positionV>
                <wp:extent cx="952500" cy="323850"/>
                <wp:effectExtent l="5715" t="10795" r="13335" b="8255"/>
                <wp:wrapNone/>
                <wp:docPr id="161694635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323850"/>
                        </a:xfrm>
                        <a:prstGeom prst="rect">
                          <a:avLst/>
                        </a:prstGeom>
                        <a:solidFill>
                          <a:srgbClr val="FFFFFF"/>
                        </a:solidFill>
                        <a:ln w="9525">
                          <a:solidFill>
                            <a:srgbClr val="000000"/>
                          </a:solidFill>
                          <a:miter lim="800000"/>
                          <a:headEnd/>
                          <a:tailEnd/>
                        </a:ln>
                      </wps:spPr>
                      <wps:txbx>
                        <w:txbxContent>
                          <w:p w14:paraId="36B39629" w14:textId="77777777" w:rsidR="0094349E" w:rsidRPr="00511F8A" w:rsidRDefault="0094349E" w:rsidP="0094349E">
                            <w:pPr>
                              <w:jc w:val="center"/>
                              <w:rPr>
                                <w:rFonts w:ascii="Times New Roman" w:hAnsi="Times New Roman" w:cs="Times New Roman"/>
                                <w:b/>
                                <w:bCs/>
                                <w:sz w:val="24"/>
                                <w:szCs w:val="24"/>
                              </w:rPr>
                            </w:pPr>
                            <w:r w:rsidRPr="00511F8A">
                              <w:rPr>
                                <w:rFonts w:ascii="Times New Roman" w:hAnsi="Times New Roman" w:cs="Times New Roman"/>
                                <w:b/>
                                <w:bCs/>
                                <w:sz w:val="24"/>
                                <w:szCs w:val="24"/>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85A28" id="Rectangle 8" o:spid="_x0000_s1026" style="position:absolute;left:0;text-align:left;margin-left:-38.25pt;margin-top:-8.25pt;width:75pt;height:2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">
                <v:textbox>
                  <w:txbxContent>
                    <w:p w14:paraId="36B39629" w14:textId="77777777" w:rsidR="0094349E" w:rsidRPr="00511F8A" w:rsidRDefault="0094349E" w:rsidP="0094349E">
                      <w:pPr>
                        <w:jc w:val="center"/>
                        <w:rPr>
                          <w:rFonts w:ascii="Times New Roman" w:hAnsi="Times New Roman" w:cs="Times New Roman"/>
                          <w:b/>
                          <w:bCs/>
                          <w:sz w:val="24"/>
                          <w:szCs w:val="24"/>
                        </w:rPr>
                      </w:pPr>
                      <w:r w:rsidRPr="00511F8A">
                        <w:rPr>
                          <w:rFonts w:ascii="Times New Roman" w:hAnsi="Times New Roman" w:cs="Times New Roman"/>
                          <w:b/>
                          <w:bCs/>
                          <w:sz w:val="24"/>
                          <w:szCs w:val="24"/>
                        </w:rPr>
                        <w:t>DỰ THẢO</w:t>
                      </w:r>
                    </w:p>
                  </w:txbxContent>
                </v:textbox>
              </v:rect>
            </w:pict>
          </mc:Fallback>
        </mc:AlternateContent>
      </w:r>
    </w:p>
    <w:p w14:paraId="3660EDDC" w14:textId="2F52284B" w:rsidR="008852B5" w:rsidRPr="00A5221F" w:rsidRDefault="008852B5" w:rsidP="002D003A">
      <w:pPr>
        <w:spacing w:before="60" w:after="60" w:line="340" w:lineRule="exact"/>
        <w:jc w:val="center"/>
        <w:rPr>
          <w:rFonts w:ascii="Times New Roman" w:hAnsi="Times New Roman" w:cs="Times New Roman"/>
          <w:b/>
          <w:color w:val="000000" w:themeColor="text1"/>
          <w:sz w:val="28"/>
          <w:szCs w:val="28"/>
        </w:rPr>
      </w:pPr>
      <w:r w:rsidRPr="00A5221F">
        <w:rPr>
          <w:rFonts w:ascii="Times New Roman" w:hAnsi="Times New Roman" w:cs="Times New Roman"/>
          <w:b/>
          <w:color w:val="000000" w:themeColor="text1"/>
          <w:sz w:val="28"/>
          <w:szCs w:val="28"/>
        </w:rPr>
        <w:t xml:space="preserve">CHƯƠNG TRÌNHXÂY DỰNG NÔNG THÔN MỚI </w:t>
      </w:r>
    </w:p>
    <w:p w14:paraId="3F91E644" w14:textId="315D2CCE" w:rsidR="008852B5" w:rsidRPr="00A5221F" w:rsidRDefault="008852B5" w:rsidP="002D003A">
      <w:pPr>
        <w:spacing w:before="60" w:after="60" w:line="340" w:lineRule="exact"/>
        <w:jc w:val="center"/>
        <w:rPr>
          <w:rFonts w:ascii="Times New Roman" w:hAnsi="Times New Roman" w:cs="Times New Roman"/>
          <w:b/>
          <w:color w:val="000000" w:themeColor="text1"/>
          <w:sz w:val="28"/>
          <w:szCs w:val="28"/>
        </w:rPr>
      </w:pPr>
      <w:r w:rsidRPr="00A5221F">
        <w:rPr>
          <w:rFonts w:ascii="Times New Roman" w:hAnsi="Times New Roman" w:cs="Times New Roman"/>
          <w:b/>
          <w:color w:val="000000" w:themeColor="text1"/>
          <w:sz w:val="28"/>
          <w:szCs w:val="28"/>
        </w:rPr>
        <w:t xml:space="preserve">TỈNH HƯNG YÊN </w:t>
      </w:r>
    </w:p>
    <w:p w14:paraId="5B3B9445" w14:textId="10882222" w:rsidR="008852B5" w:rsidRPr="00A5221F" w:rsidRDefault="008852B5" w:rsidP="002D003A">
      <w:pPr>
        <w:spacing w:before="60" w:after="60" w:line="340" w:lineRule="exact"/>
        <w:jc w:val="center"/>
        <w:rPr>
          <w:rFonts w:ascii="Times New Roman" w:hAnsi="Times New Roman" w:cs="Times New Roman"/>
          <w:b/>
          <w:color w:val="000000" w:themeColor="text1"/>
          <w:sz w:val="28"/>
          <w:szCs w:val="28"/>
        </w:rPr>
      </w:pPr>
      <w:r w:rsidRPr="00A5221F">
        <w:rPr>
          <w:rFonts w:ascii="Times New Roman" w:hAnsi="Times New Roman" w:cs="Times New Roman"/>
          <w:b/>
          <w:color w:val="000000" w:themeColor="text1"/>
          <w:sz w:val="28"/>
          <w:szCs w:val="28"/>
        </w:rPr>
        <w:t xml:space="preserve">(GIAI ĐOẠN 2026-2030, ĐỊNH HƯỚNG ĐẾN </w:t>
      </w:r>
      <w:r w:rsidR="003D3380" w:rsidRPr="00A5221F">
        <w:rPr>
          <w:rFonts w:ascii="Times New Roman" w:hAnsi="Times New Roman" w:cs="Times New Roman"/>
          <w:b/>
          <w:color w:val="000000" w:themeColor="text1"/>
          <w:sz w:val="28"/>
          <w:szCs w:val="28"/>
        </w:rPr>
        <w:t xml:space="preserve">NĂM </w:t>
      </w:r>
      <w:r w:rsidRPr="00A5221F">
        <w:rPr>
          <w:rFonts w:ascii="Times New Roman" w:hAnsi="Times New Roman" w:cs="Times New Roman"/>
          <w:b/>
          <w:color w:val="000000" w:themeColor="text1"/>
          <w:sz w:val="28"/>
          <w:szCs w:val="28"/>
        </w:rPr>
        <w:t>2035)</w:t>
      </w:r>
    </w:p>
    <w:p w14:paraId="17B4058B" w14:textId="3901BDDD" w:rsidR="00FE5A87" w:rsidRPr="00A5221F" w:rsidRDefault="00FE5A87" w:rsidP="00FA2BDE">
      <w:pPr>
        <w:spacing w:before="60" w:after="60" w:line="340" w:lineRule="exact"/>
        <w:ind w:firstLine="720"/>
        <w:jc w:val="center"/>
        <w:rPr>
          <w:rFonts w:ascii="Times New Roman" w:hAnsi="Times New Roman" w:cs="Times New Roman"/>
          <w:b/>
          <w:color w:val="000000" w:themeColor="text1"/>
          <w:sz w:val="28"/>
          <w:szCs w:val="28"/>
        </w:rPr>
      </w:pPr>
    </w:p>
    <w:p w14:paraId="70455D3D" w14:textId="5CC79589" w:rsidR="00204BEE" w:rsidRPr="00A5221F" w:rsidRDefault="00A359FE" w:rsidP="002D003A">
      <w:pPr>
        <w:pStyle w:val="Heading3"/>
        <w:spacing w:before="60" w:beforeAutospacing="0" w:after="60" w:afterAutospacing="0" w:line="340" w:lineRule="exact"/>
        <w:jc w:val="center"/>
        <w:rPr>
          <w:color w:val="000000" w:themeColor="text1"/>
          <w:sz w:val="28"/>
          <w:szCs w:val="28"/>
        </w:rPr>
      </w:pPr>
      <w:r w:rsidRPr="00A5221F">
        <w:rPr>
          <w:color w:val="000000" w:themeColor="text1"/>
          <w:sz w:val="28"/>
          <w:szCs w:val="28"/>
        </w:rPr>
        <w:t>PHẦN I</w:t>
      </w:r>
    </w:p>
    <w:p w14:paraId="3016F2C2" w14:textId="65E2ECC5" w:rsidR="00A359FE" w:rsidRPr="00A5221F" w:rsidRDefault="00A359FE" w:rsidP="002D003A">
      <w:pPr>
        <w:pStyle w:val="Heading3"/>
        <w:spacing w:before="60" w:beforeAutospacing="0" w:after="60" w:afterAutospacing="0" w:line="340" w:lineRule="exact"/>
        <w:jc w:val="center"/>
        <w:rPr>
          <w:color w:val="000000" w:themeColor="text1"/>
          <w:sz w:val="28"/>
          <w:szCs w:val="28"/>
        </w:rPr>
      </w:pPr>
      <w:r w:rsidRPr="00A5221F">
        <w:rPr>
          <w:color w:val="000000" w:themeColor="text1"/>
          <w:sz w:val="28"/>
          <w:szCs w:val="28"/>
        </w:rPr>
        <w:t>ĐẶT VẤN ĐỀ</w:t>
      </w:r>
    </w:p>
    <w:p w14:paraId="7B6BD138" w14:textId="77777777" w:rsidR="00482EBA" w:rsidRPr="00A5221F" w:rsidRDefault="00482EBA" w:rsidP="00C929BA">
      <w:pPr>
        <w:pStyle w:val="NormalWeb"/>
        <w:spacing w:before="60" w:beforeAutospacing="0" w:after="60" w:afterAutospacing="0" w:line="340" w:lineRule="exact"/>
        <w:ind w:left="720"/>
        <w:jc w:val="both"/>
        <w:rPr>
          <w:b/>
          <w:bCs/>
          <w:color w:val="000000" w:themeColor="text1"/>
          <w:spacing w:val="-4"/>
          <w:sz w:val="28"/>
          <w:szCs w:val="28"/>
        </w:rPr>
      </w:pPr>
    </w:p>
    <w:p w14:paraId="72463BE4" w14:textId="77777777" w:rsidR="00AB7D94" w:rsidRPr="00A5221F" w:rsidRDefault="003A233E" w:rsidP="00C929BA">
      <w:pPr>
        <w:pStyle w:val="NormalWeb"/>
        <w:spacing w:before="60" w:beforeAutospacing="0" w:after="60" w:afterAutospacing="0" w:line="340" w:lineRule="exact"/>
        <w:ind w:left="720"/>
        <w:jc w:val="both"/>
        <w:rPr>
          <w:b/>
          <w:bCs/>
          <w:color w:val="000000" w:themeColor="text1"/>
          <w:spacing w:val="-4"/>
          <w:sz w:val="28"/>
          <w:szCs w:val="28"/>
        </w:rPr>
      </w:pPr>
      <w:r w:rsidRPr="00A5221F">
        <w:rPr>
          <w:b/>
          <w:bCs/>
          <w:color w:val="000000" w:themeColor="text1"/>
          <w:spacing w:val="-4"/>
          <w:sz w:val="28"/>
          <w:szCs w:val="28"/>
        </w:rPr>
        <w:t>1</w:t>
      </w:r>
      <w:r w:rsidR="00C929BA" w:rsidRPr="00A5221F">
        <w:rPr>
          <w:b/>
          <w:bCs/>
          <w:color w:val="000000" w:themeColor="text1"/>
          <w:spacing w:val="-4"/>
          <w:sz w:val="28"/>
          <w:szCs w:val="28"/>
        </w:rPr>
        <w:t xml:space="preserve">. </w:t>
      </w:r>
      <w:r w:rsidR="00AB7D94" w:rsidRPr="00A5221F">
        <w:rPr>
          <w:b/>
          <w:bCs/>
          <w:color w:val="000000" w:themeColor="text1"/>
          <w:spacing w:val="-4"/>
          <w:sz w:val="28"/>
          <w:szCs w:val="28"/>
        </w:rPr>
        <w:t xml:space="preserve">Sự cần thiết </w:t>
      </w:r>
      <w:r w:rsidR="00C929BA" w:rsidRPr="00A5221F">
        <w:rPr>
          <w:b/>
          <w:bCs/>
          <w:color w:val="000000" w:themeColor="text1"/>
          <w:spacing w:val="-4"/>
          <w:sz w:val="28"/>
          <w:szCs w:val="28"/>
        </w:rPr>
        <w:t>xây dựng Chương trình</w:t>
      </w:r>
    </w:p>
    <w:p w14:paraId="0B747F0F" w14:textId="77777777" w:rsidR="00CD4763" w:rsidRPr="00A5221F" w:rsidRDefault="00A359FE" w:rsidP="002D003A">
      <w:pPr>
        <w:pStyle w:val="NormalWeb"/>
        <w:spacing w:before="60" w:beforeAutospacing="0" w:after="60" w:afterAutospacing="0" w:line="340" w:lineRule="exact"/>
        <w:ind w:firstLine="720"/>
        <w:jc w:val="both"/>
        <w:rPr>
          <w:color w:val="000000" w:themeColor="text1"/>
          <w:sz w:val="28"/>
          <w:szCs w:val="28"/>
        </w:rPr>
      </w:pPr>
      <w:r w:rsidRPr="00A5221F">
        <w:rPr>
          <w:color w:val="000000" w:themeColor="text1"/>
          <w:sz w:val="28"/>
          <w:szCs w:val="28"/>
        </w:rPr>
        <w:t xml:space="preserve">Xây dựng Nông thôn mới (NTM) là chương trình trọng tâm, xuyên suốt. </w:t>
      </w:r>
      <w:r w:rsidR="002D003A" w:rsidRPr="00A5221F">
        <w:rPr>
          <w:color w:val="000000" w:themeColor="text1"/>
          <w:sz w:val="28"/>
          <w:szCs w:val="28"/>
        </w:rPr>
        <w:t>Trong giai đoạn vừa qua, Chương trình mục tiêu quốc gia xây dựng nông thôn mới đạt kết quả nổi bật, toàn diện</w:t>
      </w:r>
      <w:r w:rsidR="00D84B4A">
        <w:rPr>
          <w:color w:val="000000" w:themeColor="text1"/>
          <w:sz w:val="28"/>
          <w:szCs w:val="28"/>
        </w:rPr>
        <w:t xml:space="preserve"> </w:t>
      </w:r>
      <w:r w:rsidR="002D003A" w:rsidRPr="00A5221F">
        <w:rPr>
          <w:color w:val="000000" w:themeColor="text1"/>
          <w:sz w:val="28"/>
          <w:szCs w:val="28"/>
        </w:rPr>
        <w:t>với nhiều cách làm sáng tạo, hiệu quả, đã tạo thành phong trào thi đua sâu rộng, phát huy trách nhiệm cả hệ thống chính trị, huy động mọi nguồn lực xã hội và vai trò chủ thể, trực tiếp của nhân dân; thay đổi nhận thức của người dân về xây dựng nông thôn mới là của dân, do dân, vì dân và dân hưởng thụ; đổi mới phương thức tổ chức sản xuất nông nghiệp, kinh tế nông thôn theo hướng liên kết, gắn sản xuất với chế biến, tiêu thụ; từ đó, diện mạo nông thôn đã thực sự khởi sắc, đời sống của người dân không ngừng được nâng lên. Kết quả,</w:t>
      </w:r>
      <w:r w:rsidR="00D84B4A">
        <w:rPr>
          <w:color w:val="000000" w:themeColor="text1"/>
          <w:sz w:val="28"/>
          <w:szCs w:val="28"/>
        </w:rPr>
        <w:t xml:space="preserve"> </w:t>
      </w:r>
      <w:r w:rsidR="002D003A" w:rsidRPr="00A5221F">
        <w:rPr>
          <w:color w:val="000000" w:themeColor="text1"/>
          <w:sz w:val="28"/>
          <w:szCs w:val="28"/>
        </w:rPr>
        <w:t>giai đoạn 2021-2025</w:t>
      </w:r>
      <w:r w:rsidRPr="00A5221F">
        <w:rPr>
          <w:color w:val="000000" w:themeColor="text1"/>
          <w:sz w:val="28"/>
          <w:szCs w:val="28"/>
        </w:rPr>
        <w:t xml:space="preserve"> tỉnh Hưng Yên đã đạt được những thành tựu vượt bậc với </w:t>
      </w:r>
      <w:r w:rsidR="007B2DAD" w:rsidRPr="00A5221F">
        <w:rPr>
          <w:color w:val="000000" w:themeColor="text1"/>
          <w:sz w:val="28"/>
          <w:szCs w:val="28"/>
        </w:rPr>
        <w:t>163/341</w:t>
      </w:r>
      <w:r w:rsidR="00D84B4A">
        <w:rPr>
          <w:color w:val="000000" w:themeColor="text1"/>
          <w:sz w:val="28"/>
          <w:szCs w:val="28"/>
        </w:rPr>
        <w:t xml:space="preserve"> </w:t>
      </w:r>
      <w:r w:rsidRPr="00A5221F">
        <w:rPr>
          <w:color w:val="000000" w:themeColor="text1"/>
          <w:sz w:val="28"/>
          <w:szCs w:val="28"/>
        </w:rPr>
        <w:t>xã đạt chuẩn NTM nâng cao</w:t>
      </w:r>
      <w:r w:rsidR="00D84B4A">
        <w:rPr>
          <w:color w:val="000000" w:themeColor="text1"/>
          <w:sz w:val="28"/>
          <w:szCs w:val="28"/>
        </w:rPr>
        <w:t xml:space="preserve"> </w:t>
      </w:r>
      <w:r w:rsidR="000235AB" w:rsidRPr="00A5221F">
        <w:rPr>
          <w:i/>
          <w:iCs/>
          <w:color w:val="000000" w:themeColor="text1"/>
          <w:sz w:val="28"/>
          <w:szCs w:val="28"/>
        </w:rPr>
        <w:t>(đạt 47,8%)</w:t>
      </w:r>
      <w:r w:rsidRPr="00A5221F">
        <w:rPr>
          <w:color w:val="000000" w:themeColor="text1"/>
          <w:sz w:val="28"/>
          <w:szCs w:val="28"/>
        </w:rPr>
        <w:t xml:space="preserve"> và </w:t>
      </w:r>
      <w:r w:rsidR="00BD323D" w:rsidRPr="00A5221F">
        <w:rPr>
          <w:color w:val="000000" w:themeColor="text1"/>
          <w:sz w:val="28"/>
          <w:szCs w:val="28"/>
        </w:rPr>
        <w:t>57/341 xã</w:t>
      </w:r>
      <w:r w:rsidRPr="00A5221F">
        <w:rPr>
          <w:color w:val="000000" w:themeColor="text1"/>
          <w:sz w:val="28"/>
          <w:szCs w:val="28"/>
        </w:rPr>
        <w:t xml:space="preserve"> đạt </w:t>
      </w:r>
      <w:r w:rsidR="00BD323D" w:rsidRPr="00A5221F">
        <w:rPr>
          <w:color w:val="000000" w:themeColor="text1"/>
          <w:sz w:val="28"/>
          <w:szCs w:val="28"/>
        </w:rPr>
        <w:t xml:space="preserve">chuẩn </w:t>
      </w:r>
      <w:r w:rsidRPr="00A5221F">
        <w:rPr>
          <w:color w:val="000000" w:themeColor="text1"/>
          <w:sz w:val="28"/>
          <w:szCs w:val="28"/>
        </w:rPr>
        <w:t>NTM kiểu mẫu</w:t>
      </w:r>
      <w:r w:rsidR="00D84B4A">
        <w:rPr>
          <w:color w:val="000000" w:themeColor="text1"/>
          <w:sz w:val="28"/>
          <w:szCs w:val="28"/>
        </w:rPr>
        <w:t xml:space="preserve"> </w:t>
      </w:r>
      <w:r w:rsidR="008E683A" w:rsidRPr="00A5221F">
        <w:rPr>
          <w:i/>
          <w:iCs/>
          <w:color w:val="000000" w:themeColor="text1"/>
          <w:sz w:val="28"/>
          <w:szCs w:val="28"/>
        </w:rPr>
        <w:t xml:space="preserve">(đạt </w:t>
      </w:r>
      <w:r w:rsidR="002A26C6" w:rsidRPr="00A5221F">
        <w:rPr>
          <w:i/>
          <w:iCs/>
          <w:color w:val="000000" w:themeColor="text1"/>
          <w:sz w:val="28"/>
          <w:szCs w:val="28"/>
        </w:rPr>
        <w:t>16,72%)</w:t>
      </w:r>
      <w:r w:rsidRPr="00A5221F">
        <w:rPr>
          <w:i/>
          <w:iCs/>
          <w:color w:val="000000" w:themeColor="text1"/>
          <w:sz w:val="28"/>
          <w:szCs w:val="28"/>
        </w:rPr>
        <w:t>.</w:t>
      </w:r>
      <w:r w:rsidRPr="00A5221F">
        <w:rPr>
          <w:color w:val="000000" w:themeColor="text1"/>
          <w:sz w:val="28"/>
          <w:szCs w:val="28"/>
        </w:rPr>
        <w:t xml:space="preserve"> Tuy nhiên, trong bối cảnh mới, </w:t>
      </w:r>
      <w:r w:rsidR="005526AE" w:rsidRPr="00A5221F">
        <w:rPr>
          <w:color w:val="000000" w:themeColor="text1"/>
          <w:sz w:val="28"/>
          <w:szCs w:val="28"/>
        </w:rPr>
        <w:t xml:space="preserve">khu vực </w:t>
      </w:r>
      <w:r w:rsidRPr="00A5221F">
        <w:rPr>
          <w:color w:val="000000" w:themeColor="text1"/>
          <w:sz w:val="28"/>
          <w:szCs w:val="28"/>
        </w:rPr>
        <w:t>nông thôn Hưng Yên cần chuyển mình mạnh mẽ hơn: từ "đạt chuẩn" sang "hiện đại", từ "sản xuất nông nghiệp" sang "kinh tế nông thôn" đa giá trị, gắn liền với chuyển đổi số và thích ứng biến đổi khí hậu.</w:t>
      </w:r>
    </w:p>
    <w:p w14:paraId="0F3B2537" w14:textId="77777777" w:rsidR="003C4AC7" w:rsidRPr="00A5221F" w:rsidRDefault="007A6185" w:rsidP="00FA2BDE">
      <w:pPr>
        <w:pStyle w:val="NormalWeb"/>
        <w:spacing w:before="60" w:beforeAutospacing="0" w:after="60" w:afterAutospacing="0" w:line="340" w:lineRule="exact"/>
        <w:ind w:firstLine="720"/>
        <w:jc w:val="both"/>
        <w:rPr>
          <w:color w:val="000000" w:themeColor="text1"/>
          <w:spacing w:val="-4"/>
          <w:sz w:val="28"/>
          <w:szCs w:val="28"/>
        </w:rPr>
      </w:pPr>
      <w:r w:rsidRPr="00A5221F">
        <w:rPr>
          <w:color w:val="000000" w:themeColor="text1"/>
          <w:spacing w:val="-4"/>
          <w:sz w:val="28"/>
          <w:szCs w:val="28"/>
        </w:rPr>
        <w:t>Việc</w:t>
      </w:r>
      <w:r w:rsidR="00F20B4D" w:rsidRPr="00A5221F">
        <w:rPr>
          <w:color w:val="000000" w:themeColor="text1"/>
          <w:spacing w:val="-4"/>
          <w:sz w:val="28"/>
          <w:szCs w:val="28"/>
        </w:rPr>
        <w:t xml:space="preserve"> xây dựng </w:t>
      </w:r>
      <w:r w:rsidR="003C4AC7" w:rsidRPr="00A5221F">
        <w:rPr>
          <w:color w:val="000000" w:themeColor="text1"/>
          <w:spacing w:val="-4"/>
          <w:sz w:val="28"/>
          <w:szCs w:val="28"/>
        </w:rPr>
        <w:t>Chương trình là cần thiết và có cơ sở pháp lý vững chắc, xuất phát từ yêu cầu thực tiễn phát triển đất nước, yêu cầu tổ chức thực hiện các chủ trương lớn của Đảng, Nhà nước và Nghị quyết của Quốc hội, đồng thời đáp ứng đòi hỏi nâng cao hiệu quả sử dụng nguồn lực công trong giai đoạn phát triển mới.</w:t>
      </w:r>
    </w:p>
    <w:p w14:paraId="6B0F5C62" w14:textId="77777777" w:rsidR="003C4AC7" w:rsidRPr="00A5221F" w:rsidRDefault="003C4AC7" w:rsidP="00FA2BDE">
      <w:pPr>
        <w:pStyle w:val="NormalWeb"/>
        <w:spacing w:before="60" w:beforeAutospacing="0" w:after="60" w:afterAutospacing="0" w:line="340" w:lineRule="exact"/>
        <w:ind w:firstLine="720"/>
        <w:jc w:val="both"/>
        <w:rPr>
          <w:color w:val="000000" w:themeColor="text1"/>
          <w:sz w:val="28"/>
          <w:szCs w:val="28"/>
        </w:rPr>
      </w:pPr>
      <w:r w:rsidRPr="00A5221F">
        <w:rPr>
          <w:color w:val="000000" w:themeColor="text1"/>
          <w:sz w:val="28"/>
          <w:szCs w:val="28"/>
        </w:rPr>
        <w:t>Trong giai đoạn phát triển mới, Đảng và Nhà nước nhất quán xác định nông nghiệp, nông dân, nông thôn là nhiệm vụ chính trị đặc biệt quan trọng, vừa là nền tảng ổn định xã hội, vừa là trụ đỡ cho phát triển nhanh và bền vững đất nước. Các định hướng lớn này đã được thể hiện xuyên suốt trong các nghị quyết, kết luận của Trung ương, Bộ Chính trị, Ban Bí thư; các</w:t>
      </w:r>
      <w:r w:rsidR="00F20B4D" w:rsidRPr="00A5221F">
        <w:rPr>
          <w:color w:val="000000" w:themeColor="text1"/>
          <w:sz w:val="28"/>
          <w:szCs w:val="28"/>
        </w:rPr>
        <w:t xml:space="preserve"> chiến lược phát triển kinh tế -</w:t>
      </w:r>
      <w:r w:rsidRPr="00A5221F">
        <w:rPr>
          <w:color w:val="000000" w:themeColor="text1"/>
          <w:sz w:val="28"/>
          <w:szCs w:val="28"/>
        </w:rPr>
        <w:t xml:space="preserve"> xã hội; các </w:t>
      </w:r>
      <w:r w:rsidRPr="00A5221F">
        <w:rPr>
          <w:color w:val="000000" w:themeColor="text1"/>
          <w:sz w:val="28"/>
          <w:szCs w:val="28"/>
        </w:rPr>
        <w:lastRenderedPageBreak/>
        <w:t>nghị quyết của Quốc hội và quyết định của Chính phủ đã được ban hành trong thời gian qua</w:t>
      </w:r>
      <w:r w:rsidR="00A14323" w:rsidRPr="00A5221F">
        <w:rPr>
          <w:color w:val="000000" w:themeColor="text1"/>
          <w:sz w:val="28"/>
          <w:szCs w:val="28"/>
        </w:rPr>
        <w:t>.</w:t>
      </w:r>
    </w:p>
    <w:p w14:paraId="47581EA7" w14:textId="77777777" w:rsidR="003C4AC7" w:rsidRPr="00A5221F" w:rsidRDefault="003C4AC7" w:rsidP="00FA2BDE">
      <w:pPr>
        <w:pStyle w:val="NormalWeb"/>
        <w:spacing w:before="60" w:beforeAutospacing="0" w:after="60" w:afterAutospacing="0" w:line="340" w:lineRule="exact"/>
        <w:ind w:firstLine="720"/>
        <w:jc w:val="both"/>
        <w:rPr>
          <w:color w:val="000000" w:themeColor="text1"/>
          <w:sz w:val="28"/>
          <w:szCs w:val="28"/>
        </w:rPr>
      </w:pPr>
      <w:r w:rsidRPr="00A5221F">
        <w:rPr>
          <w:color w:val="000000" w:themeColor="text1"/>
          <w:sz w:val="28"/>
          <w:szCs w:val="28"/>
        </w:rPr>
        <w:t>Thực hiện nhất quán định hướng phát triển đất nước giai đoạn 2021-2030 trong Nghị quyết Đại hội đại biểu toàn quốc lần thứ XIII của Đảng: “Phát triển kinh tế nông thôn gắn</w:t>
      </w:r>
      <w:r w:rsidR="00B57480" w:rsidRPr="00A5221F">
        <w:rPr>
          <w:color w:val="000000" w:themeColor="text1"/>
          <w:sz w:val="28"/>
          <w:szCs w:val="28"/>
        </w:rPr>
        <w:t xml:space="preserve"> với xây dựng nông thôn mới;...</w:t>
      </w:r>
      <w:r w:rsidRPr="00A5221F">
        <w:rPr>
          <w:color w:val="000000" w:themeColor="text1"/>
          <w:sz w:val="28"/>
          <w:szCs w:val="28"/>
        </w:rPr>
        <w:t>”</w:t>
      </w:r>
      <w:r w:rsidR="000B7CD6" w:rsidRPr="00A5221F">
        <w:rPr>
          <w:color w:val="000000" w:themeColor="text1"/>
          <w:sz w:val="28"/>
          <w:szCs w:val="28"/>
        </w:rPr>
        <w:t>;</w:t>
      </w:r>
    </w:p>
    <w:p w14:paraId="1A9CBAAC" w14:textId="77777777" w:rsidR="003C4AC7" w:rsidRPr="00A5221F" w:rsidRDefault="003C4AC7" w:rsidP="00FA2BDE">
      <w:pPr>
        <w:pStyle w:val="NormalWeb"/>
        <w:spacing w:before="60" w:beforeAutospacing="0" w:after="60" w:afterAutospacing="0" w:line="340" w:lineRule="exact"/>
        <w:ind w:firstLine="720"/>
        <w:jc w:val="both"/>
        <w:rPr>
          <w:color w:val="000000" w:themeColor="text1"/>
          <w:sz w:val="28"/>
          <w:szCs w:val="28"/>
        </w:rPr>
      </w:pPr>
      <w:r w:rsidRPr="00A5221F">
        <w:rPr>
          <w:color w:val="000000" w:themeColor="text1"/>
          <w:sz w:val="28"/>
          <w:szCs w:val="28"/>
        </w:rPr>
        <w:t>Chiến lược phát triển KTXH 10 năm giai đoạn 2021-2030: “Tiếp tục thực hiện Chương trình MTQG xây dựng NTM theo hướng gắn với đô thị hóa, bảo đảm thực chất, đi vào chiều sâu, hiệu quả, bền vững, lấy cư dân nông thôn làm chủ thể, đem lại sự chuyển biến tích cực rõ nét hơn về nếp sống tới từng thôn, bản, ấp, hộ gia đình và cuộc sống trực tiếp của mỗi người dân sinh sống ở nôn</w:t>
      </w:r>
      <w:r w:rsidR="00B57480" w:rsidRPr="00A5221F">
        <w:rPr>
          <w:color w:val="000000" w:themeColor="text1"/>
          <w:sz w:val="28"/>
          <w:szCs w:val="28"/>
        </w:rPr>
        <w:t>g thôn</w:t>
      </w:r>
      <w:r w:rsidRPr="00A5221F">
        <w:rPr>
          <w:color w:val="000000" w:themeColor="text1"/>
          <w:sz w:val="28"/>
          <w:szCs w:val="28"/>
        </w:rPr>
        <w:t>”</w:t>
      </w:r>
      <w:r w:rsidR="000B7CD6" w:rsidRPr="00A5221F">
        <w:rPr>
          <w:color w:val="000000" w:themeColor="text1"/>
          <w:sz w:val="28"/>
          <w:szCs w:val="28"/>
        </w:rPr>
        <w:t>;</w:t>
      </w:r>
    </w:p>
    <w:p w14:paraId="09B20F56" w14:textId="77777777" w:rsidR="003C4AC7" w:rsidRPr="00A5221F" w:rsidRDefault="003C4AC7" w:rsidP="00FA2BDE">
      <w:pPr>
        <w:pStyle w:val="NormalWeb"/>
        <w:spacing w:before="60" w:beforeAutospacing="0" w:after="60" w:afterAutospacing="0" w:line="340" w:lineRule="exact"/>
        <w:ind w:firstLine="720"/>
        <w:jc w:val="both"/>
        <w:rPr>
          <w:color w:val="000000" w:themeColor="text1"/>
          <w:sz w:val="28"/>
          <w:szCs w:val="28"/>
        </w:rPr>
      </w:pPr>
      <w:bookmarkStart w:id="0" w:name="_Hlk217375640"/>
      <w:r w:rsidRPr="00A5221F">
        <w:rPr>
          <w:color w:val="000000" w:themeColor="text1"/>
          <w:sz w:val="28"/>
          <w:szCs w:val="28"/>
        </w:rPr>
        <w:t>Nghị quyết số 19-NQ/TW của Ban Chấp hành Trung ương khóa XIII về nông nghiệp, nông dân, nông thôn</w:t>
      </w:r>
      <w:bookmarkEnd w:id="0"/>
      <w:r w:rsidRPr="00A5221F">
        <w:rPr>
          <w:color w:val="000000" w:themeColor="text1"/>
          <w:sz w:val="28"/>
          <w:szCs w:val="28"/>
        </w:rPr>
        <w:t xml:space="preserve">, nêu rõ: “Phát huy tinh thần đoàn kết, tình làng, nghĩa xóm, tương thân, tương ái; đẩy mạnh phong trào nông dân khởi nghiệp, thi đua sản xuất kinh doanh, cùng nhau làm giàu, </w:t>
      </w:r>
      <w:r w:rsidR="00ED33DD" w:rsidRPr="00A5221F">
        <w:rPr>
          <w:color w:val="000000" w:themeColor="text1"/>
          <w:sz w:val="28"/>
          <w:szCs w:val="28"/>
        </w:rPr>
        <w:t>giảm nghèo bền vững</w:t>
      </w:r>
      <w:r w:rsidRPr="00A5221F">
        <w:rPr>
          <w:color w:val="000000" w:themeColor="text1"/>
          <w:sz w:val="28"/>
          <w:szCs w:val="28"/>
        </w:rPr>
        <w:t xml:space="preserve"> và xây dựng NTM”; “Xây dựng NTM phát triển toàn diện, bền vững gắn với đô thị hoá, bảo đảm thực chất, đi vào chiều sâu, hiệu quả, vì lợi ích của người dân”;  </w:t>
      </w:r>
    </w:p>
    <w:p w14:paraId="0F030839" w14:textId="77777777" w:rsidR="000F1787" w:rsidRPr="00A5221F" w:rsidRDefault="003C4AC7" w:rsidP="00FA2BDE">
      <w:pPr>
        <w:pStyle w:val="NormalWeb"/>
        <w:spacing w:before="60" w:beforeAutospacing="0" w:after="60" w:afterAutospacing="0" w:line="340" w:lineRule="exact"/>
        <w:ind w:firstLine="720"/>
        <w:jc w:val="both"/>
        <w:rPr>
          <w:color w:val="000000" w:themeColor="text1"/>
          <w:sz w:val="28"/>
          <w:szCs w:val="28"/>
        </w:rPr>
      </w:pPr>
      <w:r w:rsidRPr="00A5221F">
        <w:rPr>
          <w:color w:val="000000" w:themeColor="text1"/>
          <w:sz w:val="28"/>
          <w:szCs w:val="28"/>
        </w:rPr>
        <w:t>Kết luận số 219-KL/TW ngày 2</w:t>
      </w:r>
      <w:r w:rsidR="007222CA" w:rsidRPr="00A5221F">
        <w:rPr>
          <w:color w:val="000000" w:themeColor="text1"/>
          <w:sz w:val="28"/>
          <w:szCs w:val="28"/>
        </w:rPr>
        <w:t xml:space="preserve">6/11/2025 của Bộ Chính trị về </w:t>
      </w:r>
      <w:r w:rsidRPr="00A5221F">
        <w:rPr>
          <w:color w:val="000000" w:themeColor="text1"/>
          <w:sz w:val="28"/>
          <w:szCs w:val="28"/>
        </w:rPr>
        <w:t xml:space="preserve">tiếp tục thực hiện Nghị quyết số 19-NQ/TW, ngày 16/6/2022 của Ban Chấp hành Trung ương Đảng khoá XIII về nông nghiệp, nông dân, nông thôn đến năm 2030, tầm nhìn đến năm 2045 tiếp tục xác định: </w:t>
      </w:r>
    </w:p>
    <w:p w14:paraId="025F2C1B" w14:textId="77777777" w:rsidR="003C4AC7" w:rsidRPr="00A5221F" w:rsidRDefault="003C4AC7" w:rsidP="00FA2BDE">
      <w:pPr>
        <w:pStyle w:val="NormalWeb"/>
        <w:spacing w:before="60" w:beforeAutospacing="0" w:after="60" w:afterAutospacing="0" w:line="340" w:lineRule="exact"/>
        <w:ind w:firstLine="720"/>
        <w:jc w:val="both"/>
        <w:rPr>
          <w:color w:val="000000" w:themeColor="text1"/>
          <w:sz w:val="28"/>
          <w:szCs w:val="28"/>
        </w:rPr>
      </w:pPr>
      <w:r w:rsidRPr="00A5221F">
        <w:rPr>
          <w:color w:val="000000" w:themeColor="text1"/>
          <w:sz w:val="28"/>
          <w:szCs w:val="28"/>
        </w:rPr>
        <w:t xml:space="preserve">Xây dựng nông thôn mới hiện đại, giàu đẹp, bản sắc, bền vững. Hoàn thiện các tiêu chí xây dựng nông thôn mới phù hợp với cấp tỉnh, cấp xã hiện nay. Tập trung xây dựng, thực hiện hệ thống quy hoạch đô thị và nông thôn, bảo đảm tính kết nối chặt chẽ, bổ trợ hài hoà, hợp lý, bảo vệ môi trường sinh thái </w:t>
      </w:r>
      <w:r w:rsidRPr="00A5221F">
        <w:rPr>
          <w:i/>
          <w:iCs/>
          <w:color w:val="000000" w:themeColor="text1"/>
          <w:sz w:val="28"/>
          <w:szCs w:val="28"/>
        </w:rPr>
        <w:t xml:space="preserve">(làng trong phố, phố trong làng) </w:t>
      </w:r>
      <w:r w:rsidRPr="00A5221F">
        <w:rPr>
          <w:color w:val="000000" w:themeColor="text1"/>
          <w:sz w:val="28"/>
          <w:szCs w:val="28"/>
        </w:rPr>
        <w:t>gắn kết chuỗi giá trị trong nước và quốc tế, phù hợp với bản sắc văn hoá dân tộc, mở thêm dư địa về không gian, nguồn lực mới cho phát triển.</w:t>
      </w:r>
    </w:p>
    <w:p w14:paraId="182BC088" w14:textId="77777777" w:rsidR="003C4AC7" w:rsidRPr="00A5221F" w:rsidRDefault="003C4AC7" w:rsidP="00FA2BDE">
      <w:pPr>
        <w:pStyle w:val="NormalWeb"/>
        <w:spacing w:before="60" w:beforeAutospacing="0" w:after="60" w:afterAutospacing="0" w:line="340" w:lineRule="exact"/>
        <w:ind w:firstLine="720"/>
        <w:jc w:val="both"/>
        <w:rPr>
          <w:color w:val="000000" w:themeColor="text1"/>
          <w:sz w:val="28"/>
          <w:szCs w:val="28"/>
        </w:rPr>
      </w:pPr>
      <w:r w:rsidRPr="00A5221F">
        <w:rPr>
          <w:color w:val="000000" w:themeColor="text1"/>
          <w:sz w:val="28"/>
          <w:szCs w:val="28"/>
        </w:rPr>
        <w:t>Thu hẹp khoảng cách phát triển giữa các vùng, các nhóm dân cư, bảo đảm an sinh xã hội, bình đẳng giới; nâng cao thu nhập, chất lượng sống và khả năng tiếp cận dịch vụ của người dân ở nông thôn. Phát huy vai trò của người nông dân là trung tâm, là chủ thể trong xây dựng nông thôn mới, tham gia sâu vào quá trình quy hoạch, phát triển bền vững. Tăng cường nguồn lực bảo đảm an ninh, trật tự, tạo môi trường an toàn, ổn định tại khu vực nông thôn”.</w:t>
      </w:r>
    </w:p>
    <w:p w14:paraId="6185E824" w14:textId="77777777" w:rsidR="003C4AC7" w:rsidRPr="00A5221F" w:rsidRDefault="003C4AC7" w:rsidP="00FA2BDE">
      <w:pPr>
        <w:pStyle w:val="NormalWeb"/>
        <w:spacing w:before="60" w:beforeAutospacing="0" w:after="60" w:afterAutospacing="0" w:line="340" w:lineRule="exact"/>
        <w:ind w:firstLine="720"/>
        <w:jc w:val="both"/>
        <w:rPr>
          <w:color w:val="000000" w:themeColor="text1"/>
          <w:sz w:val="28"/>
          <w:szCs w:val="28"/>
        </w:rPr>
      </w:pPr>
      <w:r w:rsidRPr="00A5221F">
        <w:rPr>
          <w:color w:val="000000" w:themeColor="text1"/>
          <w:sz w:val="28"/>
          <w:szCs w:val="28"/>
        </w:rPr>
        <w:t>Định hướng, nhiệm vụ trong Chiến lược phát triển nông nghiệp và nông thôn bền vững giai đoạn 2021-2030, tầm nhìn đến năm 20</w:t>
      </w:r>
      <w:r w:rsidR="004C6FE4" w:rsidRPr="00A5221F">
        <w:rPr>
          <w:color w:val="000000" w:themeColor="text1"/>
          <w:sz w:val="28"/>
          <w:szCs w:val="28"/>
        </w:rPr>
        <w:t>50</w:t>
      </w:r>
      <w:r w:rsidR="00D84B4A">
        <w:rPr>
          <w:color w:val="000000" w:themeColor="text1"/>
          <w:sz w:val="28"/>
          <w:szCs w:val="28"/>
        </w:rPr>
        <w:t xml:space="preserve"> </w:t>
      </w:r>
      <w:r w:rsidRPr="00A5221F">
        <w:rPr>
          <w:i/>
          <w:iCs/>
          <w:color w:val="000000" w:themeColor="text1"/>
          <w:sz w:val="28"/>
          <w:szCs w:val="28"/>
        </w:rPr>
        <w:t>(Quyết định số 150/QĐ-TTg ngày 28/01/2022 của Thủ tướng Chính phủ),</w:t>
      </w:r>
      <w:r w:rsidRPr="00A5221F">
        <w:rPr>
          <w:color w:val="000000" w:themeColor="text1"/>
          <w:sz w:val="28"/>
          <w:szCs w:val="28"/>
        </w:rPr>
        <w:t xml:space="preserve"> đã xác định: </w:t>
      </w:r>
      <w:r w:rsidRPr="00A5221F">
        <w:rPr>
          <w:color w:val="000000" w:themeColor="text1"/>
          <w:spacing w:val="-2"/>
          <w:sz w:val="28"/>
          <w:szCs w:val="28"/>
        </w:rPr>
        <w:t xml:space="preserve">“Đổi mới nội dung hoạt động, nâng cao hiệu quả thực hiện Chương trình xây dựng NTM phù hợp với trình độ </w:t>
      </w:r>
      <w:r w:rsidRPr="00A5221F">
        <w:rPr>
          <w:color w:val="000000" w:themeColor="text1"/>
          <w:spacing w:val="-2"/>
          <w:sz w:val="28"/>
          <w:szCs w:val="28"/>
        </w:rPr>
        <w:lastRenderedPageBreak/>
        <w:t>phát triển, văn hóa và điều kiện cụ thể của vùng miền, bảo đảm thực chất, đi vào chiều sâu, hiệu quả và bền vững, tránh dàn trải, lãng phí...”;</w:t>
      </w:r>
    </w:p>
    <w:p w14:paraId="6927898A" w14:textId="77777777" w:rsidR="003C4AC7" w:rsidRPr="00A5221F" w:rsidRDefault="003C4AC7" w:rsidP="00FA2BDE">
      <w:pPr>
        <w:pStyle w:val="NormalWeb"/>
        <w:spacing w:before="60" w:beforeAutospacing="0" w:after="60" w:afterAutospacing="0" w:line="340" w:lineRule="exact"/>
        <w:ind w:firstLine="720"/>
        <w:jc w:val="both"/>
        <w:rPr>
          <w:color w:val="000000" w:themeColor="text1"/>
          <w:sz w:val="28"/>
          <w:szCs w:val="28"/>
        </w:rPr>
      </w:pPr>
      <w:r w:rsidRPr="00A5221F">
        <w:rPr>
          <w:color w:val="000000" w:themeColor="text1"/>
          <w:sz w:val="28"/>
          <w:szCs w:val="28"/>
        </w:rPr>
        <w:t xml:space="preserve">Quốc hội đã ban hành Nghị quyết số 257/2025/QH15 ngày 11/12/2025 phê duyệt chủ trương đầu tư Chương trình MTQG xây dựng nông thôn mới, giảm nghèo bền vững và phát triển kinh tế - xã hội vùng đồng bào </w:t>
      </w:r>
      <w:r w:rsidR="00C94A60" w:rsidRPr="00A5221F">
        <w:rPr>
          <w:color w:val="000000" w:themeColor="text1"/>
          <w:sz w:val="28"/>
          <w:szCs w:val="28"/>
        </w:rPr>
        <w:t xml:space="preserve">dân tộc thiểu số và miền núi </w:t>
      </w:r>
      <w:r w:rsidRPr="00A5221F">
        <w:rPr>
          <w:color w:val="000000" w:themeColor="text1"/>
          <w:sz w:val="28"/>
          <w:szCs w:val="28"/>
        </w:rPr>
        <w:t>giai đoạn 2026-2035, tạo cơ sở pháp lý trực tiếp và đầy đủ để tổ chức đầu tư và triển khai Ch</w:t>
      </w:r>
      <w:r w:rsidR="00C94A60" w:rsidRPr="00A5221F">
        <w:rPr>
          <w:color w:val="000000" w:themeColor="text1"/>
          <w:sz w:val="28"/>
          <w:szCs w:val="28"/>
        </w:rPr>
        <w:t>ương trình trong giai đoạn 2026-</w:t>
      </w:r>
      <w:r w:rsidRPr="00A5221F">
        <w:rPr>
          <w:color w:val="000000" w:themeColor="text1"/>
          <w:sz w:val="28"/>
          <w:szCs w:val="28"/>
        </w:rPr>
        <w:t>2030.</w:t>
      </w:r>
    </w:p>
    <w:p w14:paraId="2CD45285" w14:textId="77777777" w:rsidR="00BD0C88" w:rsidRPr="00A5221F" w:rsidRDefault="003C4AC7" w:rsidP="00D038EF">
      <w:pPr>
        <w:pStyle w:val="NormalWeb"/>
        <w:spacing w:before="60" w:beforeAutospacing="0" w:after="60" w:afterAutospacing="0" w:line="340" w:lineRule="exact"/>
        <w:ind w:firstLine="720"/>
        <w:jc w:val="both"/>
        <w:rPr>
          <w:color w:val="000000" w:themeColor="text1"/>
          <w:spacing w:val="-2"/>
          <w:sz w:val="28"/>
          <w:szCs w:val="28"/>
        </w:rPr>
      </w:pPr>
      <w:r w:rsidRPr="00A5221F">
        <w:rPr>
          <w:color w:val="000000" w:themeColor="text1"/>
          <w:spacing w:val="-2"/>
          <w:sz w:val="28"/>
          <w:szCs w:val="28"/>
        </w:rPr>
        <w:t xml:space="preserve">Từ các phân tích trên, </w:t>
      </w:r>
      <w:r w:rsidR="00F524FD" w:rsidRPr="00A5221F">
        <w:rPr>
          <w:color w:val="000000" w:themeColor="text1"/>
          <w:spacing w:val="-2"/>
          <w:sz w:val="28"/>
          <w:szCs w:val="28"/>
        </w:rPr>
        <w:t xml:space="preserve">việc </w:t>
      </w:r>
      <w:r w:rsidR="0074291F" w:rsidRPr="00A5221F">
        <w:rPr>
          <w:color w:val="000000" w:themeColor="text1"/>
          <w:spacing w:val="-2"/>
          <w:sz w:val="28"/>
          <w:szCs w:val="28"/>
        </w:rPr>
        <w:t xml:space="preserve">xây dựng </w:t>
      </w:r>
      <w:r w:rsidR="0074291F" w:rsidRPr="00A5221F">
        <w:rPr>
          <w:b/>
          <w:bCs/>
          <w:i/>
          <w:color w:val="000000" w:themeColor="text1"/>
          <w:spacing w:val="-2"/>
          <w:sz w:val="28"/>
          <w:szCs w:val="28"/>
        </w:rPr>
        <w:t>“Chương trình xây dựng nông thôn mới tỉnh Hưng Yên giai đoạn 20</w:t>
      </w:r>
      <w:r w:rsidR="00826726" w:rsidRPr="00A5221F">
        <w:rPr>
          <w:b/>
          <w:bCs/>
          <w:i/>
          <w:color w:val="000000" w:themeColor="text1"/>
          <w:spacing w:val="-2"/>
          <w:sz w:val="28"/>
          <w:szCs w:val="28"/>
        </w:rPr>
        <w:t>26</w:t>
      </w:r>
      <w:r w:rsidR="0074291F" w:rsidRPr="00A5221F">
        <w:rPr>
          <w:b/>
          <w:bCs/>
          <w:i/>
          <w:color w:val="000000" w:themeColor="text1"/>
          <w:spacing w:val="-2"/>
          <w:sz w:val="28"/>
          <w:szCs w:val="28"/>
        </w:rPr>
        <w:t>-20</w:t>
      </w:r>
      <w:r w:rsidR="00826726" w:rsidRPr="00A5221F">
        <w:rPr>
          <w:b/>
          <w:bCs/>
          <w:i/>
          <w:color w:val="000000" w:themeColor="text1"/>
          <w:spacing w:val="-2"/>
          <w:sz w:val="28"/>
          <w:szCs w:val="28"/>
        </w:rPr>
        <w:t>30</w:t>
      </w:r>
      <w:r w:rsidR="0074291F" w:rsidRPr="00A5221F">
        <w:rPr>
          <w:b/>
          <w:bCs/>
          <w:i/>
          <w:color w:val="000000" w:themeColor="text1"/>
          <w:spacing w:val="-2"/>
          <w:sz w:val="28"/>
          <w:szCs w:val="28"/>
        </w:rPr>
        <w:t xml:space="preserve">, định hướng đến </w:t>
      </w:r>
      <w:r w:rsidR="004B7016" w:rsidRPr="00A5221F">
        <w:rPr>
          <w:b/>
          <w:bCs/>
          <w:i/>
          <w:color w:val="000000" w:themeColor="text1"/>
          <w:spacing w:val="-2"/>
          <w:sz w:val="28"/>
          <w:szCs w:val="28"/>
        </w:rPr>
        <w:t xml:space="preserve">năm </w:t>
      </w:r>
      <w:r w:rsidR="0074291F" w:rsidRPr="00A5221F">
        <w:rPr>
          <w:b/>
          <w:bCs/>
          <w:i/>
          <w:color w:val="000000" w:themeColor="text1"/>
          <w:spacing w:val="-2"/>
          <w:sz w:val="28"/>
          <w:szCs w:val="28"/>
        </w:rPr>
        <w:t>203</w:t>
      </w:r>
      <w:r w:rsidR="00826726" w:rsidRPr="00A5221F">
        <w:rPr>
          <w:b/>
          <w:bCs/>
          <w:i/>
          <w:color w:val="000000" w:themeColor="text1"/>
          <w:spacing w:val="-2"/>
          <w:sz w:val="28"/>
          <w:szCs w:val="28"/>
        </w:rPr>
        <w:t>5</w:t>
      </w:r>
      <w:r w:rsidR="0074291F" w:rsidRPr="00A5221F">
        <w:rPr>
          <w:b/>
          <w:bCs/>
          <w:i/>
          <w:color w:val="000000" w:themeColor="text1"/>
          <w:spacing w:val="-2"/>
          <w:sz w:val="28"/>
          <w:szCs w:val="28"/>
        </w:rPr>
        <w:t>”</w:t>
      </w:r>
      <w:r w:rsidR="00D84B4A">
        <w:rPr>
          <w:b/>
          <w:bCs/>
          <w:i/>
          <w:color w:val="000000" w:themeColor="text1"/>
          <w:spacing w:val="-2"/>
          <w:sz w:val="28"/>
          <w:szCs w:val="28"/>
        </w:rPr>
        <w:t xml:space="preserve"> </w:t>
      </w:r>
      <w:r w:rsidR="00F524FD" w:rsidRPr="00A5221F">
        <w:rPr>
          <w:bCs/>
          <w:color w:val="000000" w:themeColor="text1"/>
          <w:spacing w:val="-2"/>
          <w:sz w:val="28"/>
          <w:szCs w:val="28"/>
        </w:rPr>
        <w:t>là cần thiết</w:t>
      </w:r>
      <w:r w:rsidR="007222CA" w:rsidRPr="00A5221F">
        <w:rPr>
          <w:color w:val="000000" w:themeColor="text1"/>
          <w:spacing w:val="-2"/>
          <w:sz w:val="28"/>
          <w:szCs w:val="28"/>
        </w:rPr>
        <w:t>.</w:t>
      </w:r>
    </w:p>
    <w:p w14:paraId="686E748E" w14:textId="77777777" w:rsidR="003A233E" w:rsidRPr="00A5221F" w:rsidRDefault="003A233E" w:rsidP="00ED14B0">
      <w:pPr>
        <w:pStyle w:val="NormalWeb"/>
        <w:numPr>
          <w:ilvl w:val="0"/>
          <w:numId w:val="33"/>
        </w:numPr>
        <w:spacing w:before="60" w:beforeAutospacing="0" w:after="60" w:afterAutospacing="0" w:line="340" w:lineRule="exact"/>
        <w:jc w:val="both"/>
        <w:rPr>
          <w:b/>
          <w:bCs/>
          <w:color w:val="000000" w:themeColor="text1"/>
          <w:sz w:val="28"/>
          <w:szCs w:val="28"/>
        </w:rPr>
      </w:pPr>
      <w:r w:rsidRPr="00A5221F">
        <w:rPr>
          <w:b/>
          <w:bCs/>
          <w:color w:val="000000" w:themeColor="text1"/>
          <w:sz w:val="28"/>
          <w:szCs w:val="28"/>
        </w:rPr>
        <w:t>Cơ sở pháp lý</w:t>
      </w:r>
    </w:p>
    <w:p w14:paraId="707A6D49" w14:textId="77777777" w:rsidR="003A233E" w:rsidRPr="00A5221F" w:rsidRDefault="003A233E" w:rsidP="003A233E">
      <w:pPr>
        <w:pStyle w:val="NormalWeb"/>
        <w:spacing w:before="60" w:beforeAutospacing="0" w:after="60" w:afterAutospacing="0" w:line="340" w:lineRule="exact"/>
        <w:ind w:firstLine="709"/>
        <w:jc w:val="both"/>
        <w:rPr>
          <w:i/>
          <w:iCs/>
          <w:color w:val="000000" w:themeColor="text1"/>
          <w:sz w:val="28"/>
          <w:szCs w:val="28"/>
        </w:rPr>
      </w:pPr>
      <w:r w:rsidRPr="00A5221F">
        <w:rPr>
          <w:i/>
          <w:iCs/>
          <w:color w:val="000000" w:themeColor="text1"/>
          <w:sz w:val="28"/>
          <w:szCs w:val="28"/>
          <w:lang w:val="vi-VN"/>
        </w:rPr>
        <w:t>Căn cứ Nghị quyết số 257/2025/QH15 ngày 11</w:t>
      </w:r>
      <w:r w:rsidR="00D84B4A">
        <w:rPr>
          <w:i/>
          <w:iCs/>
          <w:color w:val="000000" w:themeColor="text1"/>
          <w:sz w:val="28"/>
          <w:szCs w:val="28"/>
        </w:rPr>
        <w:t>/</w:t>
      </w:r>
      <w:r w:rsidRPr="00A5221F">
        <w:rPr>
          <w:i/>
          <w:iCs/>
          <w:color w:val="000000" w:themeColor="text1"/>
          <w:sz w:val="28"/>
          <w:szCs w:val="28"/>
          <w:lang w:val="vi-VN"/>
        </w:rPr>
        <w:t>12</w:t>
      </w:r>
      <w:r w:rsidR="00D84B4A">
        <w:rPr>
          <w:i/>
          <w:iCs/>
          <w:color w:val="000000" w:themeColor="text1"/>
          <w:sz w:val="28"/>
          <w:szCs w:val="28"/>
        </w:rPr>
        <w:t>/</w:t>
      </w:r>
      <w:r w:rsidRPr="00A5221F">
        <w:rPr>
          <w:i/>
          <w:iCs/>
          <w:color w:val="000000" w:themeColor="text1"/>
          <w:sz w:val="28"/>
          <w:szCs w:val="28"/>
          <w:lang w:val="vi-VN"/>
        </w:rPr>
        <w:t>2025 của Quốc hội phê duyệt chủ trương đầu tư Chương trình mục tiêu quốc gia xây dựng nông thôn mới, giảm nghèo bền vững và phát triển kinh tế - xã hội vùng đồng bào dân tộc thiểu số và miền núi giai đoạn 2026</w:t>
      </w:r>
      <w:r w:rsidR="00CF74E7" w:rsidRPr="00A5221F">
        <w:rPr>
          <w:i/>
          <w:iCs/>
          <w:color w:val="000000" w:themeColor="text1"/>
          <w:sz w:val="28"/>
          <w:szCs w:val="28"/>
        </w:rPr>
        <w:t>-</w:t>
      </w:r>
      <w:r w:rsidRPr="00A5221F">
        <w:rPr>
          <w:i/>
          <w:iCs/>
          <w:color w:val="000000" w:themeColor="text1"/>
          <w:sz w:val="28"/>
          <w:szCs w:val="28"/>
          <w:lang w:val="vi-VN"/>
        </w:rPr>
        <w:t xml:space="preserve"> 2035</w:t>
      </w:r>
      <w:r w:rsidRPr="00A5221F">
        <w:rPr>
          <w:i/>
          <w:iCs/>
          <w:color w:val="000000" w:themeColor="text1"/>
          <w:sz w:val="28"/>
          <w:szCs w:val="28"/>
        </w:rPr>
        <w:t>;</w:t>
      </w:r>
    </w:p>
    <w:p w14:paraId="23BF7378" w14:textId="77777777" w:rsidR="003A233E" w:rsidRPr="00A5221F" w:rsidRDefault="003A233E" w:rsidP="003A233E">
      <w:pPr>
        <w:pStyle w:val="NormalWeb"/>
        <w:spacing w:before="60" w:beforeAutospacing="0" w:after="60" w:afterAutospacing="0" w:line="340" w:lineRule="exact"/>
        <w:ind w:firstLine="709"/>
        <w:jc w:val="both"/>
        <w:rPr>
          <w:i/>
          <w:iCs/>
          <w:color w:val="000000" w:themeColor="text1"/>
          <w:sz w:val="28"/>
          <w:szCs w:val="28"/>
          <w:lang w:val="vi-VN"/>
        </w:rPr>
      </w:pPr>
      <w:r w:rsidRPr="00A5221F">
        <w:rPr>
          <w:i/>
          <w:iCs/>
          <w:color w:val="000000" w:themeColor="text1"/>
          <w:sz w:val="28"/>
          <w:szCs w:val="28"/>
        </w:rPr>
        <w:t xml:space="preserve">Căn cứ </w:t>
      </w:r>
      <w:r w:rsidRPr="00A5221F">
        <w:rPr>
          <w:i/>
          <w:iCs/>
          <w:color w:val="000000" w:themeColor="text1"/>
          <w:sz w:val="28"/>
          <w:szCs w:val="28"/>
          <w:lang w:val="vi-VN"/>
        </w:rPr>
        <w:t>Nghị quyết số 424/NQ-CP ngày 30/12</w:t>
      </w:r>
      <w:r w:rsidR="00282945" w:rsidRPr="00A5221F">
        <w:rPr>
          <w:i/>
          <w:iCs/>
          <w:color w:val="000000" w:themeColor="text1"/>
          <w:sz w:val="28"/>
          <w:szCs w:val="28"/>
          <w:lang w:val="vi-VN"/>
        </w:rPr>
        <w:t>/2025 của Chính Phủ về ban hành</w:t>
      </w:r>
      <w:r w:rsidR="00580F90">
        <w:rPr>
          <w:i/>
          <w:iCs/>
          <w:color w:val="000000" w:themeColor="text1"/>
          <w:sz w:val="28"/>
          <w:szCs w:val="28"/>
        </w:rPr>
        <w:t xml:space="preserve"> </w:t>
      </w:r>
      <w:r w:rsidRPr="00A5221F">
        <w:rPr>
          <w:i/>
          <w:iCs/>
          <w:color w:val="000000" w:themeColor="text1"/>
          <w:sz w:val="28"/>
          <w:szCs w:val="28"/>
          <w:lang w:val="vi-VN"/>
        </w:rPr>
        <w:t xml:space="preserve">Kế hoạch triển khai thực hiện Nghị Quyết số 257/2025/QH15 ngày 11/12/2025 của Quốc hội; </w:t>
      </w:r>
    </w:p>
    <w:p w14:paraId="02BD9671" w14:textId="77777777" w:rsidR="003A233E" w:rsidRPr="00A5221F" w:rsidRDefault="003A233E" w:rsidP="003A233E">
      <w:pPr>
        <w:pStyle w:val="NormalWeb"/>
        <w:spacing w:before="60" w:beforeAutospacing="0" w:after="60" w:afterAutospacing="0" w:line="340" w:lineRule="exact"/>
        <w:ind w:firstLine="709"/>
        <w:jc w:val="both"/>
        <w:rPr>
          <w:i/>
          <w:iCs/>
          <w:color w:val="000000" w:themeColor="text1"/>
          <w:spacing w:val="-2"/>
          <w:sz w:val="28"/>
          <w:szCs w:val="28"/>
        </w:rPr>
      </w:pPr>
      <w:r w:rsidRPr="00A5221F">
        <w:rPr>
          <w:i/>
          <w:iCs/>
          <w:color w:val="000000" w:themeColor="text1"/>
          <w:spacing w:val="-2"/>
          <w:sz w:val="28"/>
          <w:szCs w:val="28"/>
        </w:rPr>
        <w:t xml:space="preserve">Căn cứ </w:t>
      </w:r>
      <w:r w:rsidRPr="00A5221F">
        <w:rPr>
          <w:i/>
          <w:iCs/>
          <w:color w:val="000000" w:themeColor="text1"/>
          <w:spacing w:val="-2"/>
          <w:sz w:val="28"/>
          <w:szCs w:val="28"/>
          <w:lang w:val="vi-VN"/>
        </w:rPr>
        <w:t>Quyết định số 51/2025/QĐ-TTg ngày 29/12/2025 của Thủ tướng Chính phủ về ban hành Bộ tiêu chí quốc gia về nông thôn mới giai đoạn 2026-2030;</w:t>
      </w:r>
    </w:p>
    <w:p w14:paraId="3E412A58" w14:textId="77777777" w:rsidR="00AF38DB" w:rsidRPr="00A5221F" w:rsidRDefault="00AF38DB" w:rsidP="003A233E">
      <w:pPr>
        <w:pStyle w:val="NormalWeb"/>
        <w:spacing w:before="60" w:beforeAutospacing="0" w:after="60" w:afterAutospacing="0" w:line="340" w:lineRule="exact"/>
        <w:ind w:firstLine="709"/>
        <w:jc w:val="both"/>
        <w:rPr>
          <w:i/>
          <w:iCs/>
          <w:color w:val="000000" w:themeColor="text1"/>
          <w:spacing w:val="-2"/>
          <w:sz w:val="28"/>
          <w:szCs w:val="28"/>
        </w:rPr>
      </w:pPr>
      <w:r w:rsidRPr="00A5221F">
        <w:rPr>
          <w:i/>
          <w:iCs/>
          <w:color w:val="000000" w:themeColor="text1"/>
          <w:spacing w:val="-2"/>
          <w:sz w:val="28"/>
          <w:szCs w:val="28"/>
        </w:rPr>
        <w:t>Căn cứ Quyết định số 417/QĐ-BNNMT ngày 31/01/2026 về Phê duyệt Chương trình mục tiêu quốc gia xây dựng nông thôn mới, giảm nghèo bền vững và phát triển kinh tế - xã hội</w:t>
      </w:r>
      <w:r w:rsidR="002A4D27" w:rsidRPr="00A5221F">
        <w:rPr>
          <w:i/>
          <w:iCs/>
          <w:color w:val="000000" w:themeColor="text1"/>
          <w:spacing w:val="-2"/>
          <w:sz w:val="28"/>
          <w:szCs w:val="28"/>
        </w:rPr>
        <w:t xml:space="preserve"> vùng đồng bào dân tộc thiểu số và miền núi giai đoạn 2026-2035; giai đoạn I: Từ năm 2026 đến năm 203</w:t>
      </w:r>
      <w:r w:rsidR="0019323B" w:rsidRPr="00A5221F">
        <w:rPr>
          <w:i/>
          <w:iCs/>
          <w:color w:val="000000" w:themeColor="text1"/>
          <w:spacing w:val="-2"/>
          <w:sz w:val="28"/>
          <w:szCs w:val="28"/>
        </w:rPr>
        <w:t>0;</w:t>
      </w:r>
    </w:p>
    <w:p w14:paraId="65023BC6" w14:textId="77777777" w:rsidR="003A233E" w:rsidRPr="00A5221F" w:rsidRDefault="003A233E" w:rsidP="003A233E">
      <w:pPr>
        <w:pStyle w:val="NormalWeb"/>
        <w:spacing w:before="60" w:beforeAutospacing="0" w:after="60" w:afterAutospacing="0" w:line="340" w:lineRule="exact"/>
        <w:ind w:firstLine="709"/>
        <w:jc w:val="both"/>
        <w:rPr>
          <w:i/>
          <w:iCs/>
          <w:color w:val="000000" w:themeColor="text1"/>
          <w:sz w:val="28"/>
          <w:szCs w:val="28"/>
        </w:rPr>
      </w:pPr>
      <w:r w:rsidRPr="00A5221F">
        <w:rPr>
          <w:i/>
          <w:iCs/>
          <w:color w:val="000000" w:themeColor="text1"/>
          <w:sz w:val="28"/>
          <w:szCs w:val="28"/>
        </w:rPr>
        <w:t xml:space="preserve"> Căn cứ Nghị quyết Đại hội đại biểu Đảng bộ tỉnh Hưng Yên lần thứ I, nhiệm kỳ 2025-2030 ban hành ngày 03/10/2025 của Đảng bộ tỉnh Hưng Yên;</w:t>
      </w:r>
    </w:p>
    <w:p w14:paraId="21BC088D" w14:textId="77777777" w:rsidR="003A233E" w:rsidRPr="00A5221F" w:rsidRDefault="003A233E" w:rsidP="00FA07E8">
      <w:pPr>
        <w:pStyle w:val="NormalWeb"/>
        <w:spacing w:before="60" w:beforeAutospacing="0" w:after="60" w:afterAutospacing="0" w:line="340" w:lineRule="exact"/>
        <w:ind w:firstLine="709"/>
        <w:jc w:val="both"/>
        <w:rPr>
          <w:i/>
          <w:iCs/>
          <w:color w:val="000000" w:themeColor="text1"/>
          <w:sz w:val="28"/>
          <w:szCs w:val="28"/>
        </w:rPr>
      </w:pPr>
      <w:r w:rsidRPr="00A5221F">
        <w:rPr>
          <w:i/>
          <w:iCs/>
          <w:color w:val="000000" w:themeColor="text1"/>
          <w:sz w:val="28"/>
          <w:szCs w:val="28"/>
        </w:rPr>
        <w:t>Căn cứ Nghị quyết số 745/2025/NQ-HĐND ngày 10/9/2025 của Hội đồng nhân dân tỉnh Hưng Yên về Quy định một số chính sách khuyến khích, hỗ trợ phát triển khoa học, công nghệ, đổi mới sáng tạo và chuyển đổi số trên địa bàn tỉnh Hưng Yên đến năm 2030.</w:t>
      </w:r>
    </w:p>
    <w:p w14:paraId="45A0D919" w14:textId="77777777" w:rsidR="00580F90" w:rsidRDefault="00580F90" w:rsidP="006663B1">
      <w:pPr>
        <w:pStyle w:val="NormalWeb"/>
        <w:spacing w:before="60" w:beforeAutospacing="0" w:after="60" w:afterAutospacing="0" w:line="340" w:lineRule="exact"/>
        <w:jc w:val="center"/>
        <w:rPr>
          <w:b/>
          <w:bCs/>
          <w:color w:val="000000" w:themeColor="text1"/>
          <w:sz w:val="28"/>
          <w:szCs w:val="28"/>
        </w:rPr>
      </w:pPr>
    </w:p>
    <w:p w14:paraId="46B55FAF" w14:textId="77777777" w:rsidR="00204BEE" w:rsidRPr="00A5221F" w:rsidRDefault="00A359FE" w:rsidP="006663B1">
      <w:pPr>
        <w:pStyle w:val="NormalWeb"/>
        <w:spacing w:before="60" w:beforeAutospacing="0" w:after="60" w:afterAutospacing="0" w:line="340" w:lineRule="exact"/>
        <w:jc w:val="center"/>
        <w:rPr>
          <w:b/>
          <w:bCs/>
          <w:color w:val="000000" w:themeColor="text1"/>
          <w:sz w:val="28"/>
          <w:szCs w:val="28"/>
        </w:rPr>
      </w:pPr>
      <w:r w:rsidRPr="00A5221F">
        <w:rPr>
          <w:b/>
          <w:bCs/>
          <w:color w:val="000000" w:themeColor="text1"/>
          <w:sz w:val="28"/>
          <w:szCs w:val="28"/>
        </w:rPr>
        <w:t>PHẦN II</w:t>
      </w:r>
    </w:p>
    <w:p w14:paraId="3724A0FB" w14:textId="77777777" w:rsidR="001167C8" w:rsidRPr="00A5221F" w:rsidRDefault="00A359FE" w:rsidP="006663B1">
      <w:pPr>
        <w:pStyle w:val="NormalWeb"/>
        <w:spacing w:before="60" w:beforeAutospacing="0" w:after="60" w:afterAutospacing="0" w:line="340" w:lineRule="exact"/>
        <w:jc w:val="center"/>
        <w:rPr>
          <w:b/>
          <w:bCs/>
          <w:color w:val="000000" w:themeColor="text1"/>
          <w:sz w:val="28"/>
          <w:szCs w:val="28"/>
        </w:rPr>
      </w:pPr>
      <w:r w:rsidRPr="00A5221F">
        <w:rPr>
          <w:b/>
          <w:bCs/>
          <w:color w:val="000000" w:themeColor="text1"/>
          <w:sz w:val="28"/>
          <w:szCs w:val="28"/>
        </w:rPr>
        <w:t xml:space="preserve">THỰC TRẠNG </w:t>
      </w:r>
      <w:r w:rsidR="001A0297" w:rsidRPr="00A5221F">
        <w:rPr>
          <w:b/>
          <w:bCs/>
          <w:color w:val="000000" w:themeColor="text1"/>
          <w:sz w:val="28"/>
          <w:szCs w:val="28"/>
        </w:rPr>
        <w:t xml:space="preserve">TÌNH HÌNH </w:t>
      </w:r>
      <w:r w:rsidRPr="00A5221F">
        <w:rPr>
          <w:b/>
          <w:bCs/>
          <w:color w:val="000000" w:themeColor="text1"/>
          <w:sz w:val="28"/>
          <w:szCs w:val="28"/>
        </w:rPr>
        <w:t>NÔNG THÔN TỈNH HƯNG YÊN</w:t>
      </w:r>
    </w:p>
    <w:p w14:paraId="13407FF3" w14:textId="77777777" w:rsidR="00CD6357" w:rsidRPr="00A5221F" w:rsidRDefault="005F7DCE" w:rsidP="00580F90">
      <w:pPr>
        <w:spacing w:before="240" w:after="60" w:line="340" w:lineRule="exact"/>
        <w:ind w:firstLine="7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Thực hiện</w:t>
      </w:r>
      <w:r w:rsidR="00CD6357" w:rsidRPr="00A5221F">
        <w:rPr>
          <w:rFonts w:ascii="Times New Roman" w:hAnsi="Times New Roman" w:cs="Times New Roman"/>
          <w:color w:val="000000" w:themeColor="text1"/>
          <w:sz w:val="28"/>
          <w:szCs w:val="28"/>
        </w:rPr>
        <w:t xml:space="preserve"> Nghị quyết số 60-NQ/TW ngày 12/4/2025 của Ban Chấp hành Trung ương Đảng khóa XIII, từ</w:t>
      </w:r>
      <w:r w:rsidR="007222CA" w:rsidRPr="00A5221F">
        <w:rPr>
          <w:rFonts w:ascii="Times New Roman" w:hAnsi="Times New Roman" w:cs="Times New Roman"/>
          <w:color w:val="000000" w:themeColor="text1"/>
          <w:sz w:val="28"/>
          <w:szCs w:val="28"/>
        </w:rPr>
        <w:t xml:space="preserve"> ngày 01/7/2025</w:t>
      </w:r>
      <w:r w:rsidR="00CD6357" w:rsidRPr="00A5221F">
        <w:rPr>
          <w:rFonts w:ascii="Times New Roman" w:hAnsi="Times New Roman" w:cs="Times New Roman"/>
          <w:color w:val="000000" w:themeColor="text1"/>
          <w:sz w:val="28"/>
          <w:szCs w:val="28"/>
        </w:rPr>
        <w:t xml:space="preserve"> thực hiện hợp nhất tỉnh Hưng Yên và tỉnh Thái Bình, lấy tên là tỉnh Hưng Yên</w:t>
      </w:r>
      <w:r w:rsidR="00D51CB2" w:rsidRPr="00A5221F">
        <w:rPr>
          <w:rFonts w:ascii="Times New Roman" w:hAnsi="Times New Roman" w:cs="Times New Roman"/>
          <w:color w:val="000000" w:themeColor="text1"/>
          <w:sz w:val="28"/>
          <w:szCs w:val="28"/>
        </w:rPr>
        <w:t xml:space="preserve">; </w:t>
      </w:r>
      <w:r w:rsidR="00CD6357" w:rsidRPr="00A5221F">
        <w:rPr>
          <w:rFonts w:ascii="Times New Roman" w:hAnsi="Times New Roman" w:cs="Times New Roman"/>
          <w:color w:val="000000" w:themeColor="text1"/>
          <w:sz w:val="28"/>
          <w:szCs w:val="28"/>
        </w:rPr>
        <w:t xml:space="preserve">không tổ chức cấp huyện; sáp nhập cấp </w:t>
      </w:r>
      <w:r w:rsidR="00CD6357" w:rsidRPr="00A5221F">
        <w:rPr>
          <w:rFonts w:ascii="Times New Roman" w:hAnsi="Times New Roman" w:cs="Times New Roman"/>
          <w:color w:val="000000" w:themeColor="text1"/>
          <w:sz w:val="28"/>
          <w:szCs w:val="28"/>
        </w:rPr>
        <w:lastRenderedPageBreak/>
        <w:t>xã và xây dựng chính quyền địa phương hai cấp (cấp tỉnh, cấp xã). Sau khi hợp nhất 2 tỉnh, tỉnh Hưng Yên mới có 104 đơn vị hành chính cấp xã (93 xã, 11 phườ</w:t>
      </w:r>
      <w:r w:rsidR="000064E8" w:rsidRPr="00A5221F">
        <w:rPr>
          <w:rFonts w:ascii="Times New Roman" w:hAnsi="Times New Roman" w:cs="Times New Roman"/>
          <w:color w:val="000000" w:themeColor="text1"/>
          <w:sz w:val="28"/>
          <w:szCs w:val="28"/>
        </w:rPr>
        <w:t>ng</w:t>
      </w:r>
      <w:r w:rsidR="00CD6357" w:rsidRPr="00A5221F">
        <w:rPr>
          <w:rFonts w:ascii="Times New Roman" w:hAnsi="Times New Roman" w:cs="Times New Roman"/>
          <w:color w:val="000000" w:themeColor="text1"/>
          <w:sz w:val="28"/>
          <w:szCs w:val="28"/>
        </w:rPr>
        <w:t>).</w:t>
      </w:r>
    </w:p>
    <w:p w14:paraId="2C793AAF" w14:textId="77777777" w:rsidR="001A0297" w:rsidRPr="00A5221F" w:rsidRDefault="001A0297" w:rsidP="00FA2BDE">
      <w:pPr>
        <w:spacing w:before="60" w:after="60" w:line="340" w:lineRule="exact"/>
        <w:ind w:firstLine="7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 xml:space="preserve">Với đặc điểm điều kiện tự nhiên, vị trí địa lý và nguồn lao động dồi dào, năng động, sáng tạo, có kinh nghiệm và cần cù trong lao động sản xuất; cùng với đường lối đổi mới của Đảng và Nhà nước; sự lãnh đạo, chỉ đạo sâu sát của các cấp </w:t>
      </w:r>
      <w:r w:rsidR="00415683" w:rsidRPr="00A5221F">
        <w:rPr>
          <w:rFonts w:ascii="Times New Roman" w:hAnsi="Times New Roman" w:cs="Times New Roman"/>
          <w:color w:val="000000" w:themeColor="text1"/>
          <w:sz w:val="28"/>
          <w:szCs w:val="28"/>
        </w:rPr>
        <w:t>ủy</w:t>
      </w:r>
      <w:r w:rsidRPr="00A5221F">
        <w:rPr>
          <w:rFonts w:ascii="Times New Roman" w:hAnsi="Times New Roman" w:cs="Times New Roman"/>
          <w:color w:val="000000" w:themeColor="text1"/>
          <w:sz w:val="28"/>
          <w:szCs w:val="28"/>
        </w:rPr>
        <w:t xml:space="preserve"> Đảng, chính quyền từ tỉnh đến cơ sở và sự cố gắng của người dân trong tỉnh, lĩnh vực nông nghiệp - nông thôn tỉnh Hưng Yên giai đoạn 20</w:t>
      </w:r>
      <w:r w:rsidR="00175F7B" w:rsidRPr="00A5221F">
        <w:rPr>
          <w:rFonts w:ascii="Times New Roman" w:hAnsi="Times New Roman" w:cs="Times New Roman"/>
          <w:color w:val="000000" w:themeColor="text1"/>
          <w:sz w:val="28"/>
          <w:szCs w:val="28"/>
        </w:rPr>
        <w:t>21</w:t>
      </w:r>
      <w:r w:rsidR="000064E8" w:rsidRPr="00A5221F">
        <w:rPr>
          <w:rFonts w:ascii="Times New Roman" w:hAnsi="Times New Roman" w:cs="Times New Roman"/>
          <w:color w:val="000000" w:themeColor="text1"/>
          <w:sz w:val="28"/>
          <w:szCs w:val="28"/>
        </w:rPr>
        <w:t>-</w:t>
      </w:r>
      <w:r w:rsidRPr="00A5221F">
        <w:rPr>
          <w:rFonts w:ascii="Times New Roman" w:hAnsi="Times New Roman" w:cs="Times New Roman"/>
          <w:color w:val="000000" w:themeColor="text1"/>
          <w:sz w:val="28"/>
          <w:szCs w:val="28"/>
        </w:rPr>
        <w:t>20</w:t>
      </w:r>
      <w:r w:rsidR="00175F7B" w:rsidRPr="00A5221F">
        <w:rPr>
          <w:rFonts w:ascii="Times New Roman" w:hAnsi="Times New Roman" w:cs="Times New Roman"/>
          <w:color w:val="000000" w:themeColor="text1"/>
          <w:sz w:val="28"/>
          <w:szCs w:val="28"/>
        </w:rPr>
        <w:t>25</w:t>
      </w:r>
      <w:r w:rsidRPr="00A5221F">
        <w:rPr>
          <w:rFonts w:ascii="Times New Roman" w:hAnsi="Times New Roman" w:cs="Times New Roman"/>
          <w:color w:val="000000" w:themeColor="text1"/>
          <w:sz w:val="28"/>
          <w:szCs w:val="28"/>
        </w:rPr>
        <w:t xml:space="preserve"> có những bước phát triển khá toàn diện.</w:t>
      </w:r>
    </w:p>
    <w:p w14:paraId="41CD2843" w14:textId="77777777" w:rsidR="00175F7B" w:rsidRPr="00A5221F" w:rsidRDefault="00432022" w:rsidP="00FA2BDE">
      <w:pPr>
        <w:spacing w:before="60" w:after="60" w:line="340" w:lineRule="exact"/>
        <w:ind w:firstLine="720"/>
        <w:jc w:val="both"/>
        <w:rPr>
          <w:rFonts w:ascii="Times New Roman" w:hAnsi="Times New Roman" w:cs="Times New Roman"/>
          <w:color w:val="000000" w:themeColor="text1"/>
          <w:sz w:val="28"/>
          <w:szCs w:val="28"/>
          <w:lang w:val="vi-VN"/>
        </w:rPr>
      </w:pPr>
      <w:r w:rsidRPr="00A5221F">
        <w:rPr>
          <w:rFonts w:ascii="Times New Roman" w:hAnsi="Times New Roman" w:cs="Times New Roman"/>
          <w:bCs/>
          <w:color w:val="000000" w:themeColor="text1"/>
          <w:sz w:val="28"/>
          <w:szCs w:val="28"/>
          <w:lang w:val="de-DE"/>
        </w:rPr>
        <w:t>T</w:t>
      </w:r>
      <w:r w:rsidR="00175F7B" w:rsidRPr="00A5221F">
        <w:rPr>
          <w:rFonts w:ascii="Times New Roman" w:hAnsi="Times New Roman" w:cs="Times New Roman"/>
          <w:bCs/>
          <w:color w:val="000000" w:themeColor="text1"/>
          <w:sz w:val="28"/>
          <w:szCs w:val="28"/>
          <w:lang w:val="de-DE"/>
        </w:rPr>
        <w:t xml:space="preserve">hực hiện Chương trình xây dựng </w:t>
      </w:r>
      <w:r w:rsidR="00580F90">
        <w:rPr>
          <w:rFonts w:ascii="Times New Roman" w:hAnsi="Times New Roman" w:cs="Times New Roman"/>
          <w:color w:val="000000" w:themeColor="text1"/>
          <w:sz w:val="28"/>
          <w:szCs w:val="28"/>
          <w:lang w:val="de-DE"/>
        </w:rPr>
        <w:t>NTM</w:t>
      </w:r>
      <w:r w:rsidR="00175F7B" w:rsidRPr="00A5221F">
        <w:rPr>
          <w:rFonts w:ascii="Times New Roman" w:hAnsi="Times New Roman" w:cs="Times New Roman"/>
          <w:bCs/>
          <w:color w:val="000000" w:themeColor="text1"/>
          <w:sz w:val="28"/>
          <w:szCs w:val="28"/>
          <w:lang w:val="de-DE"/>
        </w:rPr>
        <w:t xml:space="preserve">, với sự đồng lòng quyết tâm mạnh mẽ của cả hệ thống chính trị, các lực lượng xã hội cùng với sự hưởng ứng chung tay của nhân dân, Chương trình </w:t>
      </w:r>
      <w:r w:rsidR="000064E8" w:rsidRPr="00A5221F">
        <w:rPr>
          <w:rFonts w:ascii="Times New Roman" w:hAnsi="Times New Roman" w:cs="Times New Roman"/>
          <w:color w:val="000000" w:themeColor="text1"/>
          <w:sz w:val="28"/>
          <w:szCs w:val="28"/>
          <w:lang w:val="de-DE"/>
        </w:rPr>
        <w:t>NTM</w:t>
      </w:r>
      <w:r w:rsidR="00175F7B" w:rsidRPr="00A5221F">
        <w:rPr>
          <w:rFonts w:ascii="Times New Roman" w:hAnsi="Times New Roman" w:cs="Times New Roman"/>
          <w:bCs/>
          <w:color w:val="000000" w:themeColor="text1"/>
          <w:sz w:val="28"/>
          <w:szCs w:val="28"/>
          <w:lang w:val="de-DE"/>
        </w:rPr>
        <w:t xml:space="preserve"> của tỉnh đạt được những thành tựu quan trọng. Bên cạnh việc triển khai thực hiện các cơ chế, chính sách hỗ trợ của Trung ương</w:t>
      </w:r>
      <w:r w:rsidR="000064E8" w:rsidRPr="00A5221F">
        <w:rPr>
          <w:rFonts w:ascii="Times New Roman" w:hAnsi="Times New Roman" w:cs="Times New Roman"/>
          <w:bCs/>
          <w:color w:val="000000" w:themeColor="text1"/>
          <w:sz w:val="28"/>
          <w:szCs w:val="28"/>
        </w:rPr>
        <w:t>;</w:t>
      </w:r>
      <w:r w:rsidR="00175F7B" w:rsidRPr="00A5221F">
        <w:rPr>
          <w:rFonts w:ascii="Times New Roman" w:hAnsi="Times New Roman" w:cs="Times New Roman"/>
          <w:bCs/>
          <w:color w:val="000000" w:themeColor="text1"/>
          <w:sz w:val="28"/>
          <w:szCs w:val="28"/>
          <w:lang w:val="de-DE"/>
        </w:rPr>
        <w:t xml:space="preserve"> Tỉnh uỷ, HĐND, UBND tỉnh đã quan tâm chỉ đạo ban hành và triển khai thực hiện các cơ chế, chính sách đặc thù hỗ trợ xã đạt chuẩn </w:t>
      </w:r>
      <w:r w:rsidR="000064E8" w:rsidRPr="00A5221F">
        <w:rPr>
          <w:rFonts w:ascii="Times New Roman" w:hAnsi="Times New Roman" w:cs="Times New Roman"/>
          <w:bCs/>
          <w:color w:val="000000" w:themeColor="text1"/>
          <w:sz w:val="28"/>
          <w:szCs w:val="28"/>
          <w:lang w:val="de-DE"/>
        </w:rPr>
        <w:t>NTM</w:t>
      </w:r>
      <w:r w:rsidR="00175F7B" w:rsidRPr="00A5221F">
        <w:rPr>
          <w:rFonts w:ascii="Times New Roman" w:hAnsi="Times New Roman" w:cs="Times New Roman"/>
          <w:bCs/>
          <w:color w:val="000000" w:themeColor="text1"/>
          <w:sz w:val="28"/>
          <w:szCs w:val="28"/>
          <w:lang w:val="de-DE"/>
        </w:rPr>
        <w:t xml:space="preserve">, huyện đạt chuẩn </w:t>
      </w:r>
      <w:r w:rsidR="000064E8" w:rsidRPr="00A5221F">
        <w:rPr>
          <w:rFonts w:ascii="Times New Roman" w:hAnsi="Times New Roman" w:cs="Times New Roman"/>
          <w:bCs/>
          <w:color w:val="000000" w:themeColor="text1"/>
          <w:sz w:val="28"/>
          <w:szCs w:val="28"/>
          <w:lang w:val="de-DE"/>
        </w:rPr>
        <w:t>NTM</w:t>
      </w:r>
      <w:r w:rsidR="00175F7B" w:rsidRPr="00A5221F">
        <w:rPr>
          <w:rFonts w:ascii="Times New Roman" w:hAnsi="Times New Roman" w:cs="Times New Roman"/>
          <w:bCs/>
          <w:color w:val="000000" w:themeColor="text1"/>
          <w:sz w:val="28"/>
          <w:szCs w:val="28"/>
          <w:lang w:val="de-DE"/>
        </w:rPr>
        <w:t xml:space="preserve"> giai đoạn </w:t>
      </w:r>
      <w:r w:rsidR="001802D9" w:rsidRPr="00A5221F">
        <w:rPr>
          <w:rFonts w:ascii="Times New Roman" w:hAnsi="Times New Roman" w:cs="Times New Roman"/>
          <w:bCs/>
          <w:color w:val="000000" w:themeColor="text1"/>
          <w:sz w:val="28"/>
          <w:szCs w:val="28"/>
          <w:lang w:val="de-DE"/>
        </w:rPr>
        <w:t>2021-</w:t>
      </w:r>
      <w:r w:rsidR="00175F7B" w:rsidRPr="00A5221F">
        <w:rPr>
          <w:rFonts w:ascii="Times New Roman" w:hAnsi="Times New Roman" w:cs="Times New Roman"/>
          <w:bCs/>
          <w:color w:val="000000" w:themeColor="text1"/>
          <w:sz w:val="28"/>
          <w:szCs w:val="28"/>
          <w:lang w:val="de-DE"/>
        </w:rPr>
        <w:t>202</w:t>
      </w:r>
      <w:r w:rsidR="00CA753D" w:rsidRPr="00A5221F">
        <w:rPr>
          <w:rFonts w:ascii="Times New Roman" w:hAnsi="Times New Roman" w:cs="Times New Roman"/>
          <w:bCs/>
          <w:color w:val="000000" w:themeColor="text1"/>
          <w:sz w:val="28"/>
          <w:szCs w:val="28"/>
          <w:lang w:val="de-DE"/>
        </w:rPr>
        <w:t>5</w:t>
      </w:r>
      <w:r w:rsidR="00175F7B" w:rsidRPr="00A5221F">
        <w:rPr>
          <w:rFonts w:ascii="Times New Roman" w:hAnsi="Times New Roman" w:cs="Times New Roman"/>
          <w:bCs/>
          <w:color w:val="000000" w:themeColor="text1"/>
          <w:sz w:val="28"/>
          <w:szCs w:val="28"/>
          <w:lang w:val="de-DE"/>
        </w:rPr>
        <w:t xml:space="preserve">. </w:t>
      </w:r>
      <w:r w:rsidR="00175F7B" w:rsidRPr="00A5221F">
        <w:rPr>
          <w:rFonts w:ascii="Times New Roman" w:hAnsi="Times New Roman" w:cs="Times New Roman"/>
          <w:bCs/>
          <w:color w:val="000000" w:themeColor="text1"/>
          <w:sz w:val="28"/>
          <w:szCs w:val="28"/>
          <w:lang w:val="vi-VN"/>
        </w:rPr>
        <w:t>Đ</w:t>
      </w:r>
      <w:r w:rsidR="00175F7B" w:rsidRPr="00A5221F">
        <w:rPr>
          <w:rFonts w:ascii="Times New Roman" w:hAnsi="Times New Roman" w:cs="Times New Roman"/>
          <w:bCs/>
          <w:color w:val="000000" w:themeColor="text1"/>
          <w:sz w:val="28"/>
          <w:szCs w:val="28"/>
          <w:lang w:val="de-DE"/>
        </w:rPr>
        <w:t xml:space="preserve">ã huy động được mọi nguồn lực cho xây dựng </w:t>
      </w:r>
      <w:r w:rsidR="000064E8" w:rsidRPr="00A5221F">
        <w:rPr>
          <w:rFonts w:ascii="Times New Roman" w:hAnsi="Times New Roman" w:cs="Times New Roman"/>
          <w:bCs/>
          <w:color w:val="000000" w:themeColor="text1"/>
          <w:sz w:val="28"/>
          <w:szCs w:val="28"/>
          <w:lang w:val="de-DE"/>
        </w:rPr>
        <w:t>NTM</w:t>
      </w:r>
      <w:r w:rsidR="00175F7B" w:rsidRPr="00A5221F">
        <w:rPr>
          <w:rFonts w:ascii="Times New Roman" w:hAnsi="Times New Roman" w:cs="Times New Roman"/>
          <w:bCs/>
          <w:color w:val="000000" w:themeColor="text1"/>
          <w:sz w:val="28"/>
          <w:szCs w:val="28"/>
          <w:lang w:val="vi-VN"/>
        </w:rPr>
        <w:t>,</w:t>
      </w:r>
      <w:r w:rsidR="00175F7B" w:rsidRPr="00A5221F">
        <w:rPr>
          <w:rFonts w:ascii="Times New Roman" w:hAnsi="Times New Roman" w:cs="Times New Roman"/>
          <w:bCs/>
          <w:color w:val="000000" w:themeColor="text1"/>
          <w:sz w:val="28"/>
          <w:szCs w:val="28"/>
          <w:lang w:val="de-DE"/>
        </w:rPr>
        <w:t xml:space="preserve"> phân cấp và quản lý đầu tư xây dựng công trình tạo tính chủ động, sáng tạo của các địa phương, huy động tối đa sự đóng góp sức người, sức của trong nhân dân, các tổ chức, cá nhân, doanh nghiệp đầu tư xây dựng </w:t>
      </w:r>
      <w:r w:rsidR="000064E8" w:rsidRPr="00A5221F">
        <w:rPr>
          <w:rFonts w:ascii="Times New Roman" w:hAnsi="Times New Roman" w:cs="Times New Roman"/>
          <w:bCs/>
          <w:color w:val="000000" w:themeColor="text1"/>
          <w:sz w:val="28"/>
          <w:szCs w:val="28"/>
          <w:lang w:val="de-DE"/>
        </w:rPr>
        <w:t>NTM</w:t>
      </w:r>
      <w:r w:rsidR="00175F7B" w:rsidRPr="00A5221F">
        <w:rPr>
          <w:rFonts w:ascii="Times New Roman" w:hAnsi="Times New Roman" w:cs="Times New Roman"/>
          <w:bCs/>
          <w:color w:val="000000" w:themeColor="text1"/>
          <w:sz w:val="28"/>
          <w:szCs w:val="28"/>
          <w:lang w:val="de-DE"/>
        </w:rPr>
        <w:t xml:space="preserve">;... do đó, đã phát huy hiệu quả cao trong quá trình thực hiện, góp phần đẩy nhanh tiến trình xây dựng </w:t>
      </w:r>
      <w:r w:rsidR="00580F90">
        <w:rPr>
          <w:rFonts w:ascii="Times New Roman" w:hAnsi="Times New Roman" w:cs="Times New Roman"/>
          <w:bCs/>
          <w:color w:val="000000" w:themeColor="text1"/>
          <w:sz w:val="28"/>
          <w:szCs w:val="28"/>
          <w:lang w:val="de-DE"/>
        </w:rPr>
        <w:t>NTM</w:t>
      </w:r>
      <w:r w:rsidR="00175F7B" w:rsidRPr="00A5221F">
        <w:rPr>
          <w:rFonts w:ascii="Times New Roman" w:hAnsi="Times New Roman" w:cs="Times New Roman"/>
          <w:bCs/>
          <w:color w:val="000000" w:themeColor="text1"/>
          <w:sz w:val="28"/>
          <w:szCs w:val="28"/>
          <w:lang w:val="de-DE"/>
        </w:rPr>
        <w:t xml:space="preserve">. </w:t>
      </w:r>
      <w:r w:rsidR="00175F7B" w:rsidRPr="00A5221F">
        <w:rPr>
          <w:rFonts w:ascii="Times New Roman" w:hAnsi="Times New Roman" w:cs="Times New Roman"/>
          <w:color w:val="000000" w:themeColor="text1"/>
          <w:sz w:val="28"/>
          <w:szCs w:val="28"/>
          <w:lang w:val="da-DK"/>
        </w:rPr>
        <w:t xml:space="preserve">Tỉnh Hưng Yên đã huy động mọi nguồn lực từ nguồn ngân sách Trung ương, ngân sách tỉnh, ngân sách địa phương cùng nhiều nguồn vốn hợp pháp khác, nhiều người con xa quê đã ủng hộ </w:t>
      </w:r>
      <w:r w:rsidR="000064E8" w:rsidRPr="00A5221F">
        <w:rPr>
          <w:rFonts w:ascii="Times New Roman" w:hAnsi="Times New Roman" w:cs="Times New Roman"/>
          <w:color w:val="000000" w:themeColor="text1"/>
          <w:sz w:val="28"/>
          <w:szCs w:val="28"/>
          <w:lang w:val="da-DK"/>
        </w:rPr>
        <w:t xml:space="preserve">cả </w:t>
      </w:r>
      <w:r w:rsidR="00175F7B" w:rsidRPr="00A5221F">
        <w:rPr>
          <w:rFonts w:ascii="Times New Roman" w:hAnsi="Times New Roman" w:cs="Times New Roman"/>
          <w:color w:val="000000" w:themeColor="text1"/>
          <w:sz w:val="28"/>
          <w:szCs w:val="28"/>
          <w:lang w:val="da-DK"/>
        </w:rPr>
        <w:t xml:space="preserve">tinh thần, vật chất để chung sức cùng quê hương xây dựng </w:t>
      </w:r>
      <w:r w:rsidR="000064E8" w:rsidRPr="00A5221F">
        <w:rPr>
          <w:rFonts w:ascii="Times New Roman" w:hAnsi="Times New Roman" w:cs="Times New Roman"/>
          <w:color w:val="000000" w:themeColor="text1"/>
          <w:sz w:val="28"/>
          <w:szCs w:val="28"/>
          <w:lang w:val="da-DK"/>
        </w:rPr>
        <w:t>NTM</w:t>
      </w:r>
      <w:r w:rsidR="00175F7B" w:rsidRPr="00A5221F">
        <w:rPr>
          <w:rFonts w:ascii="Times New Roman" w:hAnsi="Times New Roman" w:cs="Times New Roman"/>
          <w:color w:val="000000" w:themeColor="text1"/>
          <w:sz w:val="28"/>
          <w:szCs w:val="28"/>
          <w:lang w:val="da-DK"/>
        </w:rPr>
        <w:t xml:space="preserve">. Kết cấu hạ tầng </w:t>
      </w:r>
      <w:r w:rsidR="0053109F">
        <w:rPr>
          <w:rFonts w:ascii="Times New Roman" w:hAnsi="Times New Roman" w:cs="Times New Roman"/>
          <w:color w:val="000000" w:themeColor="text1"/>
          <w:sz w:val="28"/>
          <w:szCs w:val="28"/>
          <w:lang w:val="da-DK"/>
        </w:rPr>
        <w:t xml:space="preserve">nông thôn </w:t>
      </w:r>
      <w:r w:rsidR="00175F7B" w:rsidRPr="00A5221F">
        <w:rPr>
          <w:rFonts w:ascii="Times New Roman" w:hAnsi="Times New Roman" w:cs="Times New Roman"/>
          <w:color w:val="000000" w:themeColor="text1"/>
          <w:sz w:val="28"/>
          <w:szCs w:val="28"/>
          <w:lang w:val="da-DK"/>
        </w:rPr>
        <w:t>được tăng cường, tạo nên bộ mặt mới của nhiều xã, thôn khang trang, sạch, đẹp. Hệ thống bờ</w:t>
      </w:r>
      <w:r w:rsidR="00175F7B" w:rsidRPr="00A5221F">
        <w:rPr>
          <w:rFonts w:ascii="Times New Roman" w:hAnsi="Times New Roman" w:cs="Times New Roman"/>
          <w:color w:val="000000" w:themeColor="text1"/>
          <w:spacing w:val="-4"/>
          <w:sz w:val="28"/>
          <w:szCs w:val="28"/>
          <w:lang w:val="vi-VN"/>
        </w:rPr>
        <w:t xml:space="preserve"> vùng, bờ thửa, kênh mương, </w:t>
      </w:r>
      <w:r w:rsidR="00ED12D3" w:rsidRPr="00A5221F">
        <w:rPr>
          <w:rFonts w:ascii="Times New Roman" w:hAnsi="Times New Roman" w:cs="Times New Roman"/>
          <w:color w:val="000000" w:themeColor="text1"/>
          <w:spacing w:val="-4"/>
          <w:sz w:val="28"/>
          <w:szCs w:val="28"/>
          <w:lang w:val="vi-VN"/>
        </w:rPr>
        <w:t>trạm bơm</w:t>
      </w:r>
      <w:r w:rsidR="00ED12D3" w:rsidRPr="00A5221F">
        <w:rPr>
          <w:rFonts w:ascii="Times New Roman" w:hAnsi="Times New Roman" w:cs="Times New Roman"/>
          <w:color w:val="000000" w:themeColor="text1"/>
          <w:spacing w:val="-4"/>
          <w:sz w:val="28"/>
          <w:szCs w:val="28"/>
        </w:rPr>
        <w:t>,</w:t>
      </w:r>
      <w:r w:rsidR="0053109F">
        <w:rPr>
          <w:rFonts w:ascii="Times New Roman" w:hAnsi="Times New Roman" w:cs="Times New Roman"/>
          <w:color w:val="000000" w:themeColor="text1"/>
          <w:spacing w:val="-4"/>
          <w:sz w:val="28"/>
          <w:szCs w:val="28"/>
        </w:rPr>
        <w:t xml:space="preserve"> </w:t>
      </w:r>
      <w:r w:rsidR="00175F7B" w:rsidRPr="00A5221F">
        <w:rPr>
          <w:rFonts w:ascii="Times New Roman" w:hAnsi="Times New Roman" w:cs="Times New Roman"/>
          <w:color w:val="000000" w:themeColor="text1"/>
          <w:spacing w:val="-4"/>
          <w:sz w:val="28"/>
          <w:szCs w:val="28"/>
          <w:lang w:val="vi-VN"/>
        </w:rPr>
        <w:t>đường giao thông nội đồng, giao thông nông thôn, lưới điệ</w:t>
      </w:r>
      <w:r w:rsidR="00ED12D3" w:rsidRPr="00A5221F">
        <w:rPr>
          <w:rFonts w:ascii="Times New Roman" w:hAnsi="Times New Roman" w:cs="Times New Roman"/>
          <w:color w:val="000000" w:themeColor="text1"/>
          <w:spacing w:val="-4"/>
          <w:sz w:val="28"/>
          <w:szCs w:val="28"/>
          <w:lang w:val="vi-VN"/>
        </w:rPr>
        <w:t>n,</w:t>
      </w:r>
      <w:r w:rsidR="00175F7B" w:rsidRPr="00A5221F">
        <w:rPr>
          <w:rFonts w:ascii="Times New Roman" w:hAnsi="Times New Roman" w:cs="Times New Roman"/>
          <w:color w:val="000000" w:themeColor="text1"/>
          <w:spacing w:val="-4"/>
          <w:sz w:val="28"/>
          <w:szCs w:val="28"/>
          <w:lang w:val="vi-VN"/>
        </w:rPr>
        <w:t xml:space="preserve"> chợ, trường học, nhà văn hóa, khu thể thao, trạm y tế, trạm cấp nước sạch, bãi xử lý rác thải,... được tập trung đầu tư xây dựng. </w:t>
      </w:r>
      <w:r w:rsidR="00175F7B" w:rsidRPr="00A5221F">
        <w:rPr>
          <w:rFonts w:ascii="Times New Roman" w:hAnsi="Times New Roman" w:cs="Times New Roman"/>
          <w:color w:val="000000" w:themeColor="text1"/>
          <w:sz w:val="28"/>
          <w:szCs w:val="28"/>
          <w:lang w:val="vi-VN"/>
        </w:rPr>
        <w:t xml:space="preserve">Chương trình nước sạch nông thôn trên địa bàn tỉnh được quan tâm, chỉ đạo quyết liệt, người dân khu vực nông thôn được cung cấp thường xuyên nước sạch đảm bảo tiêu chuẩn phục vụ sinh hoạt góp phần tích cực trong xây dựng </w:t>
      </w:r>
      <w:r w:rsidR="000064E8" w:rsidRPr="00A5221F">
        <w:rPr>
          <w:rFonts w:ascii="Times New Roman" w:hAnsi="Times New Roman" w:cs="Times New Roman"/>
          <w:color w:val="000000" w:themeColor="text1"/>
          <w:sz w:val="28"/>
          <w:szCs w:val="28"/>
        </w:rPr>
        <w:t>NTM</w:t>
      </w:r>
      <w:r w:rsidR="00175F7B" w:rsidRPr="00A5221F">
        <w:rPr>
          <w:rFonts w:ascii="Times New Roman" w:hAnsi="Times New Roman" w:cs="Times New Roman"/>
          <w:color w:val="000000" w:themeColor="text1"/>
          <w:sz w:val="28"/>
          <w:szCs w:val="28"/>
          <w:lang w:val="vi-VN"/>
        </w:rPr>
        <w:t xml:space="preserve"> trên địa bàn tỉnh.</w:t>
      </w:r>
    </w:p>
    <w:p w14:paraId="768E6043" w14:textId="77777777" w:rsidR="00175F7B" w:rsidRPr="00A5221F" w:rsidRDefault="00175F7B" w:rsidP="00FA2BDE">
      <w:pPr>
        <w:spacing w:before="60" w:after="60" w:line="340" w:lineRule="exact"/>
        <w:ind w:firstLine="720"/>
        <w:jc w:val="both"/>
        <w:rPr>
          <w:rFonts w:ascii="Times New Roman" w:hAnsi="Times New Roman" w:cs="Times New Roman"/>
          <w:color w:val="000000" w:themeColor="text1"/>
          <w:sz w:val="28"/>
          <w:szCs w:val="28"/>
          <w:lang w:val="vi-VN"/>
        </w:rPr>
      </w:pPr>
      <w:r w:rsidRPr="00A5221F">
        <w:rPr>
          <w:rFonts w:ascii="Times New Roman" w:hAnsi="Times New Roman" w:cs="Times New Roman"/>
          <w:color w:val="000000" w:themeColor="text1"/>
          <w:sz w:val="28"/>
          <w:szCs w:val="28"/>
          <w:lang w:val="vi-VN"/>
        </w:rPr>
        <w:t xml:space="preserve">Tại thời điểm trước khi hợp nhất tỉnh (ngày 30/6/2025), toàn bộ 341 xã (trên địa bàn tỉnh Hưng Yên và tỉnh Thái Bình cũ) đã đạt chuẩn </w:t>
      </w:r>
      <w:r w:rsidR="0053109F">
        <w:rPr>
          <w:rFonts w:ascii="Times New Roman" w:hAnsi="Times New Roman" w:cs="Times New Roman"/>
          <w:color w:val="000000" w:themeColor="text1"/>
          <w:sz w:val="28"/>
          <w:szCs w:val="28"/>
        </w:rPr>
        <w:t>NTM</w:t>
      </w:r>
      <w:r w:rsidRPr="00A5221F">
        <w:rPr>
          <w:rFonts w:ascii="Times New Roman" w:hAnsi="Times New Roman" w:cs="Times New Roman"/>
          <w:color w:val="000000" w:themeColor="text1"/>
          <w:sz w:val="28"/>
          <w:szCs w:val="28"/>
          <w:lang w:val="vi-VN"/>
        </w:rPr>
        <w:t xml:space="preserve"> (đạt 100%); có163/341 xã đạt chuẩ</w:t>
      </w:r>
      <w:r w:rsidR="006B2FD5" w:rsidRPr="00A5221F">
        <w:rPr>
          <w:rFonts w:ascii="Times New Roman" w:hAnsi="Times New Roman" w:cs="Times New Roman"/>
          <w:color w:val="000000" w:themeColor="text1"/>
          <w:sz w:val="28"/>
          <w:szCs w:val="28"/>
          <w:lang w:val="vi-VN"/>
        </w:rPr>
        <w:t xml:space="preserve">n </w:t>
      </w:r>
      <w:r w:rsidR="0053109F">
        <w:rPr>
          <w:rFonts w:ascii="Times New Roman" w:hAnsi="Times New Roman" w:cs="Times New Roman"/>
          <w:color w:val="000000" w:themeColor="text1"/>
          <w:sz w:val="28"/>
          <w:szCs w:val="28"/>
        </w:rPr>
        <w:t>NTM</w:t>
      </w:r>
      <w:r w:rsidRPr="00A5221F">
        <w:rPr>
          <w:rFonts w:ascii="Times New Roman" w:hAnsi="Times New Roman" w:cs="Times New Roman"/>
          <w:color w:val="000000" w:themeColor="text1"/>
          <w:sz w:val="28"/>
          <w:szCs w:val="28"/>
          <w:lang w:val="vi-VN"/>
        </w:rPr>
        <w:t xml:space="preserve"> nâng cao (chiếm 47,8%); có 57/341 xã đạt chuẩn </w:t>
      </w:r>
      <w:r w:rsidR="0053109F">
        <w:rPr>
          <w:rFonts w:ascii="Times New Roman" w:hAnsi="Times New Roman" w:cs="Times New Roman"/>
          <w:color w:val="000000" w:themeColor="text1"/>
          <w:sz w:val="28"/>
          <w:szCs w:val="28"/>
        </w:rPr>
        <w:t>NTM</w:t>
      </w:r>
      <w:r w:rsidRPr="00A5221F">
        <w:rPr>
          <w:rFonts w:ascii="Times New Roman" w:hAnsi="Times New Roman" w:cs="Times New Roman"/>
          <w:color w:val="000000" w:themeColor="text1"/>
          <w:sz w:val="28"/>
          <w:szCs w:val="28"/>
          <w:lang w:val="vi-VN"/>
        </w:rPr>
        <w:t xml:space="preserve"> kiểu mẫu (chiếm 16,7%)</w:t>
      </w:r>
      <w:r w:rsidRPr="00A5221F">
        <w:rPr>
          <w:rFonts w:ascii="Times New Roman" w:hAnsi="Times New Roman" w:cs="Times New Roman"/>
          <w:i/>
          <w:color w:val="000000" w:themeColor="text1"/>
          <w:sz w:val="28"/>
          <w:szCs w:val="28"/>
          <w:lang w:val="vi-VN"/>
        </w:rPr>
        <w:t>. Trong đó:</w:t>
      </w:r>
    </w:p>
    <w:p w14:paraId="4F0FE6F2" w14:textId="77777777" w:rsidR="00175F7B" w:rsidRPr="00A5221F" w:rsidRDefault="00175F7B" w:rsidP="00FA2BDE">
      <w:pPr>
        <w:spacing w:before="60" w:after="60" w:line="340" w:lineRule="exact"/>
        <w:ind w:firstLine="720"/>
        <w:jc w:val="both"/>
        <w:rPr>
          <w:rFonts w:ascii="Times New Roman" w:hAnsi="Times New Roman" w:cs="Times New Roman"/>
          <w:iCs/>
          <w:color w:val="000000" w:themeColor="text1"/>
          <w:spacing w:val="-2"/>
          <w:sz w:val="28"/>
          <w:szCs w:val="28"/>
          <w:lang w:val="vi-VN"/>
        </w:rPr>
      </w:pPr>
      <w:r w:rsidRPr="00A5221F">
        <w:rPr>
          <w:rFonts w:ascii="Times New Roman" w:hAnsi="Times New Roman" w:cs="Times New Roman"/>
          <w:i/>
          <w:color w:val="000000" w:themeColor="text1"/>
          <w:spacing w:val="-2"/>
          <w:sz w:val="28"/>
          <w:szCs w:val="28"/>
          <w:lang w:val="vi-VN"/>
        </w:rPr>
        <w:t xml:space="preserve">Trên địa bàn tỉnh (Hưng Yên cũ) </w:t>
      </w:r>
      <w:r w:rsidRPr="00A5221F">
        <w:rPr>
          <w:rFonts w:ascii="Times New Roman" w:hAnsi="Times New Roman" w:cs="Times New Roman"/>
          <w:iCs/>
          <w:color w:val="000000" w:themeColor="text1"/>
          <w:spacing w:val="-2"/>
          <w:sz w:val="28"/>
          <w:szCs w:val="28"/>
          <w:lang w:val="vi-VN"/>
        </w:rPr>
        <w:t xml:space="preserve">đã có 118/118 xã được công nhận đạt chuẩn NTM nâng cao (đạt 100%) và 51/118 xã ( đạt 43,22%) được công nhận đạt chuẩn NTM kiểu mẫu; có 02 huyện được Thủ tướng Chính phủ công nhận huyện đạt chuẩn NTM nâng cao và 232 khu dân cư được công nhận khu dân cư NTM kiểu mẫu; </w:t>
      </w:r>
    </w:p>
    <w:p w14:paraId="301BAE74" w14:textId="77777777" w:rsidR="00AC5A36" w:rsidRPr="00A5221F" w:rsidRDefault="00175F7B" w:rsidP="00FA2BDE">
      <w:pPr>
        <w:spacing w:before="60" w:after="60" w:line="340" w:lineRule="exact"/>
        <w:ind w:firstLine="720"/>
        <w:jc w:val="both"/>
        <w:rPr>
          <w:rFonts w:ascii="Times New Roman" w:hAnsi="Times New Roman" w:cs="Times New Roman"/>
          <w:iCs/>
          <w:color w:val="000000" w:themeColor="text1"/>
          <w:spacing w:val="-6"/>
          <w:sz w:val="28"/>
          <w:szCs w:val="28"/>
        </w:rPr>
      </w:pPr>
      <w:r w:rsidRPr="00A5221F">
        <w:rPr>
          <w:rFonts w:ascii="Times New Roman" w:hAnsi="Times New Roman" w:cs="Times New Roman"/>
          <w:i/>
          <w:color w:val="000000" w:themeColor="text1"/>
          <w:spacing w:val="-6"/>
          <w:sz w:val="28"/>
          <w:szCs w:val="28"/>
          <w:lang w:val="vi-VN"/>
        </w:rPr>
        <w:lastRenderedPageBreak/>
        <w:t xml:space="preserve">Trên địa bàn tỉnh (Thái Bình cũ) </w:t>
      </w:r>
      <w:r w:rsidRPr="00A5221F">
        <w:rPr>
          <w:rFonts w:ascii="Times New Roman" w:hAnsi="Times New Roman" w:cs="Times New Roman"/>
          <w:iCs/>
          <w:color w:val="000000" w:themeColor="text1"/>
          <w:spacing w:val="-6"/>
          <w:sz w:val="28"/>
          <w:szCs w:val="28"/>
          <w:lang w:val="vi-VN"/>
        </w:rPr>
        <w:t>có 100% số xã được công nhận đạt chuẩn NTM; 45/223 xã (20,18% tổng số xã) được công nhận đạt NTM nâng cao; 06/45 xã được công nhận đạt NTM kiểu mẫu; 07 huyện và 01 thành phố được Thủ tướng Chính phủ quyết định công nhận đạt chuẩn NTM/hoàn thành nhiệm vụ xây dựng NTM.</w:t>
      </w:r>
    </w:p>
    <w:p w14:paraId="31005821" w14:textId="77777777" w:rsidR="001A0297" w:rsidRPr="00A5221F" w:rsidRDefault="00AC5A36" w:rsidP="00FA2BDE">
      <w:pPr>
        <w:spacing w:before="60" w:after="60" w:line="340" w:lineRule="exact"/>
        <w:ind w:firstLine="720"/>
        <w:jc w:val="both"/>
        <w:rPr>
          <w:rFonts w:ascii="Times New Roman" w:hAnsi="Times New Roman" w:cs="Times New Roman"/>
          <w:b/>
          <w:bCs/>
          <w:iCs/>
          <w:color w:val="000000" w:themeColor="text1"/>
          <w:sz w:val="28"/>
          <w:szCs w:val="28"/>
        </w:rPr>
      </w:pPr>
      <w:r w:rsidRPr="00A5221F">
        <w:rPr>
          <w:rFonts w:ascii="Times New Roman" w:hAnsi="Times New Roman" w:cs="Times New Roman"/>
          <w:b/>
          <w:bCs/>
          <w:iCs/>
          <w:color w:val="000000" w:themeColor="text1"/>
          <w:sz w:val="28"/>
          <w:szCs w:val="28"/>
        </w:rPr>
        <w:t xml:space="preserve">I. </w:t>
      </w:r>
      <w:r w:rsidR="001A0297" w:rsidRPr="00A5221F">
        <w:rPr>
          <w:rFonts w:ascii="Times New Roman" w:hAnsi="Times New Roman" w:cs="Times New Roman"/>
          <w:b/>
          <w:bCs/>
          <w:color w:val="000000" w:themeColor="text1"/>
          <w:sz w:val="28"/>
          <w:szCs w:val="28"/>
          <w:lang w:val="vi-VN"/>
        </w:rPr>
        <w:t>THỰC TRẠNG NÔNG THÔN HƯNG YÊN</w:t>
      </w:r>
    </w:p>
    <w:p w14:paraId="7541C878" w14:textId="77777777" w:rsidR="00080FBB" w:rsidRPr="00A5221F" w:rsidRDefault="00080FBB" w:rsidP="00CB390F">
      <w:pPr>
        <w:tabs>
          <w:tab w:val="left" w:pos="851"/>
        </w:tabs>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Căn cứ Quyết định số 51/2025/QĐ-TTg ngày 29/12/2025 của Thủ tướng Chính phủ về ban hành Bộ tiêu chí quốc gia về nông thôn mới giai đoạn 2026-2030</w:t>
      </w:r>
      <w:r w:rsidR="001265A5" w:rsidRPr="00A5221F">
        <w:rPr>
          <w:rFonts w:ascii="Times New Roman" w:hAnsi="Times New Roman" w:cs="Times New Roman"/>
          <w:bCs/>
          <w:color w:val="000000" w:themeColor="text1"/>
          <w:sz w:val="28"/>
          <w:szCs w:val="28"/>
        </w:rPr>
        <w:t xml:space="preserve">, gồm 10 </w:t>
      </w:r>
      <w:r w:rsidR="00EA2991" w:rsidRPr="00A5221F">
        <w:rPr>
          <w:rFonts w:ascii="Times New Roman" w:hAnsi="Times New Roman" w:cs="Times New Roman"/>
          <w:bCs/>
          <w:color w:val="000000" w:themeColor="text1"/>
          <w:sz w:val="28"/>
          <w:szCs w:val="28"/>
        </w:rPr>
        <w:t>tiêu chí</w:t>
      </w:r>
      <w:r w:rsidR="0053109F">
        <w:rPr>
          <w:rFonts w:ascii="Times New Roman" w:hAnsi="Times New Roman" w:cs="Times New Roman"/>
          <w:bCs/>
          <w:color w:val="000000" w:themeColor="text1"/>
          <w:sz w:val="28"/>
          <w:szCs w:val="28"/>
        </w:rPr>
        <w:t xml:space="preserve"> </w:t>
      </w:r>
      <w:r w:rsidR="00F93316" w:rsidRPr="00A5221F">
        <w:rPr>
          <w:rFonts w:ascii="Times New Roman" w:hAnsi="Times New Roman" w:cs="Times New Roman"/>
          <w:bCs/>
          <w:color w:val="000000" w:themeColor="text1"/>
          <w:sz w:val="28"/>
          <w:szCs w:val="28"/>
        </w:rPr>
        <w:t xml:space="preserve">và </w:t>
      </w:r>
      <w:r w:rsidR="00EA2991" w:rsidRPr="00A5221F">
        <w:rPr>
          <w:rFonts w:ascii="Times New Roman" w:hAnsi="Times New Roman" w:cs="Times New Roman"/>
          <w:bCs/>
          <w:color w:val="000000" w:themeColor="text1"/>
          <w:sz w:val="28"/>
          <w:szCs w:val="28"/>
        </w:rPr>
        <w:t>47 nội dung tiêu chí</w:t>
      </w:r>
      <w:r w:rsidR="00885379" w:rsidRPr="00A5221F">
        <w:rPr>
          <w:rFonts w:ascii="Times New Roman" w:hAnsi="Times New Roman" w:cs="Times New Roman"/>
          <w:bCs/>
          <w:color w:val="000000" w:themeColor="text1"/>
          <w:sz w:val="28"/>
          <w:szCs w:val="28"/>
        </w:rPr>
        <w:t xml:space="preserve">. </w:t>
      </w:r>
      <w:r w:rsidR="00A8602A" w:rsidRPr="00A5221F">
        <w:rPr>
          <w:rFonts w:ascii="Times New Roman" w:hAnsi="Times New Roman" w:cs="Times New Roman"/>
          <w:bCs/>
          <w:color w:val="000000" w:themeColor="text1"/>
          <w:sz w:val="28"/>
          <w:szCs w:val="28"/>
        </w:rPr>
        <w:t>Thực</w:t>
      </w:r>
      <w:r w:rsidR="00885379" w:rsidRPr="00A5221F">
        <w:rPr>
          <w:rFonts w:ascii="Times New Roman" w:hAnsi="Times New Roman" w:cs="Times New Roman"/>
          <w:bCs/>
          <w:color w:val="000000" w:themeColor="text1"/>
          <w:sz w:val="28"/>
          <w:szCs w:val="28"/>
        </w:rPr>
        <w:t xml:space="preserve"> trạng </w:t>
      </w:r>
      <w:r w:rsidR="00C06891" w:rsidRPr="00A5221F">
        <w:rPr>
          <w:rFonts w:ascii="Times New Roman" w:hAnsi="Times New Roman" w:cs="Times New Roman"/>
          <w:bCs/>
          <w:color w:val="000000" w:themeColor="text1"/>
          <w:sz w:val="28"/>
          <w:szCs w:val="28"/>
        </w:rPr>
        <w:t>93</w:t>
      </w:r>
      <w:r w:rsidR="00885379" w:rsidRPr="00A5221F">
        <w:rPr>
          <w:rFonts w:ascii="Times New Roman" w:hAnsi="Times New Roman" w:cs="Times New Roman"/>
          <w:bCs/>
          <w:color w:val="000000" w:themeColor="text1"/>
          <w:sz w:val="28"/>
          <w:szCs w:val="28"/>
        </w:rPr>
        <w:t xml:space="preserve"> xã</w:t>
      </w:r>
      <w:r w:rsidR="0053109F">
        <w:rPr>
          <w:rFonts w:ascii="Times New Roman" w:hAnsi="Times New Roman" w:cs="Times New Roman"/>
          <w:bCs/>
          <w:color w:val="000000" w:themeColor="text1"/>
          <w:sz w:val="28"/>
          <w:szCs w:val="28"/>
        </w:rPr>
        <w:t xml:space="preserve"> </w:t>
      </w:r>
      <w:r w:rsidR="00A8602A" w:rsidRPr="00A5221F">
        <w:rPr>
          <w:rFonts w:ascii="Times New Roman" w:hAnsi="Times New Roman" w:cs="Times New Roman"/>
          <w:bCs/>
          <w:color w:val="000000" w:themeColor="text1"/>
          <w:sz w:val="28"/>
          <w:szCs w:val="28"/>
        </w:rPr>
        <w:t xml:space="preserve">trên địa bàn tỉnh </w:t>
      </w:r>
      <w:r w:rsidR="00885379" w:rsidRPr="00A5221F">
        <w:rPr>
          <w:rFonts w:ascii="Times New Roman" w:hAnsi="Times New Roman" w:cs="Times New Roman"/>
          <w:bCs/>
          <w:color w:val="000000" w:themeColor="text1"/>
          <w:sz w:val="28"/>
          <w:szCs w:val="28"/>
        </w:rPr>
        <w:t xml:space="preserve">Hưng Yên đến cuối năm 2025 </w:t>
      </w:r>
      <w:r w:rsidR="00AB531B" w:rsidRPr="00A5221F">
        <w:rPr>
          <w:rFonts w:ascii="Times New Roman" w:hAnsi="Times New Roman" w:cs="Times New Roman"/>
          <w:bCs/>
          <w:color w:val="000000" w:themeColor="text1"/>
          <w:sz w:val="28"/>
          <w:szCs w:val="28"/>
        </w:rPr>
        <w:t xml:space="preserve">qua rà soát </w:t>
      </w:r>
      <w:r w:rsidR="00885379" w:rsidRPr="00A5221F">
        <w:rPr>
          <w:rFonts w:ascii="Times New Roman" w:hAnsi="Times New Roman" w:cs="Times New Roman"/>
          <w:bCs/>
          <w:color w:val="000000" w:themeColor="text1"/>
          <w:sz w:val="28"/>
          <w:szCs w:val="28"/>
        </w:rPr>
        <w:t>theo bộ tiêu chí như sau:</w:t>
      </w:r>
    </w:p>
    <w:p w14:paraId="77B4A5AB" w14:textId="77777777" w:rsidR="00FC47CA" w:rsidRPr="00A5221F" w:rsidRDefault="00FC47CA" w:rsidP="00FA2BDE">
      <w:pPr>
        <w:spacing w:before="60" w:after="60" w:line="340" w:lineRule="exact"/>
        <w:ind w:firstLine="720"/>
        <w:jc w:val="both"/>
        <w:rPr>
          <w:rFonts w:ascii="Times New Roman" w:hAnsi="Times New Roman" w:cs="Times New Roman"/>
          <w:b/>
          <w:color w:val="000000" w:themeColor="text1"/>
          <w:sz w:val="28"/>
          <w:szCs w:val="28"/>
          <w:lang w:val="vi-VN"/>
        </w:rPr>
      </w:pPr>
      <w:r w:rsidRPr="00A5221F">
        <w:rPr>
          <w:rFonts w:ascii="Times New Roman" w:hAnsi="Times New Roman" w:cs="Times New Roman"/>
          <w:b/>
          <w:color w:val="000000" w:themeColor="text1"/>
          <w:sz w:val="28"/>
          <w:szCs w:val="28"/>
          <w:lang w:val="vi-VN"/>
        </w:rPr>
        <w:t>1. Về công tác quy hoạch:</w:t>
      </w:r>
    </w:p>
    <w:p w14:paraId="6844778C" w14:textId="77777777" w:rsidR="00FC47CA" w:rsidRPr="00A5221F" w:rsidRDefault="00FC47CA" w:rsidP="004107E9">
      <w:pPr>
        <w:tabs>
          <w:tab w:val="left" w:pos="851"/>
        </w:tabs>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
          <w:color w:val="000000" w:themeColor="text1"/>
          <w:sz w:val="28"/>
          <w:szCs w:val="28"/>
          <w:lang w:val="vi-VN"/>
        </w:rPr>
        <w:tab/>
      </w:r>
      <w:r w:rsidRPr="00A5221F">
        <w:rPr>
          <w:rFonts w:ascii="Times New Roman" w:hAnsi="Times New Roman" w:cs="Times New Roman"/>
          <w:bCs/>
          <w:color w:val="000000" w:themeColor="text1"/>
          <w:sz w:val="28"/>
          <w:szCs w:val="28"/>
        </w:rPr>
        <w:t xml:space="preserve">Ngay từ khi </w:t>
      </w:r>
      <w:r w:rsidR="007B0EC9" w:rsidRPr="00A5221F">
        <w:rPr>
          <w:rFonts w:ascii="Times New Roman" w:hAnsi="Times New Roman" w:cs="Times New Roman"/>
          <w:bCs/>
          <w:color w:val="000000" w:themeColor="text1"/>
          <w:sz w:val="28"/>
          <w:szCs w:val="28"/>
        </w:rPr>
        <w:t>sáp</w:t>
      </w:r>
      <w:r w:rsidR="0053109F">
        <w:rPr>
          <w:rFonts w:ascii="Times New Roman" w:hAnsi="Times New Roman" w:cs="Times New Roman"/>
          <w:bCs/>
          <w:color w:val="000000" w:themeColor="text1"/>
          <w:sz w:val="28"/>
          <w:szCs w:val="28"/>
        </w:rPr>
        <w:t xml:space="preserve"> </w:t>
      </w:r>
      <w:r w:rsidR="007B0EC9" w:rsidRPr="00A5221F">
        <w:rPr>
          <w:rFonts w:ascii="Times New Roman" w:hAnsi="Times New Roman" w:cs="Times New Roman"/>
          <w:bCs/>
          <w:color w:val="000000" w:themeColor="text1"/>
          <w:sz w:val="28"/>
          <w:szCs w:val="28"/>
        </w:rPr>
        <w:t>nh</w:t>
      </w:r>
      <w:r w:rsidRPr="00A5221F">
        <w:rPr>
          <w:rFonts w:ascii="Times New Roman" w:hAnsi="Times New Roman" w:cs="Times New Roman"/>
          <w:bCs/>
          <w:color w:val="000000" w:themeColor="text1"/>
          <w:sz w:val="28"/>
          <w:szCs w:val="28"/>
        </w:rPr>
        <w:t>ập tỉnh (01/</w:t>
      </w:r>
      <w:r w:rsidR="007B0EC9" w:rsidRPr="00A5221F">
        <w:rPr>
          <w:rFonts w:ascii="Times New Roman" w:hAnsi="Times New Roman" w:cs="Times New Roman"/>
          <w:bCs/>
          <w:color w:val="000000" w:themeColor="text1"/>
          <w:sz w:val="28"/>
          <w:szCs w:val="28"/>
        </w:rPr>
        <w:t>7</w:t>
      </w:r>
      <w:r w:rsidRPr="00A5221F">
        <w:rPr>
          <w:rFonts w:ascii="Times New Roman" w:hAnsi="Times New Roman" w:cs="Times New Roman"/>
          <w:bCs/>
          <w:color w:val="000000" w:themeColor="text1"/>
          <w:sz w:val="28"/>
          <w:szCs w:val="28"/>
        </w:rPr>
        <w:t>/</w:t>
      </w:r>
      <w:r w:rsidR="007B0EC9" w:rsidRPr="00A5221F">
        <w:rPr>
          <w:rFonts w:ascii="Times New Roman" w:hAnsi="Times New Roman" w:cs="Times New Roman"/>
          <w:bCs/>
          <w:color w:val="000000" w:themeColor="text1"/>
          <w:sz w:val="28"/>
          <w:szCs w:val="28"/>
        </w:rPr>
        <w:t>2025</w:t>
      </w:r>
      <w:r w:rsidRPr="00A5221F">
        <w:rPr>
          <w:rFonts w:ascii="Times New Roman" w:hAnsi="Times New Roman" w:cs="Times New Roman"/>
          <w:bCs/>
          <w:color w:val="000000" w:themeColor="text1"/>
          <w:sz w:val="28"/>
          <w:szCs w:val="28"/>
        </w:rPr>
        <w:t xml:space="preserve">), Hưng Yên rất quan tâm đến công tác quy hoạch; </w:t>
      </w:r>
      <w:r w:rsidR="00026ADD" w:rsidRPr="00A5221F">
        <w:rPr>
          <w:rFonts w:ascii="Times New Roman" w:hAnsi="Times New Roman" w:cs="Times New Roman"/>
          <w:bCs/>
          <w:color w:val="000000" w:themeColor="text1"/>
          <w:sz w:val="28"/>
          <w:szCs w:val="28"/>
        </w:rPr>
        <w:t>xác định quy hoạch là cơ sở quan trọng, phải đi trước một bước để xây dựng NTM, NTM hiện đại giai đoạn 2026-2030</w:t>
      </w:r>
      <w:r w:rsidR="00792143" w:rsidRPr="00A5221F">
        <w:rPr>
          <w:rFonts w:ascii="Times New Roman" w:hAnsi="Times New Roman" w:cs="Times New Roman"/>
          <w:bCs/>
          <w:color w:val="000000" w:themeColor="text1"/>
          <w:sz w:val="28"/>
          <w:szCs w:val="28"/>
        </w:rPr>
        <w:t>.</w:t>
      </w:r>
      <w:r w:rsidR="00026ADD" w:rsidRPr="00A5221F">
        <w:rPr>
          <w:rFonts w:ascii="Times New Roman" w:hAnsi="Times New Roman" w:cs="Times New Roman"/>
          <w:bCs/>
          <w:color w:val="000000" w:themeColor="text1"/>
          <w:sz w:val="28"/>
          <w:szCs w:val="28"/>
        </w:rPr>
        <w:t xml:space="preserve"> UBND tỉnh </w:t>
      </w:r>
      <w:r w:rsidR="0073215F" w:rsidRPr="00A5221F">
        <w:rPr>
          <w:rFonts w:ascii="Times New Roman" w:hAnsi="Times New Roman" w:cs="Times New Roman"/>
          <w:bCs/>
          <w:color w:val="000000" w:themeColor="text1"/>
          <w:sz w:val="28"/>
          <w:szCs w:val="28"/>
        </w:rPr>
        <w:t xml:space="preserve">đã </w:t>
      </w:r>
      <w:r w:rsidR="00026ADD" w:rsidRPr="00A5221F">
        <w:rPr>
          <w:rFonts w:ascii="Times New Roman" w:hAnsi="Times New Roman" w:cs="Times New Roman"/>
          <w:bCs/>
          <w:color w:val="000000" w:themeColor="text1"/>
          <w:sz w:val="28"/>
          <w:szCs w:val="28"/>
        </w:rPr>
        <w:t>chỉ đạo lập và phê duyệt quy hoạch chung xây dựng xã; trên cơ sở nghiên cứu, kế thừa Quy hoạch xây dựng NTM đã được phê duyệt và đảm bảo yêu cầu theo Bộ tiêu chí quốc gia về NTM</w:t>
      </w:r>
      <w:r w:rsidR="00BF008D" w:rsidRPr="00A5221F">
        <w:rPr>
          <w:rFonts w:ascii="Times New Roman" w:hAnsi="Times New Roman" w:cs="Times New Roman"/>
          <w:bCs/>
          <w:color w:val="000000" w:themeColor="text1"/>
          <w:sz w:val="28"/>
          <w:szCs w:val="28"/>
        </w:rPr>
        <w:t>, NTM hiện đại giai đoạn 2026-2030</w:t>
      </w:r>
      <w:r w:rsidR="00026ADD" w:rsidRPr="00A5221F">
        <w:rPr>
          <w:rFonts w:ascii="Times New Roman" w:hAnsi="Times New Roman" w:cs="Times New Roman"/>
          <w:bCs/>
          <w:color w:val="000000" w:themeColor="text1"/>
          <w:sz w:val="28"/>
          <w:szCs w:val="28"/>
        </w:rPr>
        <w:t xml:space="preserve">. </w:t>
      </w:r>
      <w:r w:rsidR="00B10B64" w:rsidRPr="00A5221F">
        <w:rPr>
          <w:rFonts w:ascii="Times New Roman" w:hAnsi="Times New Roman" w:cs="Times New Roman"/>
          <w:bCs/>
          <w:color w:val="000000" w:themeColor="text1"/>
          <w:sz w:val="28"/>
          <w:szCs w:val="28"/>
        </w:rPr>
        <w:t xml:space="preserve">UBND các xã, phường </w:t>
      </w:r>
      <w:r w:rsidR="0073215F" w:rsidRPr="00A5221F">
        <w:rPr>
          <w:rFonts w:ascii="Times New Roman" w:hAnsi="Times New Roman" w:cs="Times New Roman"/>
          <w:bCs/>
          <w:color w:val="000000" w:themeColor="text1"/>
          <w:sz w:val="28"/>
          <w:szCs w:val="28"/>
        </w:rPr>
        <w:t xml:space="preserve">cũng </w:t>
      </w:r>
      <w:r w:rsidR="00B10B64" w:rsidRPr="00A5221F">
        <w:rPr>
          <w:rFonts w:ascii="Times New Roman" w:hAnsi="Times New Roman" w:cs="Times New Roman"/>
          <w:bCs/>
          <w:color w:val="000000" w:themeColor="text1"/>
          <w:sz w:val="28"/>
          <w:szCs w:val="28"/>
        </w:rPr>
        <w:t>đẩy nhanh tiến độ, hoàn thành rà soát, lập quy hoạch chung xây dựng xã</w:t>
      </w:r>
      <w:r w:rsidR="0012620B" w:rsidRPr="00A5221F">
        <w:rPr>
          <w:rFonts w:ascii="Times New Roman" w:hAnsi="Times New Roman" w:cs="Times New Roman"/>
          <w:bCs/>
          <w:color w:val="000000" w:themeColor="text1"/>
          <w:sz w:val="28"/>
          <w:szCs w:val="28"/>
        </w:rPr>
        <w:t>, phường</w:t>
      </w:r>
      <w:r w:rsidR="00B10B64" w:rsidRPr="00A5221F">
        <w:rPr>
          <w:rFonts w:ascii="Times New Roman" w:hAnsi="Times New Roman" w:cs="Times New Roman"/>
          <w:bCs/>
          <w:color w:val="000000" w:themeColor="text1"/>
          <w:sz w:val="28"/>
          <w:szCs w:val="28"/>
        </w:rPr>
        <w:t xml:space="preserve"> giai đoạn 2026-2030 theo quy định, đảm bảo phù hợp với quy hoạch xây dựng </w:t>
      </w:r>
      <w:r w:rsidR="0075299B" w:rsidRPr="00A5221F">
        <w:rPr>
          <w:rFonts w:ascii="Times New Roman" w:hAnsi="Times New Roman" w:cs="Times New Roman"/>
          <w:bCs/>
          <w:color w:val="000000" w:themeColor="text1"/>
          <w:sz w:val="28"/>
          <w:szCs w:val="28"/>
        </w:rPr>
        <w:t xml:space="preserve">vùng, quy hoạch xây dựng vùng liên xã và quy hoạch tỉnh Hưng Yên thời kỳ 2025-2030, tầm nhìn đến 2050. Việc rà soát, điều chỉnh quy hoạch xây dựng </w:t>
      </w:r>
      <w:r w:rsidR="0073215F" w:rsidRPr="00A5221F">
        <w:rPr>
          <w:rFonts w:ascii="Times New Roman" w:hAnsi="Times New Roman" w:cs="Times New Roman"/>
          <w:bCs/>
          <w:color w:val="000000" w:themeColor="text1"/>
          <w:sz w:val="28"/>
          <w:szCs w:val="28"/>
        </w:rPr>
        <w:t>xã</w:t>
      </w:r>
      <w:r w:rsidR="0012620B" w:rsidRPr="00A5221F">
        <w:rPr>
          <w:rFonts w:ascii="Times New Roman" w:hAnsi="Times New Roman" w:cs="Times New Roman"/>
          <w:bCs/>
          <w:color w:val="000000" w:themeColor="text1"/>
          <w:sz w:val="28"/>
          <w:szCs w:val="28"/>
        </w:rPr>
        <w:t xml:space="preserve">, phường </w:t>
      </w:r>
      <w:r w:rsidR="0075299B" w:rsidRPr="00A5221F">
        <w:rPr>
          <w:rFonts w:ascii="Times New Roman" w:hAnsi="Times New Roman" w:cs="Times New Roman"/>
          <w:bCs/>
          <w:color w:val="000000" w:themeColor="text1"/>
          <w:sz w:val="28"/>
          <w:szCs w:val="28"/>
        </w:rPr>
        <w:t>gắn với quá trình công nghiệp hóa - đô thị hóa nhằm đáp ứng yêu cầu xây dựng NTM, trong đó có quy hoạch khu vực hỗ trợ phát triển kinh tế nông thôn được quan tâm thực hiện</w:t>
      </w:r>
      <w:r w:rsidR="0073215F" w:rsidRPr="00A5221F">
        <w:rPr>
          <w:rFonts w:ascii="Times New Roman" w:hAnsi="Times New Roman" w:cs="Times New Roman"/>
          <w:bCs/>
          <w:color w:val="000000" w:themeColor="text1"/>
          <w:sz w:val="28"/>
          <w:szCs w:val="28"/>
        </w:rPr>
        <w:t xml:space="preserve">. </w:t>
      </w:r>
    </w:p>
    <w:p w14:paraId="25AB1B64" w14:textId="77777777" w:rsidR="00802315" w:rsidRPr="00A5221F" w:rsidRDefault="00802315" w:rsidP="00FA2BDE">
      <w:pPr>
        <w:spacing w:before="60" w:after="60" w:line="340" w:lineRule="exact"/>
        <w:ind w:firstLine="720"/>
        <w:jc w:val="both"/>
        <w:rPr>
          <w:rFonts w:ascii="Times New Roman" w:hAnsi="Times New Roman" w:cs="Times New Roman"/>
          <w:b/>
          <w:color w:val="000000" w:themeColor="text1"/>
          <w:sz w:val="28"/>
          <w:szCs w:val="28"/>
        </w:rPr>
      </w:pPr>
      <w:r w:rsidRPr="00A5221F">
        <w:rPr>
          <w:rFonts w:ascii="Times New Roman" w:hAnsi="Times New Roman" w:cs="Times New Roman"/>
          <w:b/>
          <w:color w:val="000000" w:themeColor="text1"/>
          <w:sz w:val="28"/>
          <w:szCs w:val="28"/>
          <w:lang w:val="vi-VN"/>
        </w:rPr>
        <w:t>2. Về hạ tầng kinh tế - xã hội:</w:t>
      </w:r>
    </w:p>
    <w:p w14:paraId="30468387" w14:textId="77777777" w:rsidR="0071512A" w:rsidRPr="00A5221F" w:rsidRDefault="00F554E4" w:rsidP="00FA2BDE">
      <w:pPr>
        <w:spacing w:before="60" w:after="60" w:line="340" w:lineRule="exact"/>
        <w:ind w:firstLine="720"/>
        <w:jc w:val="both"/>
        <w:rPr>
          <w:rFonts w:ascii="Times New Roman" w:hAnsi="Times New Roman" w:cs="Times New Roman"/>
          <w:b/>
          <w:i/>
          <w:iCs/>
          <w:color w:val="000000" w:themeColor="text1"/>
          <w:sz w:val="28"/>
          <w:szCs w:val="28"/>
        </w:rPr>
      </w:pPr>
      <w:r w:rsidRPr="00A5221F">
        <w:rPr>
          <w:rFonts w:ascii="Times New Roman" w:hAnsi="Times New Roman" w:cs="Times New Roman"/>
          <w:b/>
          <w:i/>
          <w:iCs/>
          <w:color w:val="000000" w:themeColor="text1"/>
          <w:sz w:val="28"/>
          <w:szCs w:val="28"/>
        </w:rPr>
        <w:t>*</w:t>
      </w:r>
      <w:r w:rsidR="0053109F">
        <w:rPr>
          <w:rFonts w:ascii="Times New Roman" w:hAnsi="Times New Roman" w:cs="Times New Roman"/>
          <w:b/>
          <w:i/>
          <w:iCs/>
          <w:color w:val="000000" w:themeColor="text1"/>
          <w:sz w:val="28"/>
          <w:szCs w:val="28"/>
        </w:rPr>
        <w:t xml:space="preserve"> </w:t>
      </w:r>
      <w:r w:rsidR="00A63836" w:rsidRPr="00A5221F">
        <w:rPr>
          <w:rFonts w:ascii="Times New Roman" w:hAnsi="Times New Roman" w:cs="Times New Roman"/>
          <w:b/>
          <w:i/>
          <w:iCs/>
          <w:color w:val="000000" w:themeColor="text1"/>
          <w:sz w:val="28"/>
          <w:szCs w:val="28"/>
        </w:rPr>
        <w:t>G</w:t>
      </w:r>
      <w:r w:rsidR="00FC3FCF" w:rsidRPr="00A5221F">
        <w:rPr>
          <w:rFonts w:ascii="Times New Roman" w:hAnsi="Times New Roman" w:cs="Times New Roman"/>
          <w:b/>
          <w:i/>
          <w:iCs/>
          <w:color w:val="000000" w:themeColor="text1"/>
          <w:sz w:val="28"/>
          <w:szCs w:val="28"/>
        </w:rPr>
        <w:t>iao thông nông thôn</w:t>
      </w:r>
      <w:r w:rsidR="003B4F25" w:rsidRPr="00A5221F">
        <w:rPr>
          <w:rFonts w:ascii="Times New Roman" w:hAnsi="Times New Roman" w:cs="Times New Roman"/>
          <w:b/>
          <w:i/>
          <w:iCs/>
          <w:color w:val="000000" w:themeColor="text1"/>
          <w:sz w:val="28"/>
          <w:szCs w:val="28"/>
        </w:rPr>
        <w:t>:</w:t>
      </w:r>
    </w:p>
    <w:p w14:paraId="1C308E5D" w14:textId="77777777" w:rsidR="004839D3" w:rsidRPr="00A5221F" w:rsidRDefault="00802315" w:rsidP="006B146B">
      <w:pPr>
        <w:tabs>
          <w:tab w:val="left" w:pos="851"/>
        </w:tabs>
        <w:spacing w:before="60" w:after="60" w:line="340" w:lineRule="exact"/>
        <w:ind w:firstLine="567"/>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lang w:val="vi-VN"/>
        </w:rPr>
        <w:tab/>
      </w:r>
      <w:r w:rsidRPr="00A5221F">
        <w:rPr>
          <w:rFonts w:ascii="Times New Roman" w:hAnsi="Times New Roman" w:cs="Times New Roman"/>
          <w:bCs/>
          <w:color w:val="000000" w:themeColor="text1"/>
          <w:sz w:val="28"/>
          <w:szCs w:val="28"/>
        </w:rPr>
        <w:t>Theo số liệu đến năm 202</w:t>
      </w:r>
      <w:r w:rsidR="007F278A" w:rsidRPr="00A5221F">
        <w:rPr>
          <w:rFonts w:ascii="Times New Roman" w:hAnsi="Times New Roman" w:cs="Times New Roman"/>
          <w:bCs/>
          <w:color w:val="000000" w:themeColor="text1"/>
          <w:sz w:val="28"/>
          <w:szCs w:val="28"/>
        </w:rPr>
        <w:t>5</w:t>
      </w:r>
      <w:r w:rsidRPr="00A5221F">
        <w:rPr>
          <w:rFonts w:ascii="Times New Roman" w:hAnsi="Times New Roman" w:cs="Times New Roman"/>
          <w:bCs/>
          <w:color w:val="000000" w:themeColor="text1"/>
          <w:sz w:val="28"/>
          <w:szCs w:val="28"/>
        </w:rPr>
        <w:t xml:space="preserve">, </w:t>
      </w:r>
      <w:r w:rsidR="00343DB8" w:rsidRPr="00A5221F">
        <w:rPr>
          <w:rFonts w:ascii="Times New Roman" w:hAnsi="Times New Roman" w:cs="Times New Roman"/>
          <w:bCs/>
          <w:color w:val="000000" w:themeColor="text1"/>
          <w:sz w:val="28"/>
          <w:szCs w:val="28"/>
        </w:rPr>
        <w:t>Hưng Yên hiện có mạng lưới giao thông nông thôn dày đặc và đồng bộ, phủ khắp các thôn, xóm</w:t>
      </w:r>
      <w:r w:rsidRPr="00A5221F">
        <w:rPr>
          <w:rFonts w:ascii="Times New Roman" w:hAnsi="Times New Roman" w:cs="Times New Roman"/>
          <w:bCs/>
          <w:color w:val="000000" w:themeColor="text1"/>
          <w:sz w:val="28"/>
          <w:szCs w:val="28"/>
        </w:rPr>
        <w:t xml:space="preserve">; </w:t>
      </w:r>
      <w:r w:rsidR="00B0698D" w:rsidRPr="00A5221F">
        <w:rPr>
          <w:rFonts w:ascii="Times New Roman" w:hAnsi="Times New Roman" w:cs="Times New Roman"/>
          <w:bCs/>
          <w:color w:val="000000" w:themeColor="text1"/>
          <w:sz w:val="28"/>
          <w:szCs w:val="28"/>
        </w:rPr>
        <w:t>93,25</w:t>
      </w:r>
      <w:r w:rsidR="00343DB8" w:rsidRPr="00A5221F">
        <w:rPr>
          <w:rFonts w:ascii="Times New Roman" w:hAnsi="Times New Roman" w:cs="Times New Roman"/>
          <w:bCs/>
          <w:color w:val="000000" w:themeColor="text1"/>
          <w:sz w:val="28"/>
          <w:szCs w:val="28"/>
        </w:rPr>
        <w:t xml:space="preserve">% các </w:t>
      </w:r>
      <w:r w:rsidRPr="00A5221F">
        <w:rPr>
          <w:rFonts w:ascii="Times New Roman" w:hAnsi="Times New Roman" w:cs="Times New Roman"/>
          <w:bCs/>
          <w:color w:val="000000" w:themeColor="text1"/>
          <w:sz w:val="28"/>
          <w:szCs w:val="28"/>
        </w:rPr>
        <w:t>tuyến</w:t>
      </w:r>
      <w:r w:rsidR="00343DB8" w:rsidRPr="00A5221F">
        <w:rPr>
          <w:rFonts w:ascii="Times New Roman" w:hAnsi="Times New Roman" w:cs="Times New Roman"/>
          <w:bCs/>
          <w:color w:val="000000" w:themeColor="text1"/>
          <w:sz w:val="28"/>
          <w:szCs w:val="28"/>
        </w:rPr>
        <w:t xml:space="preserve"> đường trục</w:t>
      </w:r>
      <w:r w:rsidRPr="00A5221F">
        <w:rPr>
          <w:rFonts w:ascii="Times New Roman" w:hAnsi="Times New Roman" w:cs="Times New Roman"/>
          <w:bCs/>
          <w:color w:val="000000" w:themeColor="text1"/>
          <w:sz w:val="28"/>
          <w:szCs w:val="28"/>
        </w:rPr>
        <w:t xml:space="preserve"> xã</w:t>
      </w:r>
      <w:r w:rsidR="00343DB8" w:rsidRPr="00A5221F">
        <w:rPr>
          <w:rFonts w:ascii="Times New Roman" w:hAnsi="Times New Roman" w:cs="Times New Roman"/>
          <w:bCs/>
          <w:color w:val="000000" w:themeColor="text1"/>
          <w:sz w:val="28"/>
          <w:szCs w:val="28"/>
        </w:rPr>
        <w:t>, liên xã do xã</w:t>
      </w:r>
      <w:r w:rsidRPr="00A5221F">
        <w:rPr>
          <w:rFonts w:ascii="Times New Roman" w:hAnsi="Times New Roman" w:cs="Times New Roman"/>
          <w:bCs/>
          <w:color w:val="000000" w:themeColor="text1"/>
          <w:sz w:val="28"/>
          <w:szCs w:val="28"/>
        </w:rPr>
        <w:t xml:space="preserve"> quản lý là </w:t>
      </w:r>
      <w:r w:rsidR="00075A05" w:rsidRPr="00A5221F">
        <w:rPr>
          <w:rFonts w:ascii="Times New Roman" w:hAnsi="Times New Roman" w:cs="Times New Roman"/>
          <w:bCs/>
          <w:color w:val="000000" w:themeColor="text1"/>
          <w:sz w:val="28"/>
          <w:szCs w:val="28"/>
        </w:rPr>
        <w:t>2.072,</w:t>
      </w:r>
      <w:r w:rsidR="00E400F9" w:rsidRPr="00A5221F">
        <w:rPr>
          <w:rFonts w:ascii="Times New Roman" w:hAnsi="Times New Roman" w:cs="Times New Roman"/>
          <w:bCs/>
          <w:color w:val="000000" w:themeColor="text1"/>
          <w:sz w:val="28"/>
          <w:szCs w:val="28"/>
        </w:rPr>
        <w:t>541</w:t>
      </w:r>
      <w:r w:rsidRPr="00A5221F">
        <w:rPr>
          <w:rFonts w:ascii="Times New Roman" w:hAnsi="Times New Roman" w:cs="Times New Roman"/>
          <w:bCs/>
          <w:color w:val="000000" w:themeColor="text1"/>
          <w:sz w:val="28"/>
          <w:szCs w:val="28"/>
        </w:rPr>
        <w:t xml:space="preserve"> km</w:t>
      </w:r>
      <w:r w:rsidR="000E0DCC" w:rsidRPr="00A5221F">
        <w:rPr>
          <w:rFonts w:ascii="Times New Roman" w:hAnsi="Times New Roman" w:cs="Times New Roman"/>
          <w:bCs/>
          <w:color w:val="000000" w:themeColor="text1"/>
          <w:sz w:val="28"/>
          <w:szCs w:val="28"/>
        </w:rPr>
        <w:t xml:space="preserve"> đã được nhựa hóa hoặc bê tông hóa</w:t>
      </w:r>
      <w:r w:rsidR="00510D6C" w:rsidRPr="00A5221F">
        <w:rPr>
          <w:rFonts w:ascii="Times New Roman" w:hAnsi="Times New Roman" w:cs="Times New Roman"/>
          <w:bCs/>
          <w:color w:val="000000" w:themeColor="text1"/>
          <w:sz w:val="28"/>
          <w:szCs w:val="28"/>
        </w:rPr>
        <w:t xml:space="preserve">, </w:t>
      </w:r>
      <w:r w:rsidR="00F57F6D" w:rsidRPr="00A5221F">
        <w:rPr>
          <w:rFonts w:ascii="Times New Roman" w:hAnsi="Times New Roman" w:cs="Times New Roman"/>
          <w:bCs/>
          <w:color w:val="000000" w:themeColor="text1"/>
          <w:sz w:val="28"/>
          <w:szCs w:val="28"/>
        </w:rPr>
        <w:t>có biển báo, vạch kẻ đường, hệ thống chiếu sáng và cây xanh dọc tuyến</w:t>
      </w:r>
      <w:r w:rsidR="000E0DCC" w:rsidRPr="00A5221F">
        <w:rPr>
          <w:rFonts w:ascii="Times New Roman" w:hAnsi="Times New Roman" w:cs="Times New Roman"/>
          <w:bCs/>
          <w:color w:val="000000" w:themeColor="text1"/>
          <w:sz w:val="28"/>
          <w:szCs w:val="28"/>
        </w:rPr>
        <w:t xml:space="preserve">; các tuyến đường trục thôn, </w:t>
      </w:r>
      <w:r w:rsidR="00650405" w:rsidRPr="00A5221F">
        <w:rPr>
          <w:rFonts w:ascii="Times New Roman" w:hAnsi="Times New Roman" w:cs="Times New Roman"/>
          <w:bCs/>
          <w:color w:val="000000" w:themeColor="text1"/>
          <w:sz w:val="28"/>
          <w:szCs w:val="28"/>
        </w:rPr>
        <w:t>đường nhánh cấp 1 trục thôn</w:t>
      </w:r>
      <w:r w:rsidR="000E0DCC" w:rsidRPr="00A5221F">
        <w:rPr>
          <w:rFonts w:ascii="Times New Roman" w:hAnsi="Times New Roman" w:cs="Times New Roman"/>
          <w:bCs/>
          <w:color w:val="000000" w:themeColor="text1"/>
          <w:sz w:val="28"/>
          <w:szCs w:val="28"/>
        </w:rPr>
        <w:t xml:space="preserve"> đã được kiên cố hóa, đạt tiêu chuẩ</w:t>
      </w:r>
      <w:r w:rsidR="00075A05" w:rsidRPr="00A5221F">
        <w:rPr>
          <w:rFonts w:ascii="Times New Roman" w:hAnsi="Times New Roman" w:cs="Times New Roman"/>
          <w:bCs/>
          <w:color w:val="000000" w:themeColor="text1"/>
          <w:sz w:val="28"/>
          <w:szCs w:val="28"/>
        </w:rPr>
        <w:t>n “</w:t>
      </w:r>
      <w:r w:rsidR="000E0DCC" w:rsidRPr="00A5221F">
        <w:rPr>
          <w:rFonts w:ascii="Times New Roman" w:hAnsi="Times New Roman" w:cs="Times New Roman"/>
          <w:bCs/>
          <w:color w:val="000000" w:themeColor="text1"/>
          <w:sz w:val="28"/>
          <w:szCs w:val="28"/>
        </w:rPr>
        <w:t>sáng - xanh - sạch - đẹp</w:t>
      </w:r>
      <w:r w:rsidR="00075A05" w:rsidRPr="00A5221F">
        <w:rPr>
          <w:rFonts w:ascii="Times New Roman" w:hAnsi="Times New Roman" w:cs="Times New Roman"/>
          <w:bCs/>
          <w:color w:val="000000" w:themeColor="text1"/>
          <w:sz w:val="28"/>
          <w:szCs w:val="28"/>
        </w:rPr>
        <w:t>”</w:t>
      </w:r>
      <w:r w:rsidR="0053109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 xml:space="preserve">là </w:t>
      </w:r>
      <w:r w:rsidR="00E400F9" w:rsidRPr="00A5221F">
        <w:rPr>
          <w:rFonts w:ascii="Times New Roman" w:hAnsi="Times New Roman" w:cs="Times New Roman"/>
          <w:bCs/>
          <w:color w:val="000000" w:themeColor="text1"/>
          <w:sz w:val="28"/>
          <w:szCs w:val="28"/>
        </w:rPr>
        <w:t>5.383,109</w:t>
      </w:r>
      <w:r w:rsidRPr="00A5221F">
        <w:rPr>
          <w:rFonts w:ascii="Times New Roman" w:hAnsi="Times New Roman" w:cs="Times New Roman"/>
          <w:bCs/>
          <w:color w:val="000000" w:themeColor="text1"/>
          <w:sz w:val="28"/>
          <w:szCs w:val="28"/>
        </w:rPr>
        <w:t xml:space="preserve"> km (</w:t>
      </w:r>
      <w:r w:rsidR="000B386B" w:rsidRPr="00A5221F">
        <w:rPr>
          <w:rFonts w:ascii="Times New Roman" w:hAnsi="Times New Roman" w:cs="Times New Roman"/>
          <w:bCs/>
          <w:color w:val="000000" w:themeColor="text1"/>
          <w:sz w:val="28"/>
          <w:szCs w:val="28"/>
        </w:rPr>
        <w:t xml:space="preserve">tỷ lệ </w:t>
      </w:r>
      <w:r w:rsidRPr="00A5221F">
        <w:rPr>
          <w:rFonts w:ascii="Times New Roman" w:hAnsi="Times New Roman" w:cs="Times New Roman"/>
          <w:bCs/>
          <w:color w:val="000000" w:themeColor="text1"/>
          <w:sz w:val="28"/>
          <w:szCs w:val="28"/>
        </w:rPr>
        <w:t xml:space="preserve">cứng hoá </w:t>
      </w:r>
      <w:r w:rsidR="000B386B" w:rsidRPr="00A5221F">
        <w:rPr>
          <w:rFonts w:ascii="Times New Roman" w:hAnsi="Times New Roman" w:cs="Times New Roman"/>
          <w:bCs/>
          <w:color w:val="000000" w:themeColor="text1"/>
          <w:sz w:val="28"/>
          <w:szCs w:val="28"/>
        </w:rPr>
        <w:t>đạt</w:t>
      </w:r>
      <w:r w:rsidR="0053109F">
        <w:rPr>
          <w:rFonts w:ascii="Times New Roman" w:hAnsi="Times New Roman" w:cs="Times New Roman"/>
          <w:bCs/>
          <w:color w:val="000000" w:themeColor="text1"/>
          <w:sz w:val="28"/>
          <w:szCs w:val="28"/>
        </w:rPr>
        <w:t xml:space="preserve"> </w:t>
      </w:r>
      <w:r w:rsidR="000B386B" w:rsidRPr="00A5221F">
        <w:rPr>
          <w:rFonts w:ascii="Times New Roman" w:hAnsi="Times New Roman" w:cs="Times New Roman"/>
          <w:bCs/>
          <w:color w:val="000000" w:themeColor="text1"/>
          <w:sz w:val="28"/>
          <w:szCs w:val="28"/>
        </w:rPr>
        <w:t>9</w:t>
      </w:r>
      <w:r w:rsidR="00650405" w:rsidRPr="00A5221F">
        <w:rPr>
          <w:rFonts w:ascii="Times New Roman" w:hAnsi="Times New Roman" w:cs="Times New Roman"/>
          <w:bCs/>
          <w:color w:val="000000" w:themeColor="text1"/>
          <w:sz w:val="28"/>
          <w:szCs w:val="28"/>
        </w:rPr>
        <w:t>6,15</w:t>
      </w:r>
      <w:r w:rsidRPr="00A5221F">
        <w:rPr>
          <w:rFonts w:ascii="Times New Roman" w:hAnsi="Times New Roman" w:cs="Times New Roman"/>
          <w:bCs/>
          <w:color w:val="000000" w:themeColor="text1"/>
          <w:sz w:val="28"/>
          <w:szCs w:val="28"/>
        </w:rPr>
        <w:t>%)</w:t>
      </w:r>
      <w:r w:rsidR="00A031E6" w:rsidRPr="00A5221F">
        <w:rPr>
          <w:rFonts w:ascii="Times New Roman" w:hAnsi="Times New Roman" w:cs="Times New Roman"/>
          <w:bCs/>
          <w:color w:val="000000" w:themeColor="text1"/>
          <w:sz w:val="28"/>
          <w:szCs w:val="28"/>
        </w:rPr>
        <w:t xml:space="preserve">; có 6.116,746 km đường ngõ xóm đã được bê tông hóa (đạt </w:t>
      </w:r>
      <w:r w:rsidR="00F14FA8" w:rsidRPr="00A5221F">
        <w:rPr>
          <w:rFonts w:ascii="Times New Roman" w:hAnsi="Times New Roman" w:cs="Times New Roman"/>
          <w:bCs/>
          <w:color w:val="000000" w:themeColor="text1"/>
          <w:sz w:val="28"/>
          <w:szCs w:val="28"/>
        </w:rPr>
        <w:t>98,3%);</w:t>
      </w:r>
      <w:r w:rsidRPr="00A5221F">
        <w:rPr>
          <w:rFonts w:ascii="Times New Roman" w:hAnsi="Times New Roman" w:cs="Times New Roman"/>
          <w:bCs/>
          <w:color w:val="000000" w:themeColor="text1"/>
          <w:sz w:val="28"/>
          <w:szCs w:val="28"/>
        </w:rPr>
        <w:t xml:space="preserve"> Tỷ lệ các tuyến đường được cứng hoá tương đối cao (khoảng</w:t>
      </w:r>
      <w:r w:rsidR="00F14FA8" w:rsidRPr="00A5221F">
        <w:rPr>
          <w:rFonts w:ascii="Times New Roman" w:hAnsi="Times New Roman" w:cs="Times New Roman"/>
          <w:bCs/>
          <w:color w:val="000000" w:themeColor="text1"/>
          <w:sz w:val="28"/>
          <w:szCs w:val="28"/>
        </w:rPr>
        <w:t xml:space="preserve"> trên </w:t>
      </w:r>
      <w:r w:rsidRPr="00A5221F">
        <w:rPr>
          <w:rFonts w:ascii="Times New Roman" w:hAnsi="Times New Roman" w:cs="Times New Roman"/>
          <w:bCs/>
          <w:color w:val="000000" w:themeColor="text1"/>
          <w:sz w:val="28"/>
          <w:szCs w:val="28"/>
        </w:rPr>
        <w:t>90%), thuận lợi cho lưu thông hàng hoá, thúc đẩy sản xuất phát triển và phục vụ</w:t>
      </w:r>
      <w:r w:rsidR="00EC7AC7" w:rsidRPr="00A5221F">
        <w:rPr>
          <w:rFonts w:ascii="Times New Roman" w:hAnsi="Times New Roman" w:cs="Times New Roman"/>
          <w:bCs/>
          <w:color w:val="000000" w:themeColor="text1"/>
          <w:sz w:val="28"/>
          <w:szCs w:val="28"/>
        </w:rPr>
        <w:t xml:space="preserve"> dân sinh</w:t>
      </w:r>
      <w:r w:rsidR="00971366" w:rsidRPr="00A5221F">
        <w:rPr>
          <w:rFonts w:ascii="Times New Roman" w:hAnsi="Times New Roman" w:cs="Times New Roman"/>
          <w:bCs/>
          <w:color w:val="000000" w:themeColor="text1"/>
          <w:sz w:val="28"/>
          <w:szCs w:val="28"/>
        </w:rPr>
        <w:t>.</w:t>
      </w:r>
      <w:r w:rsidR="0053109F">
        <w:rPr>
          <w:rFonts w:ascii="Times New Roman" w:hAnsi="Times New Roman" w:cs="Times New Roman"/>
          <w:bCs/>
          <w:color w:val="000000" w:themeColor="text1"/>
          <w:sz w:val="28"/>
          <w:szCs w:val="28"/>
        </w:rPr>
        <w:t xml:space="preserve"> </w:t>
      </w:r>
      <w:r w:rsidR="00C47348" w:rsidRPr="00A5221F">
        <w:rPr>
          <w:rFonts w:ascii="Times New Roman" w:hAnsi="Times New Roman" w:cs="Times New Roman"/>
          <w:bCs/>
          <w:color w:val="000000" w:themeColor="text1"/>
          <w:sz w:val="28"/>
          <w:szCs w:val="28"/>
        </w:rPr>
        <w:t xml:space="preserve">Kết cấu hạ tầng giao thông đường bộ trên địa bàn tỉnh được đầu tư, nâng cấp, cải tạo; mạng lưới </w:t>
      </w:r>
      <w:r w:rsidR="00EC7AC7" w:rsidRPr="00A5221F">
        <w:rPr>
          <w:rFonts w:ascii="Times New Roman" w:hAnsi="Times New Roman" w:cs="Times New Roman"/>
          <w:bCs/>
          <w:color w:val="000000" w:themeColor="text1"/>
          <w:sz w:val="28"/>
          <w:szCs w:val="28"/>
        </w:rPr>
        <w:t xml:space="preserve">đường </w:t>
      </w:r>
      <w:r w:rsidR="00C47348" w:rsidRPr="00A5221F">
        <w:rPr>
          <w:rFonts w:ascii="Times New Roman" w:hAnsi="Times New Roman" w:cs="Times New Roman"/>
          <w:bCs/>
          <w:color w:val="000000" w:themeColor="text1"/>
          <w:sz w:val="28"/>
          <w:szCs w:val="28"/>
        </w:rPr>
        <w:t xml:space="preserve">quốc lộ, tỉnh lộ, giao thông nông thôn được đổi mới toàn diện đã đem lại hiệu quả thiết thực, hạ tầng giao thông được cải thiện đáng kể; các tuyến đường đã được nhựa hóa, bê tông hóa, quy mô đảm bảo theo quy chuẩn, ô tô đi lại thuận tiện và kết nối tới các Trung tâm hành </w:t>
      </w:r>
      <w:r w:rsidR="00C47348" w:rsidRPr="00A5221F">
        <w:rPr>
          <w:rFonts w:ascii="Times New Roman" w:hAnsi="Times New Roman" w:cs="Times New Roman"/>
          <w:bCs/>
          <w:color w:val="000000" w:themeColor="text1"/>
          <w:sz w:val="28"/>
          <w:szCs w:val="28"/>
        </w:rPr>
        <w:lastRenderedPageBreak/>
        <w:t xml:space="preserve">chính xã với thôn, kết nối các tuyến đường tỉnh lộ, quốc lộ đảm bảo phát triển kinh tế - xã hội địa phương. </w:t>
      </w:r>
      <w:r w:rsidRPr="00A5221F">
        <w:rPr>
          <w:rFonts w:ascii="Times New Roman" w:hAnsi="Times New Roman" w:cs="Times New Roman"/>
          <w:bCs/>
          <w:color w:val="000000" w:themeColor="text1"/>
          <w:sz w:val="28"/>
          <w:szCs w:val="28"/>
        </w:rPr>
        <w:t xml:space="preserve">Tuy nhiên, một số đường giao thông đang bị xuống cấp, một số trục giao thông liên thôn, liên xóm không có hệ thống thoát nước, mặt đường hẹp, hay bị lầy lội vào mùa mưa, không đảm bảo an toàn giao thông. </w:t>
      </w:r>
    </w:p>
    <w:p w14:paraId="0DD241BB" w14:textId="77777777" w:rsidR="00802315" w:rsidRPr="00A5221F" w:rsidRDefault="00102D73" w:rsidP="006B146B">
      <w:pPr>
        <w:tabs>
          <w:tab w:val="left" w:pos="851"/>
        </w:tabs>
        <w:spacing w:before="60" w:after="60" w:line="340" w:lineRule="exact"/>
        <w:ind w:firstLine="567"/>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Hệ thống đường giao thông nội đồng phục vụ sản xuất cũng được quan tâm đầu tư, phần lớn các vùng chuyên canh cây ăn quả, hoa cây cảnh (Văn Giang, Khoái Châu)</w:t>
      </w:r>
      <w:r w:rsidR="00A7711A" w:rsidRPr="00A5221F">
        <w:rPr>
          <w:rFonts w:ascii="Times New Roman" w:hAnsi="Times New Roman" w:cs="Times New Roman"/>
          <w:bCs/>
          <w:color w:val="000000" w:themeColor="text1"/>
          <w:sz w:val="28"/>
          <w:szCs w:val="28"/>
        </w:rPr>
        <w:t xml:space="preserve">; vùng sản xuất lúa chất lượng cao và cây vụ đông (ớt, dưa, khoai tây) tại các </w:t>
      </w:r>
      <w:r w:rsidR="00556F38" w:rsidRPr="00A5221F">
        <w:rPr>
          <w:rFonts w:ascii="Times New Roman" w:hAnsi="Times New Roman" w:cs="Times New Roman"/>
          <w:bCs/>
          <w:color w:val="000000" w:themeColor="text1"/>
          <w:sz w:val="28"/>
          <w:szCs w:val="28"/>
        </w:rPr>
        <w:t>vùng (</w:t>
      </w:r>
      <w:r w:rsidR="00A7711A" w:rsidRPr="00A5221F">
        <w:rPr>
          <w:rFonts w:ascii="Times New Roman" w:hAnsi="Times New Roman" w:cs="Times New Roman"/>
          <w:bCs/>
          <w:color w:val="000000" w:themeColor="text1"/>
          <w:sz w:val="28"/>
          <w:szCs w:val="28"/>
        </w:rPr>
        <w:t>Quỳnh Phụ, Thái Thụy, Hưng Hà</w:t>
      </w:r>
      <w:r w:rsidR="00556F38" w:rsidRPr="00A5221F">
        <w:rPr>
          <w:rFonts w:ascii="Times New Roman" w:hAnsi="Times New Roman" w:cs="Times New Roman"/>
          <w:bCs/>
          <w:color w:val="000000" w:themeColor="text1"/>
          <w:sz w:val="28"/>
          <w:szCs w:val="28"/>
        </w:rPr>
        <w:t>)</w:t>
      </w:r>
      <w:r w:rsidR="0053109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đã có đường bê tông cho xe cơ giới vào tận vườn.</w:t>
      </w:r>
      <w:r w:rsidR="0053109F">
        <w:rPr>
          <w:rFonts w:ascii="Times New Roman" w:hAnsi="Times New Roman" w:cs="Times New Roman"/>
          <w:bCs/>
          <w:color w:val="000000" w:themeColor="text1"/>
          <w:sz w:val="28"/>
          <w:szCs w:val="28"/>
        </w:rPr>
        <w:t xml:space="preserve"> </w:t>
      </w:r>
      <w:r w:rsidR="00802315" w:rsidRPr="00A5221F">
        <w:rPr>
          <w:rFonts w:ascii="Times New Roman" w:hAnsi="Times New Roman" w:cs="Times New Roman"/>
          <w:bCs/>
          <w:color w:val="000000" w:themeColor="text1"/>
          <w:sz w:val="28"/>
          <w:szCs w:val="28"/>
        </w:rPr>
        <w:t xml:space="preserve">Toàn tỉnh có </w:t>
      </w:r>
      <w:r w:rsidR="00824B5E" w:rsidRPr="00A5221F">
        <w:rPr>
          <w:rFonts w:ascii="Times New Roman" w:hAnsi="Times New Roman" w:cs="Times New Roman"/>
          <w:bCs/>
          <w:color w:val="000000" w:themeColor="text1"/>
          <w:sz w:val="28"/>
          <w:szCs w:val="28"/>
        </w:rPr>
        <w:t>4.389,45</w:t>
      </w:r>
      <w:r w:rsidR="00802315" w:rsidRPr="00A5221F">
        <w:rPr>
          <w:rFonts w:ascii="Times New Roman" w:hAnsi="Times New Roman" w:cs="Times New Roman"/>
          <w:bCs/>
          <w:color w:val="000000" w:themeColor="text1"/>
          <w:sz w:val="28"/>
          <w:szCs w:val="28"/>
        </w:rPr>
        <w:t xml:space="preserve"> km đường giao thông nội đồng, tỷ lệ được cứng </w:t>
      </w:r>
      <w:r w:rsidR="004839D3" w:rsidRPr="00A5221F">
        <w:rPr>
          <w:rFonts w:ascii="Times New Roman" w:hAnsi="Times New Roman" w:cs="Times New Roman"/>
          <w:bCs/>
          <w:color w:val="000000" w:themeColor="text1"/>
          <w:sz w:val="28"/>
          <w:szCs w:val="28"/>
        </w:rPr>
        <w:t xml:space="preserve">hóa đạt </w:t>
      </w:r>
      <w:r w:rsidR="00802315" w:rsidRPr="00A5221F">
        <w:rPr>
          <w:rFonts w:ascii="Times New Roman" w:hAnsi="Times New Roman" w:cs="Times New Roman"/>
          <w:bCs/>
          <w:color w:val="000000" w:themeColor="text1"/>
          <w:sz w:val="28"/>
          <w:szCs w:val="28"/>
        </w:rPr>
        <w:t xml:space="preserve">khoảng </w:t>
      </w:r>
      <w:r w:rsidR="00DB2DBE" w:rsidRPr="00A5221F">
        <w:rPr>
          <w:rFonts w:ascii="Times New Roman" w:hAnsi="Times New Roman" w:cs="Times New Roman"/>
          <w:bCs/>
          <w:color w:val="000000" w:themeColor="text1"/>
          <w:sz w:val="28"/>
          <w:szCs w:val="28"/>
        </w:rPr>
        <w:t>64,56</w:t>
      </w:r>
      <w:r w:rsidR="00802315" w:rsidRPr="00A5221F">
        <w:rPr>
          <w:rFonts w:ascii="Times New Roman" w:hAnsi="Times New Roman" w:cs="Times New Roman"/>
          <w:bCs/>
          <w:color w:val="000000" w:themeColor="text1"/>
          <w:sz w:val="28"/>
          <w:szCs w:val="28"/>
        </w:rPr>
        <w:t xml:space="preserve">%; </w:t>
      </w:r>
      <w:r w:rsidR="00D52E90" w:rsidRPr="00A5221F">
        <w:rPr>
          <w:rFonts w:ascii="Times New Roman" w:hAnsi="Times New Roman" w:cs="Times New Roman"/>
          <w:bCs/>
          <w:color w:val="000000" w:themeColor="text1"/>
          <w:sz w:val="28"/>
          <w:szCs w:val="28"/>
        </w:rPr>
        <w:t xml:space="preserve">cơ bản đã đáp ứng đi lại cho </w:t>
      </w:r>
      <w:r w:rsidR="00802315" w:rsidRPr="00A5221F">
        <w:rPr>
          <w:rFonts w:ascii="Times New Roman" w:hAnsi="Times New Roman" w:cs="Times New Roman"/>
          <w:bCs/>
          <w:color w:val="000000" w:themeColor="text1"/>
          <w:sz w:val="28"/>
          <w:szCs w:val="28"/>
        </w:rPr>
        <w:t>các phương tiện cơ giới trong sản xuất nông nghiệp.</w:t>
      </w:r>
    </w:p>
    <w:p w14:paraId="56306266" w14:textId="77777777" w:rsidR="00B96535" w:rsidRPr="00A5221F" w:rsidRDefault="00C47348" w:rsidP="006B146B">
      <w:pPr>
        <w:tabs>
          <w:tab w:val="left" w:pos="851"/>
        </w:tabs>
        <w:spacing w:before="60" w:after="60" w:line="340" w:lineRule="exact"/>
        <w:ind w:firstLine="567"/>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xml:space="preserve">Nhìn chung </w:t>
      </w:r>
      <w:r w:rsidR="000235E9" w:rsidRPr="00A5221F">
        <w:rPr>
          <w:rFonts w:ascii="Times New Roman" w:hAnsi="Times New Roman" w:cs="Times New Roman"/>
          <w:bCs/>
          <w:color w:val="000000" w:themeColor="text1"/>
          <w:sz w:val="28"/>
          <w:szCs w:val="28"/>
        </w:rPr>
        <w:t xml:space="preserve">giai đoạn 2021-2025 </w:t>
      </w:r>
      <w:r w:rsidRPr="00A5221F">
        <w:rPr>
          <w:rFonts w:ascii="Times New Roman" w:hAnsi="Times New Roman" w:cs="Times New Roman"/>
          <w:bCs/>
          <w:color w:val="000000" w:themeColor="text1"/>
          <w:sz w:val="28"/>
          <w:szCs w:val="28"/>
        </w:rPr>
        <w:t>h</w:t>
      </w:r>
      <w:r w:rsidR="00B96535" w:rsidRPr="00A5221F">
        <w:rPr>
          <w:rFonts w:ascii="Times New Roman" w:hAnsi="Times New Roman" w:cs="Times New Roman"/>
          <w:bCs/>
          <w:color w:val="000000" w:themeColor="text1"/>
          <w:sz w:val="28"/>
          <w:szCs w:val="28"/>
        </w:rPr>
        <w:t xml:space="preserve">ệ thống kết cấu hạ tầng giao thông </w:t>
      </w:r>
      <w:r w:rsidR="0029347D" w:rsidRPr="00A5221F">
        <w:rPr>
          <w:rFonts w:ascii="Times New Roman" w:hAnsi="Times New Roman" w:cs="Times New Roman"/>
          <w:bCs/>
          <w:color w:val="000000" w:themeColor="text1"/>
          <w:sz w:val="28"/>
          <w:szCs w:val="28"/>
        </w:rPr>
        <w:t>trong</w:t>
      </w:r>
      <w:r w:rsidR="00B96535" w:rsidRPr="00A5221F">
        <w:rPr>
          <w:rFonts w:ascii="Times New Roman" w:hAnsi="Times New Roman" w:cs="Times New Roman"/>
          <w:bCs/>
          <w:color w:val="000000" w:themeColor="text1"/>
          <w:sz w:val="28"/>
          <w:szCs w:val="28"/>
        </w:rPr>
        <w:t xml:space="preserve"> tỉnh đã có bước phát triển quan trọng, góp phần bảo đảm tăng trưởng kinh tế, phát triển các lĩnh vực văn hoá, xã hội, bảo đảm quốc phòng, an ninh, nâng cao đời sống nhân dân; vận tải hàng hoá, hành khách phát triển mạnh mẽ, </w:t>
      </w:r>
      <w:r w:rsidR="00DB5FF3" w:rsidRPr="00A5221F">
        <w:rPr>
          <w:rFonts w:ascii="Times New Roman" w:hAnsi="Times New Roman" w:cs="Times New Roman"/>
          <w:bCs/>
          <w:color w:val="000000" w:themeColor="text1"/>
          <w:sz w:val="28"/>
          <w:szCs w:val="28"/>
        </w:rPr>
        <w:t>đáp ứng</w:t>
      </w:r>
      <w:r w:rsidR="00B96535" w:rsidRPr="00A5221F">
        <w:rPr>
          <w:rFonts w:ascii="Times New Roman" w:hAnsi="Times New Roman" w:cs="Times New Roman"/>
          <w:bCs/>
          <w:color w:val="000000" w:themeColor="text1"/>
          <w:sz w:val="28"/>
          <w:szCs w:val="28"/>
        </w:rPr>
        <w:t xml:space="preserve"> nhu cầu </w:t>
      </w:r>
      <w:r w:rsidR="00312EEB" w:rsidRPr="00A5221F">
        <w:rPr>
          <w:rFonts w:ascii="Times New Roman" w:hAnsi="Times New Roman" w:cs="Times New Roman"/>
          <w:bCs/>
          <w:color w:val="000000" w:themeColor="text1"/>
          <w:sz w:val="28"/>
          <w:szCs w:val="28"/>
        </w:rPr>
        <w:t>phát triển</w:t>
      </w:r>
      <w:r w:rsidR="00B96535" w:rsidRPr="00A5221F">
        <w:rPr>
          <w:rFonts w:ascii="Times New Roman" w:hAnsi="Times New Roman" w:cs="Times New Roman"/>
          <w:bCs/>
          <w:color w:val="000000" w:themeColor="text1"/>
          <w:sz w:val="28"/>
          <w:szCs w:val="28"/>
        </w:rPr>
        <w:t xml:space="preserve"> kinh tế và sự đi lại của nhân dân. Kết cấu hạ tầng nông thôn được tăng cường, tạo nên bộ mặt mới của nhiều xã, thôn khang trang, sạch, đẹp.</w:t>
      </w:r>
    </w:p>
    <w:p w14:paraId="193BB720" w14:textId="77777777" w:rsidR="005A5686" w:rsidRPr="00A5221F" w:rsidRDefault="00F554E4" w:rsidP="005A5686">
      <w:pPr>
        <w:tabs>
          <w:tab w:val="left" w:pos="851"/>
        </w:tabs>
        <w:spacing w:before="60" w:after="60" w:line="340" w:lineRule="exact"/>
        <w:ind w:firstLine="567"/>
        <w:jc w:val="both"/>
        <w:rPr>
          <w:rFonts w:ascii="Times New Roman" w:hAnsi="Times New Roman" w:cs="Times New Roman"/>
          <w:b/>
          <w:i/>
          <w:iCs/>
          <w:color w:val="000000" w:themeColor="text1"/>
          <w:spacing w:val="-8"/>
          <w:sz w:val="28"/>
          <w:szCs w:val="28"/>
        </w:rPr>
      </w:pPr>
      <w:r w:rsidRPr="00A5221F">
        <w:rPr>
          <w:rFonts w:ascii="Times New Roman" w:hAnsi="Times New Roman" w:cs="Times New Roman"/>
          <w:b/>
          <w:i/>
          <w:color w:val="000000" w:themeColor="text1"/>
          <w:spacing w:val="-8"/>
          <w:sz w:val="28"/>
          <w:szCs w:val="28"/>
        </w:rPr>
        <w:t>*</w:t>
      </w:r>
      <w:r w:rsidR="00802315" w:rsidRPr="00A5221F">
        <w:rPr>
          <w:rFonts w:ascii="Times New Roman" w:hAnsi="Times New Roman" w:cs="Times New Roman"/>
          <w:b/>
          <w:i/>
          <w:color w:val="000000" w:themeColor="text1"/>
          <w:spacing w:val="-8"/>
          <w:sz w:val="28"/>
          <w:szCs w:val="28"/>
          <w:lang w:val="vi-VN"/>
        </w:rPr>
        <w:t xml:space="preserve"> Hệ thống thuỷ lợi</w:t>
      </w:r>
      <w:r w:rsidR="0053109F">
        <w:rPr>
          <w:rFonts w:ascii="Times New Roman" w:hAnsi="Times New Roman" w:cs="Times New Roman"/>
          <w:b/>
          <w:i/>
          <w:color w:val="000000" w:themeColor="text1"/>
          <w:spacing w:val="-8"/>
          <w:sz w:val="28"/>
          <w:szCs w:val="28"/>
        </w:rPr>
        <w:t xml:space="preserve"> </w:t>
      </w:r>
      <w:r w:rsidRPr="00A5221F">
        <w:rPr>
          <w:rFonts w:ascii="Times New Roman" w:hAnsi="Times New Roman" w:cs="Times New Roman"/>
          <w:b/>
          <w:i/>
          <w:color w:val="000000" w:themeColor="text1"/>
          <w:spacing w:val="-8"/>
          <w:sz w:val="28"/>
          <w:szCs w:val="28"/>
        </w:rPr>
        <w:t xml:space="preserve">và </w:t>
      </w:r>
      <w:r w:rsidRPr="00A5221F">
        <w:rPr>
          <w:rFonts w:ascii="Times New Roman" w:hAnsi="Times New Roman" w:cs="Times New Roman"/>
          <w:b/>
          <w:i/>
          <w:iCs/>
          <w:color w:val="000000" w:themeColor="text1"/>
          <w:spacing w:val="-8"/>
          <w:sz w:val="28"/>
          <w:szCs w:val="28"/>
        </w:rPr>
        <w:t>phòng, chống thiên tai theo phương châm 4 tại chỗ</w:t>
      </w:r>
      <w:r w:rsidR="003B4F25" w:rsidRPr="00A5221F">
        <w:rPr>
          <w:rFonts w:ascii="Times New Roman" w:hAnsi="Times New Roman" w:cs="Times New Roman"/>
          <w:b/>
          <w:i/>
          <w:iCs/>
          <w:color w:val="000000" w:themeColor="text1"/>
          <w:spacing w:val="-8"/>
          <w:sz w:val="28"/>
          <w:szCs w:val="28"/>
        </w:rPr>
        <w:t>:</w:t>
      </w:r>
    </w:p>
    <w:p w14:paraId="22ED18D3" w14:textId="77777777" w:rsidR="005A5686" w:rsidRPr="00A5221F" w:rsidRDefault="002918DE" w:rsidP="005A5686">
      <w:pPr>
        <w:tabs>
          <w:tab w:val="left" w:pos="851"/>
        </w:tabs>
        <w:spacing w:before="60" w:after="60" w:line="340" w:lineRule="exact"/>
        <w:ind w:firstLine="567"/>
        <w:jc w:val="both"/>
        <w:rPr>
          <w:rFonts w:ascii="Times New Roman" w:hAnsi="Times New Roman" w:cs="Times New Roman"/>
          <w:b/>
          <w:i/>
          <w:iCs/>
          <w:color w:val="000000" w:themeColor="text1"/>
          <w:spacing w:val="-8"/>
          <w:sz w:val="28"/>
          <w:szCs w:val="28"/>
        </w:rPr>
      </w:pPr>
      <w:r w:rsidRPr="00A5221F">
        <w:rPr>
          <w:rFonts w:ascii="Times New Roman" w:hAnsi="Times New Roman" w:cs="Times New Roman"/>
          <w:bCs/>
          <w:color w:val="000000" w:themeColor="text1"/>
          <w:sz w:val="28"/>
          <w:szCs w:val="28"/>
        </w:rPr>
        <w:t>Trong giai đoạn 2021-2025, đã triển khai thực hiện nhiều dự án xây dựng, nâng cấp, cải tạo công trình thủy lợi (xây dựng mới, cải tạo</w:t>
      </w:r>
      <w:r w:rsidR="0053109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 xml:space="preserve">trạm bơm; thực hiện nạo vét cục bộ </w:t>
      </w:r>
      <w:r w:rsidR="002A56DA" w:rsidRPr="00A5221F">
        <w:rPr>
          <w:rFonts w:ascii="Times New Roman" w:hAnsi="Times New Roman" w:cs="Times New Roman"/>
          <w:bCs/>
          <w:color w:val="000000" w:themeColor="text1"/>
          <w:sz w:val="28"/>
          <w:szCs w:val="28"/>
        </w:rPr>
        <w:t>nhiều</w:t>
      </w:r>
      <w:r w:rsidRPr="00A5221F">
        <w:rPr>
          <w:rFonts w:ascii="Times New Roman" w:hAnsi="Times New Roman" w:cs="Times New Roman"/>
          <w:bCs/>
          <w:color w:val="000000" w:themeColor="text1"/>
          <w:sz w:val="28"/>
          <w:szCs w:val="28"/>
        </w:rPr>
        <w:t xml:space="preserve"> hạng mục kênh trục chính; nạo vét kênh mương, cửa cống, bể hút các trạm bơm và đắp đê đảm bảo tưới tiêu nước phục vụ sản xuất nông nghiệp và tiêu thoát nước phục vụ dân sinh, công nghiệp, đô thị, giao thông)</w:t>
      </w:r>
      <w:r w:rsidR="002A56DA" w:rsidRPr="00A5221F">
        <w:rPr>
          <w:rFonts w:ascii="Times New Roman" w:hAnsi="Times New Roman" w:cs="Times New Roman"/>
          <w:bCs/>
          <w:color w:val="000000" w:themeColor="text1"/>
          <w:sz w:val="28"/>
          <w:szCs w:val="28"/>
        </w:rPr>
        <w:t>. Đến nay,</w:t>
      </w:r>
      <w:r w:rsidR="0053109F">
        <w:rPr>
          <w:rFonts w:ascii="Times New Roman" w:hAnsi="Times New Roman" w:cs="Times New Roman"/>
          <w:bCs/>
          <w:color w:val="000000" w:themeColor="text1"/>
          <w:sz w:val="28"/>
          <w:szCs w:val="28"/>
        </w:rPr>
        <w:t xml:space="preserve"> </w:t>
      </w:r>
      <w:r w:rsidR="002A56DA" w:rsidRPr="00A5221F">
        <w:rPr>
          <w:rFonts w:ascii="Times New Roman" w:hAnsi="Times New Roman" w:cs="Times New Roman"/>
          <w:bCs/>
          <w:color w:val="000000" w:themeColor="text1"/>
          <w:sz w:val="28"/>
          <w:szCs w:val="28"/>
        </w:rPr>
        <w:t>t</w:t>
      </w:r>
      <w:r w:rsidR="000764B3" w:rsidRPr="00A5221F">
        <w:rPr>
          <w:rFonts w:ascii="Times New Roman" w:hAnsi="Times New Roman" w:cs="Times New Roman"/>
          <w:bCs/>
          <w:color w:val="000000" w:themeColor="text1"/>
          <w:sz w:val="28"/>
          <w:szCs w:val="28"/>
        </w:rPr>
        <w:t>oàn tỉnh có 1.446 trạm bơm cố định và các máy bơm dã chiến do hợp tác xã quản lý,</w:t>
      </w:r>
      <w:r w:rsidR="00CD3539" w:rsidRPr="00A5221F">
        <w:rPr>
          <w:rFonts w:ascii="Times New Roman" w:hAnsi="Times New Roman" w:cs="Times New Roman"/>
          <w:bCs/>
          <w:color w:val="000000" w:themeColor="text1"/>
          <w:sz w:val="28"/>
          <w:szCs w:val="28"/>
        </w:rPr>
        <w:t xml:space="preserve"> có 1</w:t>
      </w:r>
      <w:r w:rsidR="000764B3" w:rsidRPr="00A5221F">
        <w:rPr>
          <w:rFonts w:ascii="Times New Roman" w:hAnsi="Times New Roman" w:cs="Times New Roman"/>
          <w:bCs/>
          <w:color w:val="000000" w:themeColor="text1"/>
          <w:sz w:val="28"/>
          <w:szCs w:val="28"/>
        </w:rPr>
        <w:t>7.483km kênh mương, trong đó: 884km kênh, mương lớn (kiên cố hóa 67km), 2.865km kênh mương vừa (kiên cố hóa 195km) và 13.724km kênh mương nhỏ (kiên cố hóa 2.437km) đáp ứng nhu cầu chủ động tưới, tiêu cho trên 97% diện tích</w:t>
      </w:r>
      <w:r w:rsidR="002A56DA" w:rsidRPr="00A5221F">
        <w:rPr>
          <w:rFonts w:ascii="Times New Roman" w:hAnsi="Times New Roman" w:cs="Times New Roman"/>
          <w:bCs/>
          <w:color w:val="000000" w:themeColor="text1"/>
          <w:sz w:val="28"/>
          <w:szCs w:val="28"/>
        </w:rPr>
        <w:t>;</w:t>
      </w:r>
      <w:r w:rsidR="0053109F">
        <w:rPr>
          <w:rFonts w:ascii="Times New Roman" w:hAnsi="Times New Roman" w:cs="Times New Roman"/>
          <w:bCs/>
          <w:color w:val="000000" w:themeColor="text1"/>
          <w:sz w:val="28"/>
          <w:szCs w:val="28"/>
        </w:rPr>
        <w:t xml:space="preserve"> </w:t>
      </w:r>
      <w:r w:rsidR="000764B3" w:rsidRPr="00A5221F">
        <w:rPr>
          <w:rFonts w:ascii="Times New Roman" w:hAnsi="Times New Roman" w:cs="Times New Roman"/>
          <w:bCs/>
          <w:color w:val="000000" w:themeColor="text1"/>
          <w:sz w:val="28"/>
          <w:szCs w:val="28"/>
        </w:rPr>
        <w:t xml:space="preserve">100% hệ thống công trình thủy lợi liên xã đồng bộ với hệ thống thủy lợi các xã theo quy hoạch, tiếp tục được đầu tư, cải tạo, nâng cấp; 100% số xã cơ bản đáp ứng tốt yêu cầu sản xuất nông nghiệp và đời sống dân sinh, nâng cao năng lực phòng, chống thiên tai và ứng phó với biến đổi khí hậu. </w:t>
      </w:r>
    </w:p>
    <w:p w14:paraId="7CDE1417" w14:textId="77777777" w:rsidR="00B61A95" w:rsidRPr="00A5221F" w:rsidRDefault="000764B3" w:rsidP="005A5686">
      <w:pPr>
        <w:tabs>
          <w:tab w:val="left" w:pos="851"/>
        </w:tabs>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xml:space="preserve">Hàng năm, công tác kiểm tra, tu sửa, bảo dưỡng, thay thế máy móc, thiết bị, tổ chức giải tỏa vi phạm công trình thủy lợi được thực hiện thường xuyên. Công tác phòng, chống thiên tai được thực hiện hiệu quả; các xã có đủ bộ máy chỉ đạo, chỉ huy, thực hiện nhiệm vụ. Ban Chỉ huy Phòng chống thiên tai và tìm kiếm cứu nạn thường xuyên được kiện toàn và phân công nhiệm vụ cho các thành viên. Các xã bố trí đủ lực lượng làm nhiệm vụ và chuẩn bị đủ các trang thiết bị, dụng cụ để đảm bảo </w:t>
      </w:r>
      <w:r w:rsidRPr="00A5221F">
        <w:rPr>
          <w:rFonts w:ascii="Times New Roman" w:hAnsi="Times New Roman" w:cs="Times New Roman"/>
          <w:bCs/>
          <w:color w:val="000000" w:themeColor="text1"/>
          <w:sz w:val="28"/>
          <w:szCs w:val="28"/>
        </w:rPr>
        <w:lastRenderedPageBreak/>
        <w:t xml:space="preserve">thực hiện tốt công tác phòng chống thiên tai và tìm kiếm cứu nạn theo phương châm 4 tại chỗ. </w:t>
      </w:r>
    </w:p>
    <w:p w14:paraId="6EB5B475" w14:textId="77777777" w:rsidR="00A54126" w:rsidRPr="00A5221F" w:rsidRDefault="003B4F25" w:rsidP="00E21DC8">
      <w:pPr>
        <w:spacing w:before="60" w:after="60" w:line="340" w:lineRule="exact"/>
        <w:ind w:firstLine="720"/>
        <w:jc w:val="both"/>
        <w:rPr>
          <w:rFonts w:ascii="Times New Roman" w:hAnsi="Times New Roman" w:cs="Times New Roman"/>
          <w:b/>
          <w:i/>
          <w:iCs/>
          <w:color w:val="000000" w:themeColor="text1"/>
          <w:sz w:val="28"/>
          <w:szCs w:val="28"/>
        </w:rPr>
      </w:pPr>
      <w:r w:rsidRPr="00A5221F">
        <w:rPr>
          <w:rFonts w:ascii="Times New Roman" w:hAnsi="Times New Roman" w:cs="Times New Roman"/>
          <w:b/>
          <w:i/>
          <w:iCs/>
          <w:color w:val="000000" w:themeColor="text1"/>
          <w:sz w:val="28"/>
          <w:szCs w:val="28"/>
        </w:rPr>
        <w:t>*</w:t>
      </w:r>
      <w:r w:rsidR="00DC457F" w:rsidRPr="00A5221F">
        <w:rPr>
          <w:rFonts w:ascii="Times New Roman" w:hAnsi="Times New Roman" w:cs="Times New Roman"/>
          <w:b/>
          <w:i/>
          <w:iCs/>
          <w:color w:val="000000" w:themeColor="text1"/>
          <w:sz w:val="28"/>
          <w:szCs w:val="28"/>
        </w:rPr>
        <w:t>Hệ thống điện</w:t>
      </w:r>
      <w:r w:rsidRPr="00A5221F">
        <w:rPr>
          <w:rFonts w:ascii="Times New Roman" w:hAnsi="Times New Roman" w:cs="Times New Roman"/>
          <w:b/>
          <w:i/>
          <w:iCs/>
          <w:color w:val="000000" w:themeColor="text1"/>
          <w:sz w:val="28"/>
          <w:szCs w:val="28"/>
        </w:rPr>
        <w:t>:</w:t>
      </w:r>
    </w:p>
    <w:p w14:paraId="4BD8E151" w14:textId="77777777" w:rsidR="00A54126" w:rsidRPr="00A5221F" w:rsidRDefault="00A54126" w:rsidP="00063CE9">
      <w:pPr>
        <w:tabs>
          <w:tab w:val="left" w:pos="851"/>
        </w:tabs>
        <w:spacing w:before="60" w:after="60" w:line="340" w:lineRule="exact"/>
        <w:ind w:firstLine="720"/>
        <w:jc w:val="both"/>
        <w:rPr>
          <w:rFonts w:ascii="Times New Roman" w:hAnsi="Times New Roman" w:cs="Times New Roman"/>
          <w:bCs/>
          <w:color w:val="000000" w:themeColor="text1"/>
          <w:spacing w:val="-2"/>
          <w:sz w:val="28"/>
          <w:szCs w:val="28"/>
        </w:rPr>
      </w:pPr>
      <w:r w:rsidRPr="00A5221F">
        <w:rPr>
          <w:rFonts w:ascii="Times New Roman" w:hAnsi="Times New Roman" w:cs="Times New Roman"/>
          <w:bCs/>
          <w:color w:val="000000" w:themeColor="text1"/>
          <w:spacing w:val="-2"/>
          <w:sz w:val="28"/>
          <w:szCs w:val="28"/>
        </w:rPr>
        <w:t xml:space="preserve">Ủy ban nhân dân tỉnh đã chỉ đạo các đơn vị bán lẻ điện bàn giao lưới điện cho ngành điện quản lý, vận hành kinh doanh đảm bảo an toàn theo quy định của ngành điện. Công ty Điện lực đã tập trung các nguồn vốn để đẩu tư cải tạo, nâng cấp chống quá tải và phát triển lưới điện hạ áp nông thôn, tình trạng quá tải đã cơ bản được giải quyết, tổn thất điện năng giảm, đáp ứng nhu cầu sản xuất và sinh hoạt ngày càng tăng của nhân dân. Các công trình đưa vào vận hành khai thác cung cấp điện an toàn, chất lượng điện được nâng lên, tổn thất điện năng giảm, nâng cao sản lượng thương phẩm </w:t>
      </w:r>
      <w:r w:rsidR="00FB41F8" w:rsidRPr="00A5221F">
        <w:rPr>
          <w:rFonts w:ascii="Times New Roman" w:hAnsi="Times New Roman" w:cs="Times New Roman"/>
          <w:bCs/>
          <w:color w:val="000000" w:themeColor="text1"/>
          <w:spacing w:val="-2"/>
          <w:sz w:val="28"/>
          <w:szCs w:val="28"/>
        </w:rPr>
        <w:t xml:space="preserve">đảm bảo khả năng cung cấp điện </w:t>
      </w:r>
      <w:r w:rsidR="00B2716F" w:rsidRPr="00A5221F">
        <w:rPr>
          <w:rFonts w:ascii="Times New Roman" w:hAnsi="Times New Roman" w:cs="Times New Roman"/>
          <w:bCs/>
          <w:color w:val="000000" w:themeColor="text1"/>
          <w:spacing w:val="-2"/>
          <w:sz w:val="28"/>
          <w:szCs w:val="28"/>
        </w:rPr>
        <w:t>trên</w:t>
      </w:r>
      <w:r w:rsidR="00FB41F8" w:rsidRPr="00A5221F">
        <w:rPr>
          <w:rFonts w:ascii="Times New Roman" w:hAnsi="Times New Roman" w:cs="Times New Roman"/>
          <w:bCs/>
          <w:color w:val="000000" w:themeColor="text1"/>
          <w:spacing w:val="-2"/>
          <w:sz w:val="28"/>
          <w:szCs w:val="28"/>
        </w:rPr>
        <w:t xml:space="preserve"> phạm vi toàn tỉnh</w:t>
      </w:r>
      <w:r w:rsidRPr="00A5221F">
        <w:rPr>
          <w:rFonts w:ascii="Times New Roman" w:hAnsi="Times New Roman" w:cs="Times New Roman"/>
          <w:bCs/>
          <w:color w:val="000000" w:themeColor="text1"/>
          <w:spacing w:val="-2"/>
          <w:sz w:val="28"/>
          <w:szCs w:val="28"/>
        </w:rPr>
        <w:t xml:space="preserve">, </w:t>
      </w:r>
      <w:r w:rsidR="00EE446E" w:rsidRPr="00A5221F">
        <w:rPr>
          <w:rFonts w:ascii="Times New Roman" w:hAnsi="Times New Roman" w:cs="Times New Roman"/>
          <w:bCs/>
          <w:color w:val="000000" w:themeColor="text1"/>
          <w:spacing w:val="-2"/>
          <w:sz w:val="28"/>
          <w:szCs w:val="28"/>
        </w:rPr>
        <w:t>100% các xã có hệ thống điện trên địa bàn tỉnh tiếp tục được cải tạo và nâng cấp theo hướng an toàn, ổn định và đảm bảo mỹ quan; hệ thống điện trên địa bàn tỉnh đồng bộ, đảm bảo yêu cầu kỹ thuật, 100% số hộ sử dụng điện thường xuyên</w:t>
      </w:r>
      <w:r w:rsidR="00466DA7" w:rsidRPr="00A5221F">
        <w:rPr>
          <w:rFonts w:ascii="Times New Roman" w:hAnsi="Times New Roman" w:cs="Times New Roman"/>
          <w:bCs/>
          <w:color w:val="000000" w:themeColor="text1"/>
          <w:spacing w:val="-2"/>
          <w:sz w:val="28"/>
          <w:szCs w:val="28"/>
        </w:rPr>
        <w:t>.</w:t>
      </w:r>
    </w:p>
    <w:p w14:paraId="5A48C128" w14:textId="77777777" w:rsidR="00A54126" w:rsidRPr="00A5221F" w:rsidRDefault="00A54126" w:rsidP="005A4E98">
      <w:pPr>
        <w:tabs>
          <w:tab w:val="left" w:pos="851"/>
        </w:tabs>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Thực trạng hệ thống điện trên địa bàn tỉnh như sau:</w:t>
      </w:r>
    </w:p>
    <w:p w14:paraId="3427087A" w14:textId="77777777" w:rsidR="00A54126" w:rsidRPr="00A5221F" w:rsidRDefault="00A54126" w:rsidP="005A4E98">
      <w:pPr>
        <w:tabs>
          <w:tab w:val="left" w:pos="851"/>
        </w:tabs>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Tổng số hộ sử dụng điện: 1.232.917 hộ</w:t>
      </w:r>
    </w:p>
    <w:p w14:paraId="587D0E34" w14:textId="77777777" w:rsidR="00A54126" w:rsidRPr="00A5221F" w:rsidRDefault="00A54126" w:rsidP="005A4E98">
      <w:pPr>
        <w:tabs>
          <w:tab w:val="left" w:pos="851"/>
        </w:tabs>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Số trạm biến áp: 6.709 trạm</w:t>
      </w:r>
    </w:p>
    <w:p w14:paraId="5096D195" w14:textId="77777777" w:rsidR="00A54126" w:rsidRPr="00A5221F" w:rsidRDefault="00A54126" w:rsidP="005A4E98">
      <w:pPr>
        <w:tabs>
          <w:tab w:val="left" w:pos="851"/>
        </w:tabs>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Tổng công suất: 2.392.202 KVA</w:t>
      </w:r>
    </w:p>
    <w:p w14:paraId="44F32229" w14:textId="77777777" w:rsidR="00A54126" w:rsidRPr="00A5221F" w:rsidRDefault="00A54126" w:rsidP="005A4E98">
      <w:pPr>
        <w:tabs>
          <w:tab w:val="left" w:pos="851"/>
        </w:tabs>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Đường dây trung áp: 5.251 Km</w:t>
      </w:r>
    </w:p>
    <w:p w14:paraId="3E72615A" w14:textId="77777777" w:rsidR="00A54126" w:rsidRPr="00A5221F" w:rsidRDefault="00A54126" w:rsidP="005A4E98">
      <w:pPr>
        <w:tabs>
          <w:tab w:val="left" w:pos="851"/>
        </w:tabs>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Đường dây hạ áp: 12.338 Km</w:t>
      </w:r>
    </w:p>
    <w:p w14:paraId="450D8719" w14:textId="77777777" w:rsidR="00A54126" w:rsidRPr="00A5221F" w:rsidRDefault="00A54126" w:rsidP="005A4E98">
      <w:pPr>
        <w:tabs>
          <w:tab w:val="left" w:pos="851"/>
        </w:tabs>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Khả năng cung cấp điện: 100%</w:t>
      </w:r>
    </w:p>
    <w:p w14:paraId="330495E9" w14:textId="77777777" w:rsidR="00201C3C" w:rsidRPr="00A5221F" w:rsidRDefault="003B4F25" w:rsidP="003B4F25">
      <w:pPr>
        <w:spacing w:after="0" w:line="340" w:lineRule="exact"/>
        <w:ind w:firstLine="567"/>
        <w:jc w:val="both"/>
        <w:rPr>
          <w:rFonts w:ascii="Times New Roman" w:hAnsi="Times New Roman" w:cs="Times New Roman"/>
          <w:b/>
          <w:i/>
          <w:iCs/>
          <w:color w:val="000000" w:themeColor="text1"/>
          <w:spacing w:val="-2"/>
          <w:sz w:val="28"/>
          <w:szCs w:val="28"/>
        </w:rPr>
      </w:pPr>
      <w:r w:rsidRPr="00A5221F">
        <w:rPr>
          <w:rFonts w:ascii="Times New Roman" w:hAnsi="Times New Roman" w:cs="Times New Roman"/>
          <w:b/>
          <w:i/>
          <w:iCs/>
          <w:color w:val="000000" w:themeColor="text1"/>
          <w:spacing w:val="-2"/>
          <w:sz w:val="28"/>
          <w:szCs w:val="28"/>
        </w:rPr>
        <w:t>*</w:t>
      </w:r>
      <w:r w:rsidR="00201C3C" w:rsidRPr="00A5221F">
        <w:rPr>
          <w:rFonts w:ascii="Times New Roman" w:hAnsi="Times New Roman" w:cs="Times New Roman"/>
          <w:b/>
          <w:i/>
          <w:iCs/>
          <w:color w:val="000000" w:themeColor="text1"/>
          <w:spacing w:val="-2"/>
          <w:sz w:val="28"/>
          <w:szCs w:val="28"/>
        </w:rPr>
        <w:t>Cơ sở hạ tầng thương mại nông thôn:</w:t>
      </w:r>
    </w:p>
    <w:p w14:paraId="51F7DE97" w14:textId="77777777" w:rsidR="001D7A0B" w:rsidRPr="00A5221F" w:rsidRDefault="001D7A0B" w:rsidP="001D7A0B">
      <w:pPr>
        <w:spacing w:before="60" w:after="60" w:line="340" w:lineRule="exact"/>
        <w:ind w:firstLine="55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xml:space="preserve">Công tác quản lý nhà nước về hạ tầng thương mại nông thôn trên địa bàn tỉnh đang phát triển một cách hợp lý, cân đối, hài hòa, phù hợp với </w:t>
      </w:r>
      <w:r w:rsidR="009E6443" w:rsidRPr="00A5221F">
        <w:rPr>
          <w:rFonts w:ascii="Times New Roman" w:hAnsi="Times New Roman" w:cs="Times New Roman"/>
          <w:bCs/>
          <w:color w:val="000000" w:themeColor="text1"/>
          <w:sz w:val="28"/>
          <w:szCs w:val="28"/>
        </w:rPr>
        <w:t>tốc độ</w:t>
      </w:r>
      <w:r w:rsidRPr="00A5221F">
        <w:rPr>
          <w:rFonts w:ascii="Times New Roman" w:hAnsi="Times New Roman" w:cs="Times New Roman"/>
          <w:bCs/>
          <w:color w:val="000000" w:themeColor="text1"/>
          <w:sz w:val="28"/>
          <w:szCs w:val="28"/>
        </w:rPr>
        <w:t xml:space="preserve"> phát triển kinh tế xã hội và </w:t>
      </w:r>
      <w:r w:rsidR="009E6443" w:rsidRPr="00A5221F">
        <w:rPr>
          <w:rFonts w:ascii="Times New Roman" w:hAnsi="Times New Roman" w:cs="Times New Roman"/>
          <w:bCs/>
          <w:color w:val="000000" w:themeColor="text1"/>
          <w:sz w:val="28"/>
          <w:szCs w:val="28"/>
        </w:rPr>
        <w:t>tình hình</w:t>
      </w:r>
      <w:r w:rsidRPr="00A5221F">
        <w:rPr>
          <w:rFonts w:ascii="Times New Roman" w:hAnsi="Times New Roman" w:cs="Times New Roman"/>
          <w:bCs/>
          <w:color w:val="000000" w:themeColor="text1"/>
          <w:sz w:val="28"/>
          <w:szCs w:val="28"/>
        </w:rPr>
        <w:t xml:space="preserve"> phát triển thị trường khu vực nông thôn; từng bước phát triển các loại hình </w:t>
      </w:r>
      <w:r w:rsidR="00C614AF" w:rsidRPr="00A5221F">
        <w:rPr>
          <w:rFonts w:ascii="Times New Roman" w:hAnsi="Times New Roman" w:cs="Times New Roman"/>
          <w:bCs/>
          <w:color w:val="000000" w:themeColor="text1"/>
          <w:sz w:val="28"/>
          <w:szCs w:val="28"/>
        </w:rPr>
        <w:t xml:space="preserve">chợ, siêu thị </w:t>
      </w:r>
      <w:r w:rsidRPr="00A5221F">
        <w:rPr>
          <w:rFonts w:ascii="Times New Roman" w:hAnsi="Times New Roman" w:cs="Times New Roman"/>
          <w:bCs/>
          <w:color w:val="000000" w:themeColor="text1"/>
          <w:sz w:val="28"/>
          <w:szCs w:val="28"/>
        </w:rPr>
        <w:t xml:space="preserve">hiện đại, kết hợp với kế thừa, cải tạo các loại hình truyền thông, đảm bảo hiệu quả kinh tế của việc đầu tư và kinh doanh; thúc đẩy phát triển các ngành sản xuất và dịch vụ, đặc biệt là sản xuất nông nghiệp, thuận lợi cho mua bán trao đổi hàng hóa, góp phần xây dựng </w:t>
      </w:r>
      <w:r w:rsidR="000E0A20">
        <w:rPr>
          <w:rFonts w:ascii="Times New Roman" w:hAnsi="Times New Roman" w:cs="Times New Roman"/>
          <w:bCs/>
          <w:color w:val="000000" w:themeColor="text1"/>
          <w:sz w:val="28"/>
          <w:szCs w:val="28"/>
        </w:rPr>
        <w:t>NTM</w:t>
      </w:r>
      <w:r w:rsidRPr="00A5221F">
        <w:rPr>
          <w:rFonts w:ascii="Times New Roman" w:hAnsi="Times New Roman" w:cs="Times New Roman"/>
          <w:bCs/>
          <w:color w:val="000000" w:themeColor="text1"/>
          <w:sz w:val="28"/>
          <w:szCs w:val="28"/>
        </w:rPr>
        <w:t>, nâng cao chất lượng cuộc sống của người dân nông thôn. Tính đến thời điểm</w:t>
      </w:r>
      <w:r w:rsidR="00FD5E3F" w:rsidRPr="00A5221F">
        <w:rPr>
          <w:rFonts w:ascii="Times New Roman" w:hAnsi="Times New Roman" w:cs="Times New Roman"/>
          <w:bCs/>
          <w:color w:val="000000" w:themeColor="text1"/>
          <w:sz w:val="28"/>
          <w:szCs w:val="28"/>
        </w:rPr>
        <w:t xml:space="preserve"> hiện tại</w:t>
      </w:r>
      <w:r w:rsidR="000E0A20">
        <w:rPr>
          <w:rFonts w:ascii="Times New Roman" w:hAnsi="Times New Roman" w:cs="Times New Roman"/>
          <w:bCs/>
          <w:color w:val="000000" w:themeColor="text1"/>
          <w:sz w:val="28"/>
          <w:szCs w:val="28"/>
        </w:rPr>
        <w:t xml:space="preserve"> </w:t>
      </w:r>
      <w:r w:rsidR="00FD5E3F" w:rsidRPr="00A5221F">
        <w:rPr>
          <w:rFonts w:ascii="Times New Roman" w:hAnsi="Times New Roman" w:cs="Times New Roman"/>
          <w:bCs/>
          <w:color w:val="000000" w:themeColor="text1"/>
          <w:sz w:val="28"/>
          <w:szCs w:val="28"/>
        </w:rPr>
        <w:t>t</w:t>
      </w:r>
      <w:r w:rsidRPr="00A5221F">
        <w:rPr>
          <w:rFonts w:ascii="Times New Roman" w:hAnsi="Times New Roman" w:cs="Times New Roman"/>
          <w:bCs/>
          <w:color w:val="000000" w:themeColor="text1"/>
          <w:sz w:val="28"/>
          <w:szCs w:val="28"/>
        </w:rPr>
        <w:t>hực trạng cơ sở hạ tầng thương mại nông thôn trên địa bàn tỉnh như sau:</w:t>
      </w:r>
    </w:p>
    <w:p w14:paraId="2D23239E" w14:textId="77777777" w:rsidR="001D7A0B" w:rsidRPr="00A5221F" w:rsidRDefault="001D7A0B" w:rsidP="001D7A0B">
      <w:pPr>
        <w:spacing w:before="60" w:after="60" w:line="340" w:lineRule="exact"/>
        <w:ind w:firstLine="55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Chợ nông thôn: Trên địa bàn tỉnh có 315 chợ, quy mô trung bình chủ yếu là chợ hạng 3. Trong đó: 11 chợ hạng 1; 46 chợ hạng 2; 258 chợ hạng 3</w:t>
      </w:r>
      <w:r w:rsidR="00C614AF" w:rsidRPr="00A5221F">
        <w:rPr>
          <w:rFonts w:ascii="Times New Roman" w:hAnsi="Times New Roman" w:cs="Times New Roman"/>
          <w:bCs/>
          <w:color w:val="000000" w:themeColor="text1"/>
          <w:sz w:val="28"/>
          <w:szCs w:val="28"/>
        </w:rPr>
        <w:t>.</w:t>
      </w:r>
    </w:p>
    <w:p w14:paraId="381A394B" w14:textId="77777777" w:rsidR="001D7A0B" w:rsidRPr="00A5221F" w:rsidRDefault="001D7A0B" w:rsidP="001D7A0B">
      <w:pPr>
        <w:spacing w:before="60" w:after="60" w:line="340" w:lineRule="exact"/>
        <w:ind w:firstLine="55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Siêu thị: Trên địa bàn tỉnh có 40 siêu thị, quy mô trung bình chủ yếu là siêu thị hạng 3. Trong đó: 03 siêu thị hạng 1; 05 siêu thị hạng 2; 32 siêu thị hạng 3</w:t>
      </w:r>
      <w:r w:rsidR="00C614AF" w:rsidRPr="00A5221F">
        <w:rPr>
          <w:rFonts w:ascii="Times New Roman" w:hAnsi="Times New Roman" w:cs="Times New Roman"/>
          <w:bCs/>
          <w:color w:val="000000" w:themeColor="text1"/>
          <w:sz w:val="28"/>
          <w:szCs w:val="28"/>
        </w:rPr>
        <w:t>.</w:t>
      </w:r>
    </w:p>
    <w:p w14:paraId="6114C45E" w14:textId="77777777" w:rsidR="001D7A0B" w:rsidRPr="00A5221F" w:rsidRDefault="001D7A0B" w:rsidP="001D7A0B">
      <w:pPr>
        <w:spacing w:before="60" w:after="60" w:line="340" w:lineRule="exact"/>
        <w:ind w:firstLine="55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lastRenderedPageBreak/>
        <w:t>- Trung tâm thương mại</w:t>
      </w:r>
      <w:r w:rsidR="000E0A20">
        <w:rPr>
          <w:rFonts w:ascii="Times New Roman" w:hAnsi="Times New Roman" w:cs="Times New Roman"/>
          <w:bCs/>
          <w:color w:val="000000" w:themeColor="text1"/>
          <w:sz w:val="28"/>
          <w:szCs w:val="28"/>
        </w:rPr>
        <w:t xml:space="preserve"> (TTTM)</w:t>
      </w:r>
      <w:r w:rsidRPr="00A5221F">
        <w:rPr>
          <w:rFonts w:ascii="Times New Roman" w:hAnsi="Times New Roman" w:cs="Times New Roman"/>
          <w:bCs/>
          <w:color w:val="000000" w:themeColor="text1"/>
          <w:sz w:val="28"/>
          <w:szCs w:val="28"/>
        </w:rPr>
        <w:t>: Có 04 Trung tâm thương mại, trong đó: 02 TTTM hạng 1; 01 TTTM hạng 2; 01 TTTM hạng 3.</w:t>
      </w:r>
    </w:p>
    <w:p w14:paraId="74BE26FB" w14:textId="77777777" w:rsidR="007D02F9" w:rsidRPr="00A5221F" w:rsidRDefault="00CE7796" w:rsidP="00E21DC8">
      <w:pPr>
        <w:spacing w:before="60" w:after="60" w:line="340" w:lineRule="exact"/>
        <w:ind w:firstLine="709"/>
        <w:jc w:val="both"/>
        <w:rPr>
          <w:rFonts w:ascii="Times New Roman" w:hAnsi="Times New Roman" w:cs="Times New Roman"/>
          <w:b/>
          <w:i/>
          <w:iCs/>
          <w:color w:val="000000" w:themeColor="text1"/>
          <w:sz w:val="28"/>
          <w:szCs w:val="28"/>
        </w:rPr>
      </w:pPr>
      <w:r w:rsidRPr="00A5221F">
        <w:rPr>
          <w:rFonts w:ascii="Times New Roman" w:hAnsi="Times New Roman" w:cs="Times New Roman"/>
          <w:b/>
          <w:i/>
          <w:iCs/>
          <w:color w:val="000000" w:themeColor="text1"/>
          <w:sz w:val="28"/>
          <w:szCs w:val="28"/>
        </w:rPr>
        <w:t>*</w:t>
      </w:r>
      <w:r w:rsidR="007D02F9" w:rsidRPr="00A5221F">
        <w:rPr>
          <w:rFonts w:ascii="Times New Roman" w:hAnsi="Times New Roman" w:cs="Times New Roman"/>
          <w:b/>
          <w:i/>
          <w:iCs/>
          <w:color w:val="000000" w:themeColor="text1"/>
          <w:sz w:val="28"/>
          <w:szCs w:val="28"/>
        </w:rPr>
        <w:t xml:space="preserve"> Hạ tầng viễn thông</w:t>
      </w:r>
      <w:r w:rsidRPr="00A5221F">
        <w:rPr>
          <w:rFonts w:ascii="Times New Roman" w:hAnsi="Times New Roman" w:cs="Times New Roman"/>
          <w:b/>
          <w:i/>
          <w:iCs/>
          <w:color w:val="000000" w:themeColor="text1"/>
          <w:sz w:val="28"/>
          <w:szCs w:val="28"/>
        </w:rPr>
        <w:t>:</w:t>
      </w:r>
    </w:p>
    <w:p w14:paraId="3DEA6D69" w14:textId="77777777" w:rsidR="007D02F9" w:rsidRPr="00A5221F" w:rsidRDefault="007D02F9" w:rsidP="00E21DC8">
      <w:pPr>
        <w:spacing w:before="60" w:after="60" w:line="340" w:lineRule="exact"/>
        <w:ind w:firstLine="709"/>
        <w:jc w:val="both"/>
        <w:rPr>
          <w:rFonts w:ascii="Times New Roman" w:hAnsi="Times New Roman" w:cs="Times New Roman"/>
          <w:bCs/>
          <w:color w:val="000000" w:themeColor="text1"/>
          <w:spacing w:val="-2"/>
          <w:sz w:val="28"/>
          <w:szCs w:val="28"/>
        </w:rPr>
      </w:pPr>
      <w:r w:rsidRPr="00A5221F">
        <w:rPr>
          <w:rFonts w:ascii="Times New Roman" w:hAnsi="Times New Roman" w:cs="Times New Roman"/>
          <w:bCs/>
          <w:color w:val="000000" w:themeColor="text1"/>
          <w:spacing w:val="-2"/>
          <w:sz w:val="28"/>
          <w:szCs w:val="28"/>
        </w:rPr>
        <w:t xml:space="preserve">Cho đến nay, Hưng Yên đã chuyển mình từ hạ tầng viễn thông truyền thống sang hạ tầng số đồng bộ để thực hiện chương trình Chuyển đổi số của tỉnh. Đến </w:t>
      </w:r>
      <w:r w:rsidR="0000386F" w:rsidRPr="00A5221F">
        <w:rPr>
          <w:rFonts w:ascii="Times New Roman" w:hAnsi="Times New Roman" w:cs="Times New Roman"/>
          <w:bCs/>
          <w:color w:val="000000" w:themeColor="text1"/>
          <w:spacing w:val="-2"/>
          <w:sz w:val="28"/>
          <w:szCs w:val="28"/>
        </w:rPr>
        <w:t xml:space="preserve">hết </w:t>
      </w:r>
      <w:r w:rsidRPr="00A5221F">
        <w:rPr>
          <w:rFonts w:ascii="Times New Roman" w:hAnsi="Times New Roman" w:cs="Times New Roman"/>
          <w:bCs/>
          <w:color w:val="000000" w:themeColor="text1"/>
          <w:spacing w:val="-2"/>
          <w:sz w:val="28"/>
          <w:szCs w:val="28"/>
        </w:rPr>
        <w:t>năm 2025, sóng 5G đã được phủ kín tại các khu công nghiệp, khu đô thị và các khu trung tâm. Sóng 4G duy trì ổn định tại 100% các khu vực dân cư nông thôn. 100% các xã đã có hạ tầng viễn thông đảm bảo phủ sóng, internet đến 100% khu dân cư nông thôn, vùng sản xuất. Các dịch vụ bưu chính truyền thống đã chuyển dịch mạnh sang bưu chính số và logistics, phục vụ cho thương mại điện tử</w:t>
      </w:r>
      <w:r w:rsidR="0000386F" w:rsidRPr="00A5221F">
        <w:rPr>
          <w:rFonts w:ascii="Times New Roman" w:hAnsi="Times New Roman" w:cs="Times New Roman"/>
          <w:bCs/>
          <w:color w:val="000000" w:themeColor="text1"/>
          <w:spacing w:val="-2"/>
          <w:sz w:val="28"/>
          <w:szCs w:val="28"/>
        </w:rPr>
        <w:t>,</w:t>
      </w:r>
      <w:r w:rsidRPr="00A5221F">
        <w:rPr>
          <w:rFonts w:ascii="Times New Roman" w:hAnsi="Times New Roman" w:cs="Times New Roman"/>
          <w:bCs/>
          <w:color w:val="000000" w:themeColor="text1"/>
          <w:spacing w:val="-2"/>
          <w:sz w:val="28"/>
          <w:szCs w:val="28"/>
        </w:rPr>
        <w:t xml:space="preserve"> đặc biệt là việc tiêu thụ nông sản (nhãn lồng, hoa, cây cảnh) qua các sàn thương mại điện tử. Hệ thống thông tin liên lạc kết nối thông suốt từ tỉnh đến 104 xã, phường qua mạng truyền số liệu chuyên dùng, giúp người dân vùng nông thôn tiếp cận dịch vụ công trực tuyến dễ dàng.</w:t>
      </w:r>
    </w:p>
    <w:p w14:paraId="6574234B" w14:textId="77777777" w:rsidR="00DC457F" w:rsidRPr="00A5221F" w:rsidRDefault="00DC457F" w:rsidP="00E21DC8">
      <w:pPr>
        <w:pStyle w:val="ListParagraph"/>
        <w:numPr>
          <w:ilvl w:val="0"/>
          <w:numId w:val="33"/>
        </w:numPr>
        <w:spacing w:before="60" w:after="60" w:line="340" w:lineRule="exact"/>
        <w:ind w:left="851" w:hanging="284"/>
        <w:jc w:val="both"/>
        <w:rPr>
          <w:rFonts w:ascii="Times New Roman" w:hAnsi="Times New Roman" w:cs="Times New Roman"/>
          <w:b/>
          <w:color w:val="000000" w:themeColor="text1"/>
          <w:sz w:val="28"/>
          <w:szCs w:val="28"/>
        </w:rPr>
      </w:pPr>
      <w:r w:rsidRPr="00A5221F">
        <w:rPr>
          <w:rFonts w:ascii="Times New Roman" w:hAnsi="Times New Roman" w:cs="Times New Roman"/>
          <w:b/>
          <w:color w:val="000000" w:themeColor="text1"/>
          <w:sz w:val="28"/>
          <w:szCs w:val="28"/>
          <w:lang w:val="vi-VN"/>
        </w:rPr>
        <w:t xml:space="preserve">Về </w:t>
      </w:r>
      <w:r w:rsidR="0059261D" w:rsidRPr="00A5221F">
        <w:rPr>
          <w:rFonts w:ascii="Times New Roman" w:hAnsi="Times New Roman" w:cs="Times New Roman"/>
          <w:b/>
          <w:color w:val="000000" w:themeColor="text1"/>
          <w:sz w:val="28"/>
          <w:szCs w:val="28"/>
        </w:rPr>
        <w:t>phát triển kinh tế nông thôn</w:t>
      </w:r>
      <w:r w:rsidRPr="00A5221F">
        <w:rPr>
          <w:rFonts w:ascii="Times New Roman" w:hAnsi="Times New Roman" w:cs="Times New Roman"/>
          <w:b/>
          <w:color w:val="000000" w:themeColor="text1"/>
          <w:sz w:val="28"/>
          <w:szCs w:val="28"/>
          <w:lang w:val="vi-VN"/>
        </w:rPr>
        <w:t>:</w:t>
      </w:r>
    </w:p>
    <w:p w14:paraId="337ADF65" w14:textId="77777777" w:rsidR="00880761" w:rsidRPr="00A5221F" w:rsidRDefault="009B758A" w:rsidP="00E21DC8">
      <w:pPr>
        <w:tabs>
          <w:tab w:val="left" w:pos="709"/>
          <w:tab w:val="left" w:pos="851"/>
        </w:tabs>
        <w:spacing w:before="60" w:after="60" w:line="340" w:lineRule="exact"/>
        <w:ind w:firstLine="567"/>
        <w:jc w:val="both"/>
        <w:rPr>
          <w:rFonts w:ascii="Times New Roman" w:hAnsi="Times New Roman" w:cs="Times New Roman"/>
          <w:bCs/>
          <w:color w:val="000000" w:themeColor="text1"/>
          <w:sz w:val="28"/>
          <w:szCs w:val="28"/>
        </w:rPr>
      </w:pPr>
      <w:r w:rsidRPr="00A5221F">
        <w:rPr>
          <w:rFonts w:ascii="Times New Roman" w:hAnsi="Times New Roman" w:cs="Times New Roman"/>
          <w:b/>
          <w:color w:val="000000" w:themeColor="text1"/>
          <w:sz w:val="28"/>
          <w:szCs w:val="28"/>
          <w:lang w:val="vi-VN"/>
        </w:rPr>
        <w:tab/>
      </w:r>
      <w:r w:rsidR="00880761" w:rsidRPr="00A5221F">
        <w:rPr>
          <w:rFonts w:ascii="Times New Roman" w:hAnsi="Times New Roman" w:cs="Times New Roman"/>
          <w:bCs/>
          <w:color w:val="000000" w:themeColor="text1"/>
          <w:sz w:val="28"/>
          <w:szCs w:val="28"/>
        </w:rPr>
        <w:t xml:space="preserve">Kinh tế nông nghiệp phát triển ổn định, </w:t>
      </w:r>
      <w:r w:rsidR="00154BE1" w:rsidRPr="00A5221F">
        <w:rPr>
          <w:rFonts w:ascii="Times New Roman" w:hAnsi="Times New Roman" w:cs="Times New Roman"/>
          <w:bCs/>
          <w:color w:val="000000" w:themeColor="text1"/>
          <w:sz w:val="28"/>
          <w:szCs w:val="28"/>
        </w:rPr>
        <w:t>tổng giá trị sản xuất nông</w:t>
      </w:r>
      <w:r w:rsidR="000E0A20">
        <w:rPr>
          <w:rFonts w:ascii="Times New Roman" w:hAnsi="Times New Roman" w:cs="Times New Roman"/>
          <w:bCs/>
          <w:color w:val="000000" w:themeColor="text1"/>
          <w:sz w:val="28"/>
          <w:szCs w:val="28"/>
        </w:rPr>
        <w:t>,</w:t>
      </w:r>
      <w:r w:rsidR="00154BE1" w:rsidRPr="00A5221F">
        <w:rPr>
          <w:rFonts w:ascii="Times New Roman" w:hAnsi="Times New Roman" w:cs="Times New Roman"/>
          <w:bCs/>
          <w:color w:val="000000" w:themeColor="text1"/>
          <w:sz w:val="28"/>
          <w:szCs w:val="28"/>
        </w:rPr>
        <w:t xml:space="preserve"> lâm</w:t>
      </w:r>
      <w:r w:rsidR="000E0A20">
        <w:rPr>
          <w:rFonts w:ascii="Times New Roman" w:hAnsi="Times New Roman" w:cs="Times New Roman"/>
          <w:bCs/>
          <w:color w:val="000000" w:themeColor="text1"/>
          <w:sz w:val="28"/>
          <w:szCs w:val="28"/>
        </w:rPr>
        <w:t>,</w:t>
      </w:r>
      <w:r w:rsidR="00154BE1" w:rsidRPr="00A5221F">
        <w:rPr>
          <w:rFonts w:ascii="Times New Roman" w:hAnsi="Times New Roman" w:cs="Times New Roman"/>
          <w:bCs/>
          <w:color w:val="000000" w:themeColor="text1"/>
          <w:sz w:val="28"/>
          <w:szCs w:val="28"/>
        </w:rPr>
        <w:t xml:space="preserve"> thủy sản tăng trưởng bình quân đạt 2,22%/năm</w:t>
      </w:r>
      <w:r w:rsidR="00880761" w:rsidRPr="00A5221F">
        <w:rPr>
          <w:rFonts w:ascii="Times New Roman" w:hAnsi="Times New Roman" w:cs="Times New Roman"/>
          <w:bCs/>
          <w:color w:val="000000" w:themeColor="text1"/>
          <w:sz w:val="28"/>
          <w:szCs w:val="28"/>
        </w:rPr>
        <w:t>.</w:t>
      </w:r>
      <w:r w:rsidR="000E0A20">
        <w:rPr>
          <w:rFonts w:ascii="Times New Roman" w:hAnsi="Times New Roman" w:cs="Times New Roman"/>
          <w:bCs/>
          <w:color w:val="000000" w:themeColor="text1"/>
          <w:sz w:val="28"/>
          <w:szCs w:val="28"/>
        </w:rPr>
        <w:t xml:space="preserve"> </w:t>
      </w:r>
      <w:r w:rsidR="00880761" w:rsidRPr="00A5221F">
        <w:rPr>
          <w:rFonts w:ascii="Times New Roman" w:hAnsi="Times New Roman" w:cs="Times New Roman"/>
          <w:bCs/>
          <w:color w:val="000000" w:themeColor="text1"/>
          <w:sz w:val="28"/>
          <w:szCs w:val="28"/>
        </w:rPr>
        <w:t>Cơ cấungành nông nghiệp chuyển dịch theo hướng tăng tỷ trọng chăn nuôi, thủy</w:t>
      </w:r>
      <w:r w:rsidR="000E0A20">
        <w:rPr>
          <w:rFonts w:ascii="Times New Roman" w:hAnsi="Times New Roman" w:cs="Times New Roman"/>
          <w:bCs/>
          <w:color w:val="000000" w:themeColor="text1"/>
          <w:sz w:val="28"/>
          <w:szCs w:val="28"/>
        </w:rPr>
        <w:t xml:space="preserve"> </w:t>
      </w:r>
      <w:r w:rsidR="00880761" w:rsidRPr="00A5221F">
        <w:rPr>
          <w:rFonts w:ascii="Times New Roman" w:hAnsi="Times New Roman" w:cs="Times New Roman"/>
          <w:bCs/>
          <w:color w:val="000000" w:themeColor="text1"/>
          <w:sz w:val="28"/>
          <w:szCs w:val="28"/>
        </w:rPr>
        <w:t>sản, giảm tỷ trọng trồng trọt. Sản</w:t>
      </w:r>
      <w:r w:rsidR="000E0A20">
        <w:rPr>
          <w:rFonts w:ascii="Times New Roman" w:hAnsi="Times New Roman" w:cs="Times New Roman"/>
          <w:bCs/>
          <w:color w:val="000000" w:themeColor="text1"/>
          <w:sz w:val="28"/>
          <w:szCs w:val="28"/>
        </w:rPr>
        <w:t xml:space="preserve"> </w:t>
      </w:r>
      <w:r w:rsidR="00880761" w:rsidRPr="00A5221F">
        <w:rPr>
          <w:rFonts w:ascii="Times New Roman" w:hAnsi="Times New Roman" w:cs="Times New Roman"/>
          <w:bCs/>
          <w:color w:val="000000" w:themeColor="text1"/>
          <w:sz w:val="28"/>
          <w:szCs w:val="28"/>
        </w:rPr>
        <w:t>xuất nông nghiệp những năm qua có bước</w:t>
      </w:r>
      <w:r w:rsidR="000E0A20">
        <w:rPr>
          <w:rFonts w:ascii="Times New Roman" w:hAnsi="Times New Roman" w:cs="Times New Roman"/>
          <w:bCs/>
          <w:color w:val="000000" w:themeColor="text1"/>
          <w:sz w:val="28"/>
          <w:szCs w:val="28"/>
        </w:rPr>
        <w:t xml:space="preserve"> </w:t>
      </w:r>
      <w:r w:rsidR="00880761" w:rsidRPr="00A5221F">
        <w:rPr>
          <w:rFonts w:ascii="Times New Roman" w:hAnsi="Times New Roman" w:cs="Times New Roman"/>
          <w:bCs/>
          <w:color w:val="000000" w:themeColor="text1"/>
          <w:sz w:val="28"/>
          <w:szCs w:val="28"/>
        </w:rPr>
        <w:t>chuyển mạnh từ coi trọng sản lượng sang chất lượng, từ chủ yếu phục vụ tiêu</w:t>
      </w:r>
      <w:r w:rsidR="000E0A20">
        <w:rPr>
          <w:rFonts w:ascii="Times New Roman" w:hAnsi="Times New Roman" w:cs="Times New Roman"/>
          <w:bCs/>
          <w:color w:val="000000" w:themeColor="text1"/>
          <w:sz w:val="28"/>
          <w:szCs w:val="28"/>
        </w:rPr>
        <w:t xml:space="preserve"> </w:t>
      </w:r>
      <w:r w:rsidR="00880761" w:rsidRPr="00A5221F">
        <w:rPr>
          <w:rFonts w:ascii="Times New Roman" w:hAnsi="Times New Roman" w:cs="Times New Roman"/>
          <w:bCs/>
          <w:color w:val="000000" w:themeColor="text1"/>
          <w:sz w:val="28"/>
          <w:szCs w:val="28"/>
        </w:rPr>
        <w:t>dùng sang kết hợp giữa tiêu dùng với sản xuất hàng hóa gắn với quản lý chất</w:t>
      </w:r>
      <w:r w:rsidR="000E0A20">
        <w:rPr>
          <w:rFonts w:ascii="Times New Roman" w:hAnsi="Times New Roman" w:cs="Times New Roman"/>
          <w:bCs/>
          <w:color w:val="000000" w:themeColor="text1"/>
          <w:sz w:val="28"/>
          <w:szCs w:val="28"/>
        </w:rPr>
        <w:t xml:space="preserve"> </w:t>
      </w:r>
      <w:r w:rsidR="00880761" w:rsidRPr="00A5221F">
        <w:rPr>
          <w:rFonts w:ascii="Times New Roman" w:hAnsi="Times New Roman" w:cs="Times New Roman"/>
          <w:bCs/>
          <w:color w:val="000000" w:themeColor="text1"/>
          <w:sz w:val="28"/>
          <w:szCs w:val="28"/>
        </w:rPr>
        <w:t>lượng nông sản theo chuỗi có truy xuất nguồn gốc đảm bảo an toàn thực</w:t>
      </w:r>
      <w:r w:rsidR="000E0A20">
        <w:rPr>
          <w:rFonts w:ascii="Times New Roman" w:hAnsi="Times New Roman" w:cs="Times New Roman"/>
          <w:bCs/>
          <w:color w:val="000000" w:themeColor="text1"/>
          <w:sz w:val="28"/>
          <w:szCs w:val="28"/>
        </w:rPr>
        <w:t xml:space="preserve"> </w:t>
      </w:r>
      <w:r w:rsidR="00880761" w:rsidRPr="00A5221F">
        <w:rPr>
          <w:rFonts w:ascii="Times New Roman" w:hAnsi="Times New Roman" w:cs="Times New Roman"/>
          <w:bCs/>
          <w:color w:val="000000" w:themeColor="text1"/>
          <w:sz w:val="28"/>
          <w:szCs w:val="28"/>
        </w:rPr>
        <w:t>phẩm. Công nghiệp chế biến nông sản có bước phát triển mới, có nhiều doanh</w:t>
      </w:r>
      <w:r w:rsidR="000E0A20">
        <w:rPr>
          <w:rFonts w:ascii="Times New Roman" w:hAnsi="Times New Roman" w:cs="Times New Roman"/>
          <w:bCs/>
          <w:color w:val="000000" w:themeColor="text1"/>
          <w:sz w:val="28"/>
          <w:szCs w:val="28"/>
        </w:rPr>
        <w:t xml:space="preserve"> </w:t>
      </w:r>
      <w:r w:rsidR="00880761" w:rsidRPr="00A5221F">
        <w:rPr>
          <w:rFonts w:ascii="Times New Roman" w:hAnsi="Times New Roman" w:cs="Times New Roman"/>
          <w:bCs/>
          <w:color w:val="000000" w:themeColor="text1"/>
          <w:sz w:val="28"/>
          <w:szCs w:val="28"/>
        </w:rPr>
        <w:t>nghiệp đầu tư công nghệ sản xuất, chế biến hiện đại. Cùng với phát triển sản</w:t>
      </w:r>
      <w:r w:rsidR="000E0A20">
        <w:rPr>
          <w:rFonts w:ascii="Times New Roman" w:hAnsi="Times New Roman" w:cs="Times New Roman"/>
          <w:bCs/>
          <w:color w:val="000000" w:themeColor="text1"/>
          <w:sz w:val="28"/>
          <w:szCs w:val="28"/>
        </w:rPr>
        <w:t xml:space="preserve"> </w:t>
      </w:r>
      <w:r w:rsidR="00880761" w:rsidRPr="00A5221F">
        <w:rPr>
          <w:rFonts w:ascii="Times New Roman" w:hAnsi="Times New Roman" w:cs="Times New Roman"/>
          <w:bCs/>
          <w:color w:val="000000" w:themeColor="text1"/>
          <w:sz w:val="28"/>
          <w:szCs w:val="28"/>
        </w:rPr>
        <w:t>xuất, việc phát triển thị trường tiêu thụ nông sản những năm qua được đặc</w:t>
      </w:r>
      <w:r w:rsidR="000E0A20">
        <w:rPr>
          <w:rFonts w:ascii="Times New Roman" w:hAnsi="Times New Roman" w:cs="Times New Roman"/>
          <w:bCs/>
          <w:color w:val="000000" w:themeColor="text1"/>
          <w:sz w:val="28"/>
          <w:szCs w:val="28"/>
        </w:rPr>
        <w:t xml:space="preserve"> </w:t>
      </w:r>
      <w:r w:rsidR="00880761" w:rsidRPr="00A5221F">
        <w:rPr>
          <w:rFonts w:ascii="Times New Roman" w:hAnsi="Times New Roman" w:cs="Times New Roman"/>
          <w:bCs/>
          <w:color w:val="000000" w:themeColor="text1"/>
          <w:sz w:val="28"/>
          <w:szCs w:val="28"/>
        </w:rPr>
        <w:t>biệt quan tâm. Kết quả phát triển công nghiệp chế biến và thị trường nông sản</w:t>
      </w:r>
      <w:r w:rsidR="000E0A20">
        <w:rPr>
          <w:rFonts w:ascii="Times New Roman" w:hAnsi="Times New Roman" w:cs="Times New Roman"/>
          <w:bCs/>
          <w:color w:val="000000" w:themeColor="text1"/>
          <w:sz w:val="28"/>
          <w:szCs w:val="28"/>
        </w:rPr>
        <w:t xml:space="preserve"> </w:t>
      </w:r>
      <w:r w:rsidR="00880761" w:rsidRPr="00A5221F">
        <w:rPr>
          <w:rFonts w:ascii="Times New Roman" w:hAnsi="Times New Roman" w:cs="Times New Roman"/>
          <w:bCs/>
          <w:color w:val="000000" w:themeColor="text1"/>
          <w:sz w:val="28"/>
          <w:szCs w:val="28"/>
        </w:rPr>
        <w:t>đã góp phần tạo động lực phát triển sản xuất nông nghiệp hàng hóa. Đã hình thành và phát triển nhiều vùng sản xuất hàng hóa tập trung có sự tham gia liên kết sản xuất, tiêu thụ theo chuỗi giá trị với các doanh nghiệp; đẩy mạnh quy hoạch vùng sản xuất, dồn điền đổi thửa, tích tụ, tập trung ruộng đất để phát triển sản xuất quy mô lớn; n</w:t>
      </w:r>
      <w:r w:rsidR="00880761" w:rsidRPr="00A5221F">
        <w:rPr>
          <w:rFonts w:ascii="Times New Roman" w:hAnsi="Times New Roman" w:cs="Times New Roman"/>
          <w:iCs/>
          <w:color w:val="000000" w:themeColor="text1"/>
          <w:sz w:val="28"/>
          <w:szCs w:val="28"/>
        </w:rPr>
        <w:t>hiều mô hình sản xuất tiên tiến được chuyển giao, ứng dụng, nhân rộng trong sản xuất</w:t>
      </w:r>
      <w:r w:rsidR="00E85FB3" w:rsidRPr="00A5221F">
        <w:rPr>
          <w:rFonts w:ascii="Times New Roman" w:hAnsi="Times New Roman" w:cs="Times New Roman"/>
          <w:iCs/>
          <w:color w:val="000000" w:themeColor="text1"/>
          <w:sz w:val="28"/>
          <w:szCs w:val="28"/>
        </w:rPr>
        <w:t xml:space="preserve"> như</w:t>
      </w:r>
      <w:r w:rsidR="004C0620" w:rsidRPr="00A5221F">
        <w:rPr>
          <w:rFonts w:ascii="Times New Roman" w:hAnsi="Times New Roman" w:cs="Times New Roman"/>
          <w:iCs/>
          <w:color w:val="000000" w:themeColor="text1"/>
          <w:sz w:val="28"/>
          <w:szCs w:val="28"/>
        </w:rPr>
        <w:t>: M</w:t>
      </w:r>
      <w:r w:rsidR="00E612D0" w:rsidRPr="00A5221F">
        <w:rPr>
          <w:rFonts w:ascii="Times New Roman" w:hAnsi="Times New Roman" w:cs="Times New Roman"/>
          <w:iCs/>
          <w:color w:val="000000" w:themeColor="text1"/>
          <w:sz w:val="28"/>
          <w:szCs w:val="28"/>
        </w:rPr>
        <w:t>ô hình canh tác lúa theo hướng giảm phát thải nhà kính (khoảng 5.000 ha); mô hình tập trung, tích tụ đất nông nghiệp phát triển sản xuất quy mô lớn (5.676 ha);...Chứng nhận an toàn (VietGAP, GlobalGAP, VietGAHP) cho 387 mô hình (4.750 ha) sản xuất trồng trọt, chăn nuôi và nuôi trồng thủy sản và 6 vùng (48,2 ha) sản xuất nông nghiệp hữu cơ</w:t>
      </w:r>
      <w:r w:rsidR="00754B60" w:rsidRPr="00A5221F">
        <w:rPr>
          <w:rFonts w:ascii="Times New Roman" w:hAnsi="Times New Roman" w:cs="Times New Roman"/>
          <w:iCs/>
          <w:color w:val="000000" w:themeColor="text1"/>
          <w:sz w:val="28"/>
          <w:szCs w:val="28"/>
        </w:rPr>
        <w:t>;</w:t>
      </w:r>
      <w:r w:rsidR="000E0A20">
        <w:rPr>
          <w:rFonts w:ascii="Times New Roman" w:hAnsi="Times New Roman" w:cs="Times New Roman"/>
          <w:iCs/>
          <w:color w:val="000000" w:themeColor="text1"/>
          <w:sz w:val="28"/>
          <w:szCs w:val="28"/>
        </w:rPr>
        <w:t xml:space="preserve"> </w:t>
      </w:r>
      <w:r w:rsidR="00754B60" w:rsidRPr="00A5221F">
        <w:rPr>
          <w:rFonts w:ascii="Times New Roman" w:hAnsi="Times New Roman" w:cs="Times New Roman"/>
          <w:iCs/>
          <w:color w:val="000000" w:themeColor="text1"/>
          <w:sz w:val="28"/>
          <w:szCs w:val="28"/>
        </w:rPr>
        <w:t>Ứ</w:t>
      </w:r>
      <w:r w:rsidR="00880761" w:rsidRPr="00A5221F">
        <w:rPr>
          <w:rFonts w:ascii="Times New Roman" w:hAnsi="Times New Roman" w:cs="Times New Roman"/>
          <w:iCs/>
          <w:color w:val="000000" w:themeColor="text1"/>
          <w:sz w:val="28"/>
          <w:szCs w:val="28"/>
        </w:rPr>
        <w:t>ng</w:t>
      </w:r>
      <w:r w:rsidR="00880761" w:rsidRPr="00A5221F">
        <w:rPr>
          <w:rFonts w:ascii="Times New Roman" w:hAnsi="Times New Roman" w:cs="Times New Roman"/>
          <w:bCs/>
          <w:color w:val="000000" w:themeColor="text1"/>
          <w:sz w:val="28"/>
          <w:szCs w:val="28"/>
        </w:rPr>
        <w:t xml:space="preserve"> dụng các tiến bộ khoa học và công nghệ trong sản xuất nông nghiệp, nghiên cứu khảo nghiệm các loại giống mới; sử dụng các loại vật tư nông nghiệp và ứng dụng quy trình sản xuất tiên tiến, nông nghiệp hữu cơ, áp dụng công nghệ sinh học mới vào sản xuất (Chương trình SRI, quản lý dịch hại tổng hợp IPM, quản lý sức khỏe cây trồng IPHM, giảm phát thải khí nhà kính...). Từ năm 2021 đến nay, đã có trên 30 </w:t>
      </w:r>
      <w:r w:rsidR="00880761" w:rsidRPr="00A5221F">
        <w:rPr>
          <w:rFonts w:ascii="Times New Roman" w:hAnsi="Times New Roman" w:cs="Times New Roman"/>
          <w:bCs/>
          <w:color w:val="000000" w:themeColor="text1"/>
          <w:sz w:val="28"/>
          <w:szCs w:val="28"/>
        </w:rPr>
        <w:lastRenderedPageBreak/>
        <w:t xml:space="preserve">nhiệm vụ khoa học và công nghệ phục vụ chương trình xây dựng </w:t>
      </w:r>
      <w:r w:rsidR="000E0A20">
        <w:rPr>
          <w:rFonts w:ascii="Times New Roman" w:hAnsi="Times New Roman" w:cs="Times New Roman"/>
          <w:bCs/>
          <w:color w:val="000000" w:themeColor="text1"/>
          <w:sz w:val="28"/>
          <w:szCs w:val="28"/>
        </w:rPr>
        <w:t>NTM</w:t>
      </w:r>
      <w:r w:rsidR="00880761" w:rsidRPr="00A5221F">
        <w:rPr>
          <w:rFonts w:ascii="Times New Roman" w:hAnsi="Times New Roman" w:cs="Times New Roman"/>
          <w:bCs/>
          <w:color w:val="000000" w:themeColor="text1"/>
          <w:sz w:val="28"/>
          <w:szCs w:val="28"/>
        </w:rPr>
        <w:t xml:space="preserve">, đóng góp thiết thực phục vụ tái cơ cấu lại ngành nông nghiệp, phát triển nông nghiệp công nghệ cao và xây dựng nông </w:t>
      </w:r>
      <w:r w:rsidR="000E0A20">
        <w:rPr>
          <w:rFonts w:ascii="Times New Roman" w:hAnsi="Times New Roman" w:cs="Times New Roman"/>
          <w:bCs/>
          <w:color w:val="000000" w:themeColor="text1"/>
          <w:sz w:val="28"/>
          <w:szCs w:val="28"/>
        </w:rPr>
        <w:t>NTM</w:t>
      </w:r>
      <w:r w:rsidR="00880761" w:rsidRPr="00A5221F">
        <w:rPr>
          <w:rFonts w:ascii="Times New Roman" w:hAnsi="Times New Roman" w:cs="Times New Roman"/>
          <w:bCs/>
          <w:color w:val="000000" w:themeColor="text1"/>
          <w:sz w:val="28"/>
          <w:szCs w:val="28"/>
        </w:rPr>
        <w:t>. Triển khai nhiều mô hình ứng dụng tiến bộ khoa học và công nghệ, phục vụ phát triển du lịch nông nghiệp, nông thôn trong xây dự</w:t>
      </w:r>
      <w:r w:rsidR="000E0A20">
        <w:rPr>
          <w:rFonts w:ascii="Times New Roman" w:hAnsi="Times New Roman" w:cs="Times New Roman"/>
          <w:bCs/>
          <w:color w:val="000000" w:themeColor="text1"/>
          <w:sz w:val="28"/>
          <w:szCs w:val="28"/>
        </w:rPr>
        <w:t>ng NTM</w:t>
      </w:r>
      <w:r w:rsidR="00880761" w:rsidRPr="00A5221F">
        <w:rPr>
          <w:rFonts w:ascii="Times New Roman" w:hAnsi="Times New Roman" w:cs="Times New Roman"/>
          <w:bCs/>
          <w:color w:val="000000" w:themeColor="text1"/>
          <w:sz w:val="28"/>
          <w:szCs w:val="28"/>
        </w:rPr>
        <w:t xml:space="preserve">, chuyển đổi số trong xây dựng </w:t>
      </w:r>
      <w:r w:rsidR="000E0A20">
        <w:rPr>
          <w:rFonts w:ascii="Times New Roman" w:hAnsi="Times New Roman" w:cs="Times New Roman"/>
          <w:bCs/>
          <w:color w:val="000000" w:themeColor="text1"/>
          <w:sz w:val="28"/>
          <w:szCs w:val="28"/>
        </w:rPr>
        <w:t>NTM</w:t>
      </w:r>
      <w:r w:rsidR="00880761" w:rsidRPr="00A5221F">
        <w:rPr>
          <w:rFonts w:ascii="Times New Roman" w:hAnsi="Times New Roman" w:cs="Times New Roman"/>
          <w:bCs/>
          <w:color w:val="000000" w:themeColor="text1"/>
          <w:sz w:val="28"/>
          <w:szCs w:val="28"/>
        </w:rPr>
        <w:t>, hướng tới nông thôn mới thông minh, phát triển bền vững, thân thiện với môi trường</w:t>
      </w:r>
      <w:r w:rsidR="00880761" w:rsidRPr="00A5221F">
        <w:rPr>
          <w:color w:val="000000" w:themeColor="text1"/>
        </w:rPr>
        <w:footnoteReference w:id="1"/>
      </w:r>
      <w:r w:rsidR="00880761" w:rsidRPr="00A5221F">
        <w:rPr>
          <w:rFonts w:ascii="Times New Roman" w:hAnsi="Times New Roman" w:cs="Times New Roman"/>
          <w:bCs/>
          <w:color w:val="000000" w:themeColor="text1"/>
          <w:sz w:val="28"/>
          <w:szCs w:val="28"/>
        </w:rPr>
        <w:t xml:space="preserve">. </w:t>
      </w:r>
    </w:p>
    <w:p w14:paraId="0BD8F5CB" w14:textId="77777777" w:rsidR="00880761" w:rsidRPr="00A5221F" w:rsidRDefault="00880761" w:rsidP="00880761">
      <w:pPr>
        <w:tabs>
          <w:tab w:val="left" w:pos="709"/>
          <w:tab w:val="left" w:pos="851"/>
        </w:tabs>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Việc đổi mới và phát triển các hình thức tổ chức sản xuất trong nông nghiệp được quan tâm chỉ đạo, thực hiện theo hướng tổ chức lại các hợp tác xã (HTX) hiện có và khuyến khích hộ thành viên thành lập mới các HTX theo Luật Hợp tác xã năm 2023. Kinh tế hợp tác xã, tổ hợp tác trong nông nghiệp hoạt động hiệu quả theo Luật Hợp tác xã và đạt được một số kết quả đáng ghi nhận; có 97 hợp tác xã ứng dụng công nghệ cao trong sản xuất nông nghiệp, cụ thể: áp dụng chuyển đổi số trong sản xuất kinh doanh như: sử dụng tem truy xuất nguồn gốc; sử dụng phần mềm ghi chép nhật ký đồng ruộng Facefarm; phần mềm kế toán WACA,... Một số mô hình HTX tiêu biểu trong ứng dụng công nghệ cao: HTX đầu tư sản xuất và thương mại phát triển nấm sạch Việt Tú (xã Đức Hợp) áp dụng công nghệ cao trong nu</w:t>
      </w:r>
      <w:r w:rsidR="006D404A" w:rsidRPr="00A5221F">
        <w:rPr>
          <w:rFonts w:ascii="Times New Roman" w:hAnsi="Times New Roman" w:cs="Times New Roman"/>
          <w:bCs/>
          <w:color w:val="000000" w:themeColor="text1"/>
          <w:sz w:val="28"/>
          <w:szCs w:val="28"/>
        </w:rPr>
        <w:t>ô</w:t>
      </w:r>
      <w:r w:rsidRPr="00A5221F">
        <w:rPr>
          <w:rFonts w:ascii="Times New Roman" w:hAnsi="Times New Roman" w:cs="Times New Roman"/>
          <w:bCs/>
          <w:color w:val="000000" w:themeColor="text1"/>
          <w:sz w:val="28"/>
          <w:szCs w:val="28"/>
        </w:rPr>
        <w:t xml:space="preserve">i cấy nấm đông trùng hạ thảo; HTX sản xuất cung ứng rau quả và cây dược liệu An Thịnh Phát (xã Tống Trân) ứng dụng công nghệ tưới nhỏ giọt, hệ thống nhà kính để trồng dưa vàng, dưa lưới; HTX chăn nuôi và kinh doanh gà Đông Tảo (xã Hoàn Long) áp dụng công nghệ thụ tinh nhân tạo cho gà, tinh đông lạnh và chăn nuôi theo quy trình VietGAP; HTX thủy sản Hưng Phát (xã Quang Hưng) áp dụng công nghệ nuôi thâm canh thủy sản, áp dụng công nghệ nuôi cá “sông trong ao nước tĩnh”;... Một số HTX thực hiện liên kết với các siêu thị, doanh nghiệp lớn để mở rộng thị trường tiêu thụ, góp phần nâng cao chất lượng sản phẩm, khả năng cạnh tranh: HTX sản xuất kinh doanh nông sản Quang Lanh (xã Kiến Xương) liên kết theo chuỗi giá trị gắn sản xuất và tiêu thụ sản phẩm gạo thương phẩm trên thị trường trong nước và hướng tới xuất khẩu làm chủ trì liên kết, thực hiện tại xã Kiến Xương; HTX SXKD nông sản An Mỹ (xã Phụ Dực) liên kết với Tập đoàn Thái Bình Seed liên kết sản xuất lúa giống </w:t>
      </w:r>
      <w:r w:rsidRPr="00A5221F">
        <w:rPr>
          <w:rFonts w:ascii="Times New Roman" w:hAnsi="Times New Roman" w:cs="Times New Roman"/>
          <w:bCs/>
          <w:color w:val="000000" w:themeColor="text1"/>
          <w:sz w:val="28"/>
          <w:szCs w:val="28"/>
        </w:rPr>
        <w:lastRenderedPageBreak/>
        <w:t>với sản lượng thu mua qua hợp đồng đạt trên 2.500 tấn/năm... HTX dịch vụ chăn nuôi Sơn Thủy (xã Tiên Lữ) liên kết với các trang trại lợn thịt trong xã, trong huyện và vùng lân cận cung cấp thịt lợn, giò, chả cho các bếp ăn tập thể, các trường học, doanh nghiệp; Hợp tác xã chăn nuôi tổng hợp xã Đông Xuyên làm chủ trì liên kết liên kết sản xuất và tiêu thụ trứng, thịt vịt biể</w:t>
      </w:r>
      <w:r w:rsidR="00C072F7" w:rsidRPr="00A5221F">
        <w:rPr>
          <w:rFonts w:ascii="Times New Roman" w:hAnsi="Times New Roman" w:cs="Times New Roman"/>
          <w:bCs/>
          <w:color w:val="000000" w:themeColor="text1"/>
          <w:sz w:val="28"/>
          <w:szCs w:val="28"/>
        </w:rPr>
        <w:t>n Đông Xuyên ...</w:t>
      </w:r>
    </w:p>
    <w:p w14:paraId="1D5A26E5" w14:textId="77777777" w:rsidR="00880761" w:rsidRPr="00A5221F" w:rsidRDefault="00880761" w:rsidP="00DC7291">
      <w:pPr>
        <w:tabs>
          <w:tab w:val="left" w:pos="0"/>
        </w:tabs>
        <w:spacing w:before="60" w:after="60" w:line="340" w:lineRule="exact"/>
        <w:ind w:firstLine="720"/>
        <w:jc w:val="both"/>
        <w:rPr>
          <w:rFonts w:ascii="Times New Roman" w:hAnsi="Times New Roman" w:cs="Times New Roman"/>
          <w:bCs/>
          <w:color w:val="000000" w:themeColor="text1"/>
          <w:spacing w:val="-4"/>
          <w:sz w:val="28"/>
          <w:szCs w:val="28"/>
        </w:rPr>
      </w:pPr>
      <w:r w:rsidRPr="00A5221F">
        <w:rPr>
          <w:rFonts w:ascii="Times New Roman" w:hAnsi="Times New Roman" w:cs="Times New Roman"/>
          <w:bCs/>
          <w:color w:val="000000" w:themeColor="text1"/>
          <w:spacing w:val="-4"/>
          <w:sz w:val="28"/>
          <w:szCs w:val="28"/>
        </w:rPr>
        <w:t>Thực hiện Đề án Hỗ trợ xác lập và phát triển vùng sản xuất gắn với tiêu thụ sản phẩm nông nghiệp hữu cơ trên địa bàn tỉnh Hưng Yên giai đoạn 2021-2025, định hướng đến năm 2030; với sự chỉ đạo</w:t>
      </w:r>
      <w:r w:rsidR="00DC7291" w:rsidRPr="00A5221F">
        <w:rPr>
          <w:rFonts w:ascii="Times New Roman" w:hAnsi="Times New Roman" w:cs="Times New Roman"/>
          <w:bCs/>
          <w:color w:val="000000" w:themeColor="text1"/>
          <w:spacing w:val="-4"/>
          <w:sz w:val="28"/>
          <w:szCs w:val="28"/>
        </w:rPr>
        <w:t xml:space="preserve"> và</w:t>
      </w:r>
      <w:r w:rsidRPr="00A5221F">
        <w:rPr>
          <w:rFonts w:ascii="Times New Roman" w:hAnsi="Times New Roman" w:cs="Times New Roman"/>
          <w:bCs/>
          <w:color w:val="000000" w:themeColor="text1"/>
          <w:spacing w:val="-4"/>
          <w:sz w:val="28"/>
          <w:szCs w:val="28"/>
        </w:rPr>
        <w:t xml:space="preserve"> hướng dẫn Sở Nông nghiệp và </w:t>
      </w:r>
      <w:r w:rsidR="00C072F7" w:rsidRPr="00A5221F">
        <w:rPr>
          <w:rFonts w:ascii="Times New Roman" w:hAnsi="Times New Roman" w:cs="Times New Roman"/>
          <w:bCs/>
          <w:color w:val="000000" w:themeColor="text1"/>
          <w:spacing w:val="-4"/>
          <w:sz w:val="28"/>
          <w:szCs w:val="28"/>
        </w:rPr>
        <w:t>Môi trường</w:t>
      </w:r>
      <w:r w:rsidRPr="00A5221F">
        <w:rPr>
          <w:rFonts w:ascii="Times New Roman" w:hAnsi="Times New Roman" w:cs="Times New Roman"/>
          <w:bCs/>
          <w:color w:val="000000" w:themeColor="text1"/>
          <w:spacing w:val="-4"/>
          <w:sz w:val="28"/>
          <w:szCs w:val="28"/>
        </w:rPr>
        <w:t>, các địa phương xây dựng một số mô hình sản xuất trồng trọt theo hướng hữu cơ. Tiêu biểu có: mô hình trồng nhãn theo hướng hữu cơ của HTX nhãn lồng Nễ Châu (xã Tân Hưng), mô hình trồng lúa hữu cơ của HTX SXKD DVNN Bình Định (xã Bình Định).</w:t>
      </w:r>
    </w:p>
    <w:p w14:paraId="2692D0DF" w14:textId="77777777" w:rsidR="00880761" w:rsidRPr="00A5221F" w:rsidRDefault="00880761" w:rsidP="00880761">
      <w:pPr>
        <w:tabs>
          <w:tab w:val="left" w:pos="709"/>
          <w:tab w:val="left" w:pos="851"/>
        </w:tabs>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Về tổ hợp tác trong nông nghiệp, toàn tỉnh có 1.046 THT nông nghiệp có chứng thực hợp đồng hợp tác hoặc thông báo việc thành lập tới UBND cấp xã, thu hút khoảng 6.000 thành viên, bình quân 6 thành viên/THT. Tổng doanh thu của các thành viên THT nông nghiệp đạt khoảng 177 tỷ đồng.</w:t>
      </w:r>
    </w:p>
    <w:p w14:paraId="6963BEE5" w14:textId="77777777" w:rsidR="00880761" w:rsidRPr="00A5221F" w:rsidRDefault="00880761" w:rsidP="00880761">
      <w:pPr>
        <w:tabs>
          <w:tab w:val="left" w:pos="709"/>
          <w:tab w:val="left" w:pos="851"/>
        </w:tabs>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Kinh tế trang trại cho các trang trại đạt tiêu chí theo quy định về lĩnh vực trồng trọt, chăn nuôi, thủy sản đã tạo điều kiện thuận lợi cho các trang trại khai thác, sử dụng có hiệu quả các nguồn lực đầu vào như đất đai, vốn, kỹ thuật, kinh nghiệm quản lý, góp phần chuyển dịch cơ cấu nông nghiệp, tích tụ ruộng đất, thành lập các hợp tác xã, doanh nghiệp nông nghiệp, đẩy mạnh liên kết sản xuất gắn với tiêu thụ sản phẩm,... thúc đẩy phát triển nông nghiệp, tạo việc làm, tăng thu nhập cho lao động nông thôn. Đến nay, có 1390 trang trại tạo việc làm cho khoảng 3.933 lao động, bình quân có 3 lao động/trang trại. Tổng doanh thu các trang trại đạt 4.336,6 tỷ đồng/năm, doanh thu bình quân khoảng 3,1 tỷ đồng/trang trại/năm.</w:t>
      </w:r>
    </w:p>
    <w:p w14:paraId="329F46C3" w14:textId="77777777" w:rsidR="0030015B" w:rsidRPr="00A5221F" w:rsidRDefault="0030015B" w:rsidP="00880761">
      <w:pPr>
        <w:tabs>
          <w:tab w:val="left" w:pos="709"/>
          <w:tab w:val="left" w:pos="851"/>
        </w:tabs>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xml:space="preserve">Tính đến thời điểm hiện tại, toàn tỉnh đã thành lập được 42 </w:t>
      </w:r>
      <w:r w:rsidR="00F87BEE" w:rsidRPr="00A5221F">
        <w:rPr>
          <w:rFonts w:ascii="Times New Roman" w:hAnsi="Times New Roman" w:cs="Times New Roman"/>
          <w:bCs/>
          <w:color w:val="000000" w:themeColor="text1"/>
          <w:sz w:val="28"/>
          <w:szCs w:val="28"/>
        </w:rPr>
        <w:t>T</w:t>
      </w:r>
      <w:r w:rsidRPr="00A5221F">
        <w:rPr>
          <w:rFonts w:ascii="Times New Roman" w:hAnsi="Times New Roman" w:cs="Times New Roman"/>
          <w:bCs/>
          <w:color w:val="000000" w:themeColor="text1"/>
          <w:sz w:val="28"/>
          <w:szCs w:val="28"/>
        </w:rPr>
        <w:t xml:space="preserve">ổ khuyến nông cộng đồng </w:t>
      </w:r>
      <w:r w:rsidR="00AE2E3B" w:rsidRPr="00A5221F">
        <w:rPr>
          <w:rFonts w:ascii="Times New Roman" w:hAnsi="Times New Roman" w:cs="Times New Roman"/>
          <w:bCs/>
          <w:color w:val="000000" w:themeColor="text1"/>
          <w:sz w:val="28"/>
          <w:szCs w:val="28"/>
        </w:rPr>
        <w:t xml:space="preserve">với tổng số 382 thành viên gồm khuyến nông cơ sở, </w:t>
      </w:r>
      <w:r w:rsidR="00F94F22" w:rsidRPr="00A5221F">
        <w:rPr>
          <w:rFonts w:ascii="Times New Roman" w:hAnsi="Times New Roman" w:cs="Times New Roman"/>
          <w:bCs/>
          <w:color w:val="000000" w:themeColor="text1"/>
          <w:sz w:val="28"/>
          <w:szCs w:val="28"/>
        </w:rPr>
        <w:t xml:space="preserve">cán bộ thú y, bảo vệ thực vật, đại diện các tổ chức chuyên môn, chính trị, xã hội, đoàn thể </w:t>
      </w:r>
      <w:r w:rsidR="00B36382" w:rsidRPr="00A5221F">
        <w:rPr>
          <w:rFonts w:ascii="Times New Roman" w:hAnsi="Times New Roman" w:cs="Times New Roman"/>
          <w:bCs/>
          <w:color w:val="000000" w:themeColor="text1"/>
          <w:sz w:val="28"/>
          <w:szCs w:val="28"/>
        </w:rPr>
        <w:t xml:space="preserve">kinh tế </w:t>
      </w:r>
      <w:r w:rsidR="00F94F22" w:rsidRPr="00A5221F">
        <w:rPr>
          <w:rFonts w:ascii="Times New Roman" w:hAnsi="Times New Roman" w:cs="Times New Roman"/>
          <w:bCs/>
          <w:color w:val="000000" w:themeColor="text1"/>
          <w:sz w:val="28"/>
          <w:szCs w:val="28"/>
        </w:rPr>
        <w:t>tại địa phương</w:t>
      </w:r>
      <w:r w:rsidR="00B36382" w:rsidRPr="00A5221F">
        <w:rPr>
          <w:rFonts w:ascii="Times New Roman" w:hAnsi="Times New Roman" w:cs="Times New Roman"/>
          <w:bCs/>
          <w:color w:val="000000" w:themeColor="text1"/>
          <w:sz w:val="28"/>
          <w:szCs w:val="28"/>
        </w:rPr>
        <w:t xml:space="preserve"> như Hội nông dân, Hội phụ nữ, Đoàn thanh niên, </w:t>
      </w:r>
      <w:r w:rsidR="00F87BEE" w:rsidRPr="00A5221F">
        <w:rPr>
          <w:rFonts w:ascii="Times New Roman" w:hAnsi="Times New Roman" w:cs="Times New Roman"/>
          <w:bCs/>
          <w:color w:val="000000" w:themeColor="text1"/>
          <w:sz w:val="28"/>
          <w:szCs w:val="28"/>
        </w:rPr>
        <w:t>Hợp tác xã, doanh nghiệp</w:t>
      </w:r>
      <w:r w:rsidR="004B2761">
        <w:rPr>
          <w:rFonts w:ascii="Times New Roman" w:hAnsi="Times New Roman" w:cs="Times New Roman"/>
          <w:bCs/>
          <w:color w:val="000000" w:themeColor="text1"/>
          <w:sz w:val="28"/>
          <w:szCs w:val="28"/>
        </w:rPr>
        <w:t xml:space="preserve"> </w:t>
      </w:r>
      <w:r w:rsidR="00F87BEE" w:rsidRPr="00A5221F">
        <w:rPr>
          <w:rFonts w:ascii="Times New Roman" w:hAnsi="Times New Roman" w:cs="Times New Roman"/>
          <w:bCs/>
          <w:color w:val="000000" w:themeColor="text1"/>
          <w:sz w:val="28"/>
          <w:szCs w:val="28"/>
        </w:rPr>
        <w:t xml:space="preserve">và nông dân sản xuất giỏi tại địa phương. </w:t>
      </w:r>
      <w:r w:rsidR="0024149A" w:rsidRPr="00A5221F">
        <w:rPr>
          <w:rFonts w:ascii="Times New Roman" w:hAnsi="Times New Roman" w:cs="Times New Roman"/>
          <w:bCs/>
          <w:color w:val="000000" w:themeColor="text1"/>
          <w:sz w:val="28"/>
          <w:szCs w:val="28"/>
        </w:rPr>
        <w:t xml:space="preserve">Tổ khuyến nông cộng đồng đã phối hợp với </w:t>
      </w:r>
      <w:r w:rsidR="00B12881" w:rsidRPr="00A5221F">
        <w:rPr>
          <w:rFonts w:ascii="Times New Roman" w:hAnsi="Times New Roman" w:cs="Times New Roman"/>
          <w:bCs/>
          <w:color w:val="000000" w:themeColor="text1"/>
          <w:sz w:val="28"/>
          <w:szCs w:val="28"/>
        </w:rPr>
        <w:t>HTX DVNN, các hội đoàn thể, các đơn vị xây dựng 60 mô hình khuyến nông, trong dó có 24 mô hình nông nghiệp, mô hình khuyến nông hiệu quả</w:t>
      </w:r>
      <w:r w:rsidR="0091540E" w:rsidRPr="00A5221F">
        <w:rPr>
          <w:rFonts w:ascii="Times New Roman" w:hAnsi="Times New Roman" w:cs="Times New Roman"/>
          <w:bCs/>
          <w:color w:val="000000" w:themeColor="text1"/>
          <w:sz w:val="28"/>
          <w:szCs w:val="28"/>
        </w:rPr>
        <w:t>, tiên tiến, tiêu biểu như: Mô hình lúa nếp Tam Xuân, mô hình nuôi lợn sạch tại xã Phụ Dực</w:t>
      </w:r>
      <w:r w:rsidR="00D64193" w:rsidRPr="00A5221F">
        <w:rPr>
          <w:rFonts w:ascii="Times New Roman" w:hAnsi="Times New Roman" w:cs="Times New Roman"/>
          <w:bCs/>
          <w:color w:val="000000" w:themeColor="text1"/>
          <w:sz w:val="28"/>
          <w:szCs w:val="28"/>
        </w:rPr>
        <w:t>; mô hình sản xuất lúa Đài Thơm 8 và mô hình Ếch Đồng vàng tại Đ</w:t>
      </w:r>
      <w:r w:rsidR="00D352D0" w:rsidRPr="00A5221F">
        <w:rPr>
          <w:rFonts w:ascii="Times New Roman" w:hAnsi="Times New Roman" w:cs="Times New Roman"/>
          <w:bCs/>
          <w:color w:val="000000" w:themeColor="text1"/>
          <w:sz w:val="28"/>
          <w:szCs w:val="28"/>
        </w:rPr>
        <w:t xml:space="preserve">ồng Châu; mô hình ST25 và vịt hữu cơ tại </w:t>
      </w:r>
      <w:r w:rsidR="005E10DB" w:rsidRPr="00A5221F">
        <w:rPr>
          <w:rFonts w:ascii="Times New Roman" w:hAnsi="Times New Roman" w:cs="Times New Roman"/>
          <w:bCs/>
          <w:color w:val="000000" w:themeColor="text1"/>
          <w:sz w:val="28"/>
          <w:szCs w:val="28"/>
        </w:rPr>
        <w:t>xã Tiền Hải; …</w:t>
      </w:r>
      <w:r w:rsidR="004B2761">
        <w:rPr>
          <w:rFonts w:ascii="Times New Roman" w:hAnsi="Times New Roman" w:cs="Times New Roman"/>
          <w:bCs/>
          <w:color w:val="000000" w:themeColor="text1"/>
          <w:sz w:val="28"/>
          <w:szCs w:val="28"/>
        </w:rPr>
        <w:t xml:space="preserve"> </w:t>
      </w:r>
      <w:r w:rsidR="001F2A3C" w:rsidRPr="00A5221F">
        <w:rPr>
          <w:rFonts w:ascii="Times New Roman" w:hAnsi="Times New Roman" w:cs="Times New Roman"/>
          <w:bCs/>
          <w:color w:val="000000" w:themeColor="text1"/>
          <w:sz w:val="28"/>
          <w:szCs w:val="28"/>
        </w:rPr>
        <w:t>Hỗ trợ chứng nhận VIETGAP cho hàng trăm hecta</w:t>
      </w:r>
      <w:r w:rsidR="00F01FDD" w:rsidRPr="00A5221F">
        <w:rPr>
          <w:rFonts w:ascii="Times New Roman" w:hAnsi="Times New Roman" w:cs="Times New Roman"/>
          <w:bCs/>
          <w:color w:val="000000" w:themeColor="text1"/>
          <w:sz w:val="28"/>
          <w:szCs w:val="28"/>
        </w:rPr>
        <w:t xml:space="preserve"> các </w:t>
      </w:r>
      <w:r w:rsidR="000809A9" w:rsidRPr="00A5221F">
        <w:rPr>
          <w:rFonts w:ascii="Times New Roman" w:hAnsi="Times New Roman" w:cs="Times New Roman"/>
          <w:bCs/>
          <w:color w:val="000000" w:themeColor="text1"/>
          <w:sz w:val="28"/>
          <w:szCs w:val="28"/>
        </w:rPr>
        <w:t>loại cây ăn quả chủ lực: nhãn, ổi, bưởi… Xây dựng mô hình phun mưa tự động trên cây ăn quả, mô hình chăn nuôi gà vịt thương phẩm</w:t>
      </w:r>
      <w:r w:rsidR="00477D9E" w:rsidRPr="00A5221F">
        <w:rPr>
          <w:rFonts w:ascii="Times New Roman" w:hAnsi="Times New Roman" w:cs="Times New Roman"/>
          <w:bCs/>
          <w:color w:val="000000" w:themeColor="text1"/>
          <w:sz w:val="28"/>
          <w:szCs w:val="28"/>
        </w:rPr>
        <w:t xml:space="preserve"> góp phần thực hiện thành công Đề án tái cơ cấu ngành nông nghiệp tỉnh Hưng Yên</w:t>
      </w:r>
      <w:r w:rsidR="00A42230" w:rsidRPr="00A5221F">
        <w:rPr>
          <w:rFonts w:ascii="Times New Roman" w:hAnsi="Times New Roman" w:cs="Times New Roman"/>
          <w:bCs/>
          <w:color w:val="000000" w:themeColor="text1"/>
          <w:sz w:val="28"/>
          <w:szCs w:val="28"/>
        </w:rPr>
        <w:t xml:space="preserve"> theo hướng nâng cao giá trị gia tăng và phát triển bền vững </w:t>
      </w:r>
      <w:r w:rsidR="000D5767" w:rsidRPr="00A5221F">
        <w:rPr>
          <w:rFonts w:ascii="Times New Roman" w:hAnsi="Times New Roman" w:cs="Times New Roman"/>
          <w:bCs/>
          <w:color w:val="000000" w:themeColor="text1"/>
          <w:sz w:val="28"/>
          <w:szCs w:val="28"/>
        </w:rPr>
        <w:t xml:space="preserve">gắn với xây dựng </w:t>
      </w:r>
      <w:r w:rsidR="004B2761">
        <w:rPr>
          <w:rFonts w:ascii="Times New Roman" w:hAnsi="Times New Roman" w:cs="Times New Roman"/>
          <w:bCs/>
          <w:color w:val="000000" w:themeColor="text1"/>
          <w:sz w:val="28"/>
          <w:szCs w:val="28"/>
        </w:rPr>
        <w:t>NTM</w:t>
      </w:r>
      <w:r w:rsidR="000D5767" w:rsidRPr="00A5221F">
        <w:rPr>
          <w:rFonts w:ascii="Times New Roman" w:hAnsi="Times New Roman" w:cs="Times New Roman"/>
          <w:bCs/>
          <w:color w:val="000000" w:themeColor="text1"/>
          <w:sz w:val="28"/>
          <w:szCs w:val="28"/>
        </w:rPr>
        <w:t xml:space="preserve">, giúp nâng cao nhận </w:t>
      </w:r>
      <w:r w:rsidR="000D5767" w:rsidRPr="00A5221F">
        <w:rPr>
          <w:rFonts w:ascii="Times New Roman" w:hAnsi="Times New Roman" w:cs="Times New Roman"/>
          <w:bCs/>
          <w:color w:val="000000" w:themeColor="text1"/>
          <w:sz w:val="28"/>
          <w:szCs w:val="28"/>
        </w:rPr>
        <w:lastRenderedPageBreak/>
        <w:t xml:space="preserve">thức cho người dân về ảnh hưởng từ quá trình </w:t>
      </w:r>
      <w:r w:rsidR="002658B1" w:rsidRPr="00A5221F">
        <w:rPr>
          <w:rFonts w:ascii="Times New Roman" w:hAnsi="Times New Roman" w:cs="Times New Roman"/>
          <w:bCs/>
          <w:color w:val="000000" w:themeColor="text1"/>
          <w:sz w:val="28"/>
          <w:szCs w:val="28"/>
        </w:rPr>
        <w:t xml:space="preserve">sản xuất nông nghiệp tác động đến môi trường, qua đó giúp người nuôi có ý thức trách nhiệm trong việc giữ gìn vệ sinh môi trường, giảm các hóa chất độc hại </w:t>
      </w:r>
      <w:r w:rsidR="005F43ED" w:rsidRPr="00A5221F">
        <w:rPr>
          <w:rFonts w:ascii="Times New Roman" w:hAnsi="Times New Roman" w:cs="Times New Roman"/>
          <w:bCs/>
          <w:color w:val="000000" w:themeColor="text1"/>
          <w:sz w:val="28"/>
          <w:szCs w:val="28"/>
        </w:rPr>
        <w:t>tồn dư trong nước ảnh hưởng đến sức khỏe của con người.</w:t>
      </w:r>
    </w:p>
    <w:p w14:paraId="236A6C13" w14:textId="77777777" w:rsidR="00880761" w:rsidRPr="00A5221F" w:rsidRDefault="00880761" w:rsidP="008F391A">
      <w:pPr>
        <w:tabs>
          <w:tab w:val="left" w:pos="709"/>
          <w:tab w:val="left" w:pos="851"/>
        </w:tabs>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xml:space="preserve">Thực hiện Đề án mỗi xã một sản phẩm (OCOP), các địa phương đã có kế hoạch và thực hiện hiệu quả kế hoạch phát triển sản phẩm OCOP gắn với đặc trưng, thế mạnh của địa phương; đến nay toàn tỉnh có </w:t>
      </w:r>
      <w:r w:rsidR="004B2761">
        <w:rPr>
          <w:rFonts w:ascii="Times New Roman" w:hAnsi="Times New Roman" w:cs="Times New Roman"/>
          <w:bCs/>
          <w:color w:val="000000" w:themeColor="text1"/>
          <w:sz w:val="28"/>
          <w:szCs w:val="28"/>
        </w:rPr>
        <w:t>593</w:t>
      </w:r>
      <w:r w:rsidRPr="00A5221F">
        <w:rPr>
          <w:rFonts w:ascii="Times New Roman" w:hAnsi="Times New Roman" w:cs="Times New Roman"/>
          <w:bCs/>
          <w:color w:val="000000" w:themeColor="text1"/>
          <w:sz w:val="28"/>
          <w:szCs w:val="28"/>
        </w:rPr>
        <w:t xml:space="preserve"> sản phẩm OCOP (trong đó: 4</w:t>
      </w:r>
      <w:r w:rsidR="004B2761">
        <w:rPr>
          <w:rFonts w:ascii="Times New Roman" w:hAnsi="Times New Roman" w:cs="Times New Roman"/>
          <w:bCs/>
          <w:color w:val="000000" w:themeColor="text1"/>
          <w:sz w:val="28"/>
          <w:szCs w:val="28"/>
        </w:rPr>
        <w:t>86</w:t>
      </w:r>
      <w:r w:rsidRPr="00A5221F">
        <w:rPr>
          <w:rFonts w:ascii="Times New Roman" w:hAnsi="Times New Roman" w:cs="Times New Roman"/>
          <w:bCs/>
          <w:color w:val="000000" w:themeColor="text1"/>
          <w:sz w:val="28"/>
          <w:szCs w:val="28"/>
        </w:rPr>
        <w:t xml:space="preserve"> sản phẩm đạ</w:t>
      </w:r>
      <w:r w:rsidR="004B2761">
        <w:rPr>
          <w:rFonts w:ascii="Times New Roman" w:hAnsi="Times New Roman" w:cs="Times New Roman"/>
          <w:bCs/>
          <w:color w:val="000000" w:themeColor="text1"/>
          <w:sz w:val="28"/>
          <w:szCs w:val="28"/>
        </w:rPr>
        <w:t>t 3 sao và 107</w:t>
      </w:r>
      <w:r w:rsidRPr="00A5221F">
        <w:rPr>
          <w:rFonts w:ascii="Times New Roman" w:hAnsi="Times New Roman" w:cs="Times New Roman"/>
          <w:bCs/>
          <w:color w:val="000000" w:themeColor="text1"/>
          <w:sz w:val="28"/>
          <w:szCs w:val="28"/>
        </w:rPr>
        <w:t xml:space="preserve"> sản phẩm đạt 4 sao). Chất lượng các sản phẩm OCOP của tỉnh được nâng cấp, hình thức bao bì sản phẩm đẹp, đảm bảo quy định, đặc trưng cho từng vùng miền. Sản phẩm OCOP giúp nâng cao chuỗi giá trị sản xuất nông nghiệp, quảng bá đặc sản nông sản địa phương, tiếp cận với nhiều kênh tiêu thụ được thị trường trong và ngoài tỉnh đánh giá cao, đang từng bước khẳng định được giá trị và chất lượng trên thị trường; nâng giá trị sản phẩm từ 20% trở lên, doanh số bán hàng tăng từ 20%-30%.</w:t>
      </w:r>
    </w:p>
    <w:p w14:paraId="44C0E873" w14:textId="77777777" w:rsidR="00880761" w:rsidRPr="00A5221F" w:rsidRDefault="00880761" w:rsidP="008F391A">
      <w:pPr>
        <w:tabs>
          <w:tab w:val="left" w:pos="709"/>
          <w:tab w:val="left" w:pos="851"/>
        </w:tabs>
        <w:spacing w:before="60" w:after="60" w:line="340" w:lineRule="exact"/>
        <w:ind w:firstLine="720"/>
        <w:jc w:val="both"/>
        <w:rPr>
          <w:rFonts w:ascii="Times New Roman" w:hAnsi="Times New Roman" w:cs="Times New Roman"/>
          <w:bCs/>
          <w:color w:val="000000" w:themeColor="text1"/>
          <w:spacing w:val="-6"/>
          <w:sz w:val="28"/>
          <w:szCs w:val="28"/>
        </w:rPr>
      </w:pPr>
      <w:r w:rsidRPr="00A5221F">
        <w:rPr>
          <w:rFonts w:ascii="Times New Roman" w:hAnsi="Times New Roman" w:cs="Times New Roman"/>
          <w:bCs/>
          <w:color w:val="000000" w:themeColor="text1"/>
          <w:spacing w:val="-6"/>
          <w:sz w:val="28"/>
          <w:szCs w:val="28"/>
        </w:rPr>
        <w:t xml:space="preserve">Hiện nay, hoạt động du lịch nông thôn với các sản phẩm du lịch cộng đồng, nông nghiệp nông thôn đã hình thành một số mô hình du lịch nông nghiệp, nông thôn, định hướng tập trung đầu tư hoàn thiện kết cấu hạ tầng một số khu vực du lịch trọng điểm, gắn với tiềm năng, lợi thế phát triển du lịch của các địa phương, thu hút du khách, tạo hiệu ứng lan tỏa cho các điểm du lịch khác trên địa bàn tỉnh, góp phần chuyển dịch cơ cấu kinh tế nông thôn theo hướng tích hợp đa giá trị và phát triển bền vững. Một số làng nghề truyền thống trong tỉnh có tiềm năng, lợi thế phát triển du lịch, kết nối với các khu di tích lịch sử, văn hóa, khu sinh thái tạo ra các Tour du lịch đặc sắc quảng bá, tiêu thụ sản phẩm làng nghề, thu hút du khách, tạo hiệu ứng lan tỏa cho các điểm du lịch khác trên địa bàn tỉnh, góp phần chuyển dịch cơ cấu kinh tế nông thôn theo hướng tích hợp đa giá trị và phát triển bền vững. Du lịch nông thôn với các sản phẩm du lịch cộng đồng, nông nghiệp nông thôn đã hình thành, phát triển chủ yếu như: </w:t>
      </w:r>
      <w:r w:rsidR="00911CD1" w:rsidRPr="00A5221F">
        <w:rPr>
          <w:rFonts w:ascii="Times New Roman" w:hAnsi="Times New Roman" w:cs="Times New Roman"/>
          <w:bCs/>
          <w:color w:val="000000" w:themeColor="text1"/>
          <w:spacing w:val="-6"/>
          <w:sz w:val="28"/>
          <w:szCs w:val="28"/>
        </w:rPr>
        <w:t>(Khu trải nghiệm sản xuất muối Thụy Hải gắn với Đền Bà Chúa muối; vườn nhãn của của các Hợp tác xã cây ăn quả đặc sản trên địa bàn tỉnh; khu du lịch sinh thái biển; làng nghề truyền thống như dược liệu Nghĩa Trai, đan đó Thủ Sĩ, đúc đồng Lộng Thượng, gỗ mộc Hoà Phong, rượu Lạc Đạo, hoa Xuân Quan; các mô hình trang trại sinh thái như Sunny Farm, Daza Ecofarm, EPC Farm, vườn hoa cải Hồng Lý, và làng vườn Bách Thuận; mô hình sản xuất lúa - rươi (cáy), nuôi tôm dưới tán rừng ngập mặn…)</w:t>
      </w:r>
      <w:r w:rsidRPr="00A5221F">
        <w:rPr>
          <w:rFonts w:ascii="Times New Roman" w:hAnsi="Times New Roman" w:cs="Times New Roman"/>
          <w:bCs/>
          <w:color w:val="000000" w:themeColor="text1"/>
          <w:spacing w:val="-6"/>
          <w:sz w:val="28"/>
          <w:szCs w:val="28"/>
        </w:rPr>
        <w:t xml:space="preserve"> gắn với tiềm năng, lợi thế phát triển du lịch của các địa phương, thu hút du khách, tạo hiệu ứng lan tỏa cho các điểm du lịch khác trên địa bàn tỉnh; góp phần chuyển dịch cơ cấu kinh tế nông thôn theo hướng tích hợp đa giá trị gắn với bảo tồn văn hóa và phát triển bền vững.</w:t>
      </w:r>
    </w:p>
    <w:p w14:paraId="37A24B8F" w14:textId="77777777" w:rsidR="00880761" w:rsidRPr="00A5221F" w:rsidRDefault="00880761" w:rsidP="008F391A">
      <w:pPr>
        <w:tabs>
          <w:tab w:val="left" w:pos="709"/>
          <w:tab w:val="left" w:pos="851"/>
        </w:tabs>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xml:space="preserve">Công tác phát triển nghề, làng nghề được quan tâm, mở rộng các vùng nguyên liệu, xây dựng các chuỗi liên kết gắn với xây dựng các sản phẩm OCOP. Sản xuất công nghiệp, ngành nghề nông thôn duy trì, phục hồi và đạt mức tăng trưởng khá; </w:t>
      </w:r>
      <w:r w:rsidRPr="00A5221F">
        <w:rPr>
          <w:rFonts w:ascii="Times New Roman" w:hAnsi="Times New Roman" w:cs="Times New Roman"/>
          <w:bCs/>
          <w:color w:val="000000" w:themeColor="text1"/>
          <w:sz w:val="28"/>
          <w:szCs w:val="28"/>
        </w:rPr>
        <w:lastRenderedPageBreak/>
        <w:t xml:space="preserve">tạo việc làm, chuyển dịch cơ cấu lao động nông thôn, nâng cao thu nhập của hộ dân nông thôn. Duy trì, phục hồi và phát triển 177 làng nghề, thu hút được 189 doanh nghiệp đầu tư với 68.572 lao động, giá trị sản xuất nghề và làng nghề chiếm khoảng 4,16% so với tổng số giá trị sản xuất công nghiệp toàn tỉnh, trong đó có 16 làng nghề truyền thống có lợi thế về dịch vụ du lịch; tổng doanh thu từ hoạt động của các cơ sở làm nghề đạt khoảng trên 7.482 tỷ đồng, tổng số lao động trong các làng nghề trên 45.000 người, thu nhập bình quân từ 7-10 triệu đồng/người/tháng. </w:t>
      </w:r>
    </w:p>
    <w:p w14:paraId="6839873C" w14:textId="75DA353F" w:rsidR="00880761" w:rsidRPr="00A5221F" w:rsidRDefault="00880761" w:rsidP="006B40E8">
      <w:pPr>
        <w:tabs>
          <w:tab w:val="left" w:pos="709"/>
          <w:tab w:val="left" w:pos="851"/>
        </w:tabs>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
          <w:i/>
          <w:iCs/>
          <w:color w:val="000000" w:themeColor="text1"/>
          <w:sz w:val="28"/>
          <w:szCs w:val="28"/>
        </w:rPr>
        <w:t>Kết quả:</w:t>
      </w:r>
      <w:r w:rsidR="009C52E2">
        <w:rPr>
          <w:rFonts w:ascii="Times New Roman" w:hAnsi="Times New Roman" w:cs="Times New Roman"/>
          <w:b/>
          <w:i/>
          <w:iCs/>
          <w:color w:val="000000" w:themeColor="text1"/>
          <w:sz w:val="28"/>
          <w:szCs w:val="28"/>
        </w:rPr>
        <w:t xml:space="preserve"> </w:t>
      </w:r>
      <w:r w:rsidR="000E519E" w:rsidRPr="00A5221F">
        <w:rPr>
          <w:rFonts w:ascii="Times New Roman" w:hAnsi="Times New Roman" w:cs="Times New Roman"/>
          <w:bCs/>
          <w:color w:val="000000" w:themeColor="text1"/>
          <w:sz w:val="28"/>
          <w:szCs w:val="28"/>
        </w:rPr>
        <w:t>Trên địa bàn toàn tỉnh t</w:t>
      </w:r>
      <w:r w:rsidR="00F31481" w:rsidRPr="00A5221F">
        <w:rPr>
          <w:rFonts w:ascii="Times New Roman" w:hAnsi="Times New Roman" w:cs="Times New Roman"/>
          <w:bCs/>
          <w:color w:val="000000" w:themeColor="text1"/>
          <w:sz w:val="28"/>
          <w:szCs w:val="28"/>
        </w:rPr>
        <w:t xml:space="preserve">ốc độ tăng </w:t>
      </w:r>
      <w:r w:rsidR="009E52E2">
        <w:rPr>
          <w:rFonts w:ascii="Times New Roman" w:hAnsi="Times New Roman" w:cs="Times New Roman"/>
          <w:bCs/>
          <w:color w:val="000000" w:themeColor="text1"/>
          <w:sz w:val="28"/>
          <w:szCs w:val="28"/>
        </w:rPr>
        <w:t>t</w:t>
      </w:r>
      <w:r w:rsidR="009E52E2" w:rsidRPr="00A5221F">
        <w:rPr>
          <w:rFonts w:ascii="Times New Roman" w:hAnsi="Times New Roman" w:cs="Times New Roman"/>
          <w:bCs/>
          <w:color w:val="000000" w:themeColor="text1"/>
          <w:sz w:val="28"/>
          <w:szCs w:val="28"/>
        </w:rPr>
        <w:t xml:space="preserve">hu nhập bình quân đầu người </w:t>
      </w:r>
      <w:r w:rsidR="009E52E2">
        <w:rPr>
          <w:rFonts w:ascii="Times New Roman" w:hAnsi="Times New Roman" w:cs="Times New Roman"/>
          <w:bCs/>
          <w:color w:val="000000" w:themeColor="text1"/>
          <w:sz w:val="28"/>
          <w:szCs w:val="28"/>
        </w:rPr>
        <w:t>chung toàn tỉnh</w:t>
      </w:r>
      <w:r w:rsidR="00CB6977" w:rsidRPr="00A5221F">
        <w:rPr>
          <w:rFonts w:ascii="Times New Roman" w:hAnsi="Times New Roman" w:cs="Times New Roman"/>
          <w:bCs/>
          <w:color w:val="000000" w:themeColor="text1"/>
          <w:sz w:val="28"/>
          <w:szCs w:val="28"/>
        </w:rPr>
        <w:t xml:space="preserve"> </w:t>
      </w:r>
      <w:r w:rsidR="009E52E2">
        <w:rPr>
          <w:rFonts w:ascii="Times New Roman" w:hAnsi="Times New Roman" w:cs="Times New Roman"/>
          <w:bCs/>
          <w:color w:val="000000" w:themeColor="text1"/>
          <w:sz w:val="28"/>
          <w:szCs w:val="28"/>
        </w:rPr>
        <w:t xml:space="preserve">đạt </w:t>
      </w:r>
      <w:r w:rsidR="00CB6977" w:rsidRPr="00A5221F">
        <w:rPr>
          <w:rFonts w:ascii="Times New Roman" w:hAnsi="Times New Roman" w:cs="Times New Roman"/>
          <w:bCs/>
          <w:color w:val="000000" w:themeColor="text1"/>
          <w:sz w:val="28"/>
          <w:szCs w:val="28"/>
        </w:rPr>
        <w:t>12,67%</w:t>
      </w:r>
      <w:r w:rsidR="009C52E2">
        <w:rPr>
          <w:rFonts w:ascii="Times New Roman" w:hAnsi="Times New Roman" w:cs="Times New Roman"/>
          <w:bCs/>
          <w:color w:val="000000" w:themeColor="text1"/>
          <w:sz w:val="28"/>
          <w:szCs w:val="28"/>
        </w:rPr>
        <w:t xml:space="preserve">, </w:t>
      </w:r>
      <w:r w:rsidR="00F6481B" w:rsidRPr="00A5221F">
        <w:rPr>
          <w:rFonts w:ascii="Times New Roman" w:hAnsi="Times New Roman" w:cs="Times New Roman"/>
          <w:bCs/>
          <w:color w:val="000000" w:themeColor="text1"/>
          <w:sz w:val="28"/>
          <w:szCs w:val="28"/>
        </w:rPr>
        <w:t xml:space="preserve">cụ thể: </w:t>
      </w:r>
      <w:r w:rsidRPr="00A5221F">
        <w:rPr>
          <w:rFonts w:ascii="Times New Roman" w:hAnsi="Times New Roman" w:cs="Times New Roman"/>
          <w:bCs/>
          <w:color w:val="000000" w:themeColor="text1"/>
          <w:sz w:val="28"/>
          <w:szCs w:val="28"/>
        </w:rPr>
        <w:t xml:space="preserve">Thu nhập bình quân </w:t>
      </w:r>
      <w:r w:rsidR="00D652B7" w:rsidRPr="00A5221F">
        <w:rPr>
          <w:rFonts w:ascii="Times New Roman" w:hAnsi="Times New Roman" w:cs="Times New Roman"/>
          <w:bCs/>
          <w:color w:val="000000" w:themeColor="text1"/>
          <w:sz w:val="28"/>
          <w:szCs w:val="28"/>
        </w:rPr>
        <w:t>đầu người</w:t>
      </w:r>
      <w:r w:rsidRPr="00A5221F">
        <w:rPr>
          <w:rFonts w:ascii="Times New Roman" w:hAnsi="Times New Roman" w:cs="Times New Roman"/>
          <w:bCs/>
          <w:color w:val="000000" w:themeColor="text1"/>
          <w:sz w:val="28"/>
          <w:szCs w:val="28"/>
        </w:rPr>
        <w:t xml:space="preserve"> </w:t>
      </w:r>
      <w:r w:rsidR="001551F3">
        <w:rPr>
          <w:rFonts w:ascii="Times New Roman" w:hAnsi="Times New Roman" w:cs="Times New Roman"/>
          <w:bCs/>
          <w:color w:val="000000" w:themeColor="text1"/>
          <w:sz w:val="28"/>
          <w:szCs w:val="28"/>
        </w:rPr>
        <w:t xml:space="preserve">chung toàn tỉnh </w:t>
      </w:r>
      <w:r w:rsidRPr="00A5221F">
        <w:rPr>
          <w:rFonts w:ascii="Times New Roman" w:hAnsi="Times New Roman" w:cs="Times New Roman"/>
          <w:bCs/>
          <w:color w:val="000000" w:themeColor="text1"/>
          <w:sz w:val="28"/>
          <w:szCs w:val="28"/>
        </w:rPr>
        <w:t>năm 202</w:t>
      </w:r>
      <w:r w:rsidR="00F6481B" w:rsidRPr="00A5221F">
        <w:rPr>
          <w:rFonts w:ascii="Times New Roman" w:hAnsi="Times New Roman" w:cs="Times New Roman"/>
          <w:bCs/>
          <w:color w:val="000000" w:themeColor="text1"/>
          <w:sz w:val="28"/>
          <w:szCs w:val="28"/>
        </w:rPr>
        <w:t>4</w:t>
      </w:r>
      <w:r w:rsidRPr="00A5221F">
        <w:rPr>
          <w:rFonts w:ascii="Times New Roman" w:hAnsi="Times New Roman" w:cs="Times New Roman"/>
          <w:bCs/>
          <w:color w:val="000000" w:themeColor="text1"/>
          <w:sz w:val="28"/>
          <w:szCs w:val="28"/>
        </w:rPr>
        <w:t xml:space="preserve"> đạt </w:t>
      </w:r>
      <w:r w:rsidR="00F6481B" w:rsidRPr="00A5221F">
        <w:rPr>
          <w:rFonts w:ascii="Times New Roman" w:hAnsi="Times New Roman" w:cs="Times New Roman"/>
          <w:bCs/>
          <w:color w:val="000000" w:themeColor="text1"/>
          <w:sz w:val="28"/>
          <w:szCs w:val="28"/>
        </w:rPr>
        <w:t xml:space="preserve">69,228 </w:t>
      </w:r>
      <w:r w:rsidRPr="00A5221F">
        <w:rPr>
          <w:rFonts w:ascii="Times New Roman" w:hAnsi="Times New Roman" w:cs="Times New Roman"/>
          <w:bCs/>
          <w:color w:val="000000" w:themeColor="text1"/>
          <w:sz w:val="28"/>
          <w:szCs w:val="28"/>
        </w:rPr>
        <w:t>triệu</w:t>
      </w:r>
      <w:r w:rsidR="009C52E2">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đồng/người/n</w:t>
      </w:r>
      <w:r w:rsidR="000E4214" w:rsidRPr="00A5221F">
        <w:rPr>
          <w:rFonts w:ascii="Times New Roman" w:hAnsi="Times New Roman" w:cs="Times New Roman"/>
          <w:bCs/>
          <w:color w:val="000000" w:themeColor="text1"/>
          <w:sz w:val="28"/>
          <w:szCs w:val="28"/>
        </w:rPr>
        <w:t>ăm</w:t>
      </w:r>
      <w:r w:rsidR="00F6481B" w:rsidRPr="00A5221F">
        <w:rPr>
          <w:rFonts w:ascii="Times New Roman" w:hAnsi="Times New Roman" w:cs="Times New Roman"/>
          <w:bCs/>
          <w:color w:val="000000" w:themeColor="text1"/>
          <w:sz w:val="28"/>
          <w:szCs w:val="28"/>
        </w:rPr>
        <w:t>; năm 2025 ước đạt 78 triệu đồng/người/năm</w:t>
      </w:r>
      <w:r w:rsidR="00B60693" w:rsidRPr="00A5221F">
        <w:rPr>
          <w:rFonts w:ascii="Times New Roman" w:hAnsi="Times New Roman" w:cs="Times New Roman"/>
          <w:bCs/>
          <w:color w:val="000000" w:themeColor="text1"/>
          <w:sz w:val="28"/>
          <w:szCs w:val="28"/>
        </w:rPr>
        <w:t>.</w:t>
      </w:r>
    </w:p>
    <w:p w14:paraId="02060448" w14:textId="77777777" w:rsidR="005F1A63" w:rsidRPr="00A5221F" w:rsidRDefault="005F1A63" w:rsidP="00880761">
      <w:pPr>
        <w:tabs>
          <w:tab w:val="left" w:pos="709"/>
          <w:tab w:val="left" w:pos="851"/>
        </w:tabs>
        <w:spacing w:before="60" w:after="60" w:line="340" w:lineRule="exact"/>
        <w:ind w:firstLine="720"/>
        <w:jc w:val="both"/>
        <w:rPr>
          <w:rFonts w:ascii="Times New Roman" w:hAnsi="Times New Roman" w:cs="Times New Roman"/>
          <w:b/>
          <w:color w:val="000000" w:themeColor="text1"/>
          <w:sz w:val="28"/>
          <w:szCs w:val="28"/>
        </w:rPr>
      </w:pPr>
      <w:r w:rsidRPr="00A5221F">
        <w:rPr>
          <w:rFonts w:ascii="Times New Roman" w:hAnsi="Times New Roman" w:cs="Times New Roman"/>
          <w:b/>
          <w:color w:val="000000" w:themeColor="text1"/>
          <w:sz w:val="28"/>
          <w:szCs w:val="28"/>
        </w:rPr>
        <w:t>4. Đào tạo nguồn nhân lực nông thôn:</w:t>
      </w:r>
    </w:p>
    <w:p w14:paraId="3BDEFED2" w14:textId="77777777" w:rsidR="00C90BBE" w:rsidRPr="00A5221F" w:rsidRDefault="00435853" w:rsidP="00894540">
      <w:pPr>
        <w:spacing w:before="60" w:after="60" w:line="340" w:lineRule="exact"/>
        <w:ind w:firstLine="720"/>
        <w:jc w:val="both"/>
        <w:rPr>
          <w:rFonts w:ascii="Times New Roman" w:hAnsi="Times New Roman" w:cs="Times New Roman"/>
          <w:bCs/>
          <w:color w:val="000000" w:themeColor="text1"/>
          <w:spacing w:val="-4"/>
          <w:sz w:val="28"/>
          <w:szCs w:val="28"/>
        </w:rPr>
      </w:pPr>
      <w:r w:rsidRPr="00A5221F">
        <w:rPr>
          <w:rFonts w:ascii="Times New Roman" w:hAnsi="Times New Roman" w:cs="Times New Roman"/>
          <w:bCs/>
          <w:color w:val="000000" w:themeColor="text1"/>
          <w:spacing w:val="-4"/>
          <w:sz w:val="28"/>
          <w:szCs w:val="28"/>
        </w:rPr>
        <w:t>Những năm qua, công tác đào tạo nguồn nhân lực nông thôn</w:t>
      </w:r>
      <w:r w:rsidR="009C52E2">
        <w:rPr>
          <w:rFonts w:ascii="Times New Roman" w:hAnsi="Times New Roman" w:cs="Times New Roman"/>
          <w:bCs/>
          <w:color w:val="000000" w:themeColor="text1"/>
          <w:spacing w:val="-4"/>
          <w:sz w:val="28"/>
          <w:szCs w:val="28"/>
        </w:rPr>
        <w:t xml:space="preserve"> </w:t>
      </w:r>
      <w:r w:rsidR="000C5773" w:rsidRPr="00A5221F">
        <w:rPr>
          <w:rFonts w:ascii="Times New Roman" w:hAnsi="Times New Roman" w:cs="Times New Roman"/>
          <w:bCs/>
          <w:color w:val="000000" w:themeColor="text1"/>
          <w:spacing w:val="-4"/>
          <w:sz w:val="28"/>
          <w:szCs w:val="28"/>
        </w:rPr>
        <w:t xml:space="preserve">tại </w:t>
      </w:r>
      <w:r w:rsidRPr="00A5221F">
        <w:rPr>
          <w:rFonts w:ascii="Times New Roman" w:hAnsi="Times New Roman" w:cs="Times New Roman"/>
          <w:bCs/>
          <w:color w:val="000000" w:themeColor="text1"/>
          <w:spacing w:val="-4"/>
          <w:sz w:val="28"/>
          <w:szCs w:val="28"/>
        </w:rPr>
        <w:t>tỉnh Hưng Yên có bước chuyển biến tích cực. Nhiều cơ sở giáo dục nghề nghiệp được đầu tư cơ sở vật chất, trang thiết bị thực hành hiện đại; đổi mới phương thức tuyển sinh, giảng dạy, gắn kết với doanh nghiệp trong quá trình đào tạo… Tuy nhiên, để đáp ứng được nhu cầu thị trường lao động trong quá trình công nghiệp hóa, hiện đại hóa tỉnh Hưng Yên tiếp tục quan tâm đầu tư nâng cao chất lượng đào tạo nghề; nhất là nghề trọng điểm, đào tạo nguồn nhân lực chất lượng cao</w:t>
      </w:r>
      <w:r w:rsidR="00EB4B53" w:rsidRPr="00A5221F">
        <w:rPr>
          <w:rFonts w:ascii="Times New Roman" w:hAnsi="Times New Roman" w:cs="Times New Roman"/>
          <w:bCs/>
          <w:color w:val="000000" w:themeColor="text1"/>
          <w:spacing w:val="-4"/>
          <w:sz w:val="28"/>
          <w:szCs w:val="28"/>
        </w:rPr>
        <w:t xml:space="preserve">. </w:t>
      </w:r>
      <w:r w:rsidR="00894540" w:rsidRPr="00A5221F">
        <w:rPr>
          <w:rFonts w:ascii="Times New Roman" w:hAnsi="Times New Roman" w:cs="Times New Roman"/>
          <w:bCs/>
          <w:color w:val="000000" w:themeColor="text1"/>
          <w:spacing w:val="-4"/>
          <w:sz w:val="28"/>
          <w:szCs w:val="28"/>
        </w:rPr>
        <w:t>Tính đến năm 2025 toàn tỉnh có tổng số 17.087 người qua đào tạo trong đó: Cao đẳ</w:t>
      </w:r>
      <w:r w:rsidR="00774294" w:rsidRPr="00A5221F">
        <w:rPr>
          <w:rFonts w:ascii="Times New Roman" w:hAnsi="Times New Roman" w:cs="Times New Roman"/>
          <w:bCs/>
          <w:color w:val="000000" w:themeColor="text1"/>
          <w:spacing w:val="-4"/>
          <w:sz w:val="28"/>
          <w:szCs w:val="28"/>
        </w:rPr>
        <w:t>ng</w:t>
      </w:r>
      <w:r w:rsidR="00894540" w:rsidRPr="00A5221F">
        <w:rPr>
          <w:rFonts w:ascii="Times New Roman" w:hAnsi="Times New Roman" w:cs="Times New Roman"/>
          <w:bCs/>
          <w:color w:val="000000" w:themeColor="text1"/>
          <w:spacing w:val="-4"/>
          <w:sz w:val="28"/>
          <w:szCs w:val="28"/>
        </w:rPr>
        <w:t xml:space="preserve"> có 4.531 người; Trung cấp 7.482 người; sơ cấp, ngắn hạn 5.074 người. </w:t>
      </w:r>
      <w:r w:rsidR="00C90BBE" w:rsidRPr="00A5221F">
        <w:rPr>
          <w:rFonts w:ascii="Times New Roman" w:hAnsi="Times New Roman" w:cs="Times New Roman"/>
          <w:bCs/>
          <w:color w:val="000000" w:themeColor="text1"/>
          <w:spacing w:val="-4"/>
          <w:sz w:val="28"/>
          <w:szCs w:val="28"/>
        </w:rPr>
        <w:t>Tỷ lệ lao động qua đào tạo</w:t>
      </w:r>
      <w:r w:rsidR="000C5773" w:rsidRPr="00A5221F">
        <w:rPr>
          <w:rFonts w:ascii="Times New Roman" w:hAnsi="Times New Roman" w:cs="Times New Roman"/>
          <w:bCs/>
          <w:color w:val="000000" w:themeColor="text1"/>
          <w:spacing w:val="-4"/>
          <w:sz w:val="28"/>
          <w:szCs w:val="28"/>
        </w:rPr>
        <w:t xml:space="preserve"> đ</w:t>
      </w:r>
      <w:r w:rsidR="00C90BBE" w:rsidRPr="00A5221F">
        <w:rPr>
          <w:rFonts w:ascii="Times New Roman" w:hAnsi="Times New Roman" w:cs="Times New Roman"/>
          <w:bCs/>
          <w:color w:val="000000" w:themeColor="text1"/>
          <w:spacing w:val="-4"/>
          <w:sz w:val="28"/>
          <w:szCs w:val="28"/>
        </w:rPr>
        <w:t>ạt 82,5%.</w:t>
      </w:r>
      <w:r w:rsidR="009C52E2">
        <w:rPr>
          <w:rFonts w:ascii="Times New Roman" w:hAnsi="Times New Roman" w:cs="Times New Roman"/>
          <w:bCs/>
          <w:color w:val="000000" w:themeColor="text1"/>
          <w:spacing w:val="-4"/>
          <w:sz w:val="28"/>
          <w:szCs w:val="28"/>
        </w:rPr>
        <w:t xml:space="preserve"> </w:t>
      </w:r>
      <w:r w:rsidR="00C90BBE" w:rsidRPr="00A5221F">
        <w:rPr>
          <w:rFonts w:ascii="Times New Roman" w:hAnsi="Times New Roman" w:cs="Times New Roman"/>
          <w:bCs/>
          <w:color w:val="000000" w:themeColor="text1"/>
          <w:spacing w:val="-4"/>
          <w:sz w:val="28"/>
          <w:szCs w:val="28"/>
        </w:rPr>
        <w:t>Tỷ lệ lao động có bằng cấp, chứng chỉ</w:t>
      </w:r>
      <w:r w:rsidR="000C5773" w:rsidRPr="00A5221F">
        <w:rPr>
          <w:rFonts w:ascii="Times New Roman" w:hAnsi="Times New Roman" w:cs="Times New Roman"/>
          <w:bCs/>
          <w:color w:val="000000" w:themeColor="text1"/>
          <w:spacing w:val="-4"/>
          <w:sz w:val="28"/>
          <w:szCs w:val="28"/>
        </w:rPr>
        <w:t xml:space="preserve"> đ</w:t>
      </w:r>
      <w:r w:rsidR="00C90BBE" w:rsidRPr="00A5221F">
        <w:rPr>
          <w:rFonts w:ascii="Times New Roman" w:hAnsi="Times New Roman" w:cs="Times New Roman"/>
          <w:bCs/>
          <w:color w:val="000000" w:themeColor="text1"/>
          <w:spacing w:val="-4"/>
          <w:sz w:val="28"/>
          <w:szCs w:val="28"/>
        </w:rPr>
        <w:t>ạt 33,2%.</w:t>
      </w:r>
      <w:r w:rsidR="009C52E2">
        <w:rPr>
          <w:rFonts w:ascii="Times New Roman" w:hAnsi="Times New Roman" w:cs="Times New Roman"/>
          <w:bCs/>
          <w:color w:val="000000" w:themeColor="text1"/>
          <w:spacing w:val="-4"/>
          <w:sz w:val="28"/>
          <w:szCs w:val="28"/>
        </w:rPr>
        <w:t xml:space="preserve"> </w:t>
      </w:r>
      <w:r w:rsidR="00C90BBE" w:rsidRPr="00A5221F">
        <w:rPr>
          <w:rFonts w:ascii="Times New Roman" w:hAnsi="Times New Roman" w:cs="Times New Roman"/>
          <w:bCs/>
          <w:color w:val="000000" w:themeColor="text1"/>
          <w:spacing w:val="-4"/>
          <w:sz w:val="28"/>
          <w:szCs w:val="28"/>
        </w:rPr>
        <w:t>Tỷ lệ có việc làm sau đào tạo</w:t>
      </w:r>
      <w:r w:rsidR="000C5773" w:rsidRPr="00A5221F">
        <w:rPr>
          <w:rFonts w:ascii="Times New Roman" w:hAnsi="Times New Roman" w:cs="Times New Roman"/>
          <w:bCs/>
          <w:color w:val="000000" w:themeColor="text1"/>
          <w:spacing w:val="-4"/>
          <w:sz w:val="28"/>
          <w:szCs w:val="28"/>
        </w:rPr>
        <w:t xml:space="preserve"> đ</w:t>
      </w:r>
      <w:r w:rsidR="00C90BBE" w:rsidRPr="00A5221F">
        <w:rPr>
          <w:rFonts w:ascii="Times New Roman" w:hAnsi="Times New Roman" w:cs="Times New Roman"/>
          <w:bCs/>
          <w:color w:val="000000" w:themeColor="text1"/>
          <w:spacing w:val="-4"/>
          <w:sz w:val="28"/>
          <w:szCs w:val="28"/>
        </w:rPr>
        <w:t>ạt trên 90%, đặc biệt cao trong các khu công nghiệp và vùng sản xuất nông nghiệp hàng hóa.</w:t>
      </w:r>
    </w:p>
    <w:p w14:paraId="74E28EC3" w14:textId="77777777" w:rsidR="005F1A63" w:rsidRPr="00A5221F" w:rsidRDefault="00894540" w:rsidP="00C52838">
      <w:pPr>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xml:space="preserve">Là tỉnh </w:t>
      </w:r>
      <w:r w:rsidR="00074044" w:rsidRPr="00A5221F">
        <w:rPr>
          <w:rFonts w:ascii="Times New Roman" w:hAnsi="Times New Roman" w:cs="Times New Roman"/>
          <w:bCs/>
          <w:color w:val="000000" w:themeColor="text1"/>
          <w:sz w:val="28"/>
          <w:szCs w:val="28"/>
        </w:rPr>
        <w:t xml:space="preserve">luôn nằm trong nhóm các tỉnh có phong trào học tập dẫn đầu cả nước. Sau kỳ thi tốt nghiệp THPT năm 2025 (với tỷ lệ đỗ đạt 99,6%), </w:t>
      </w:r>
      <w:r w:rsidR="00A605DE" w:rsidRPr="00A5221F">
        <w:rPr>
          <w:rFonts w:ascii="Times New Roman" w:hAnsi="Times New Roman" w:cs="Times New Roman"/>
          <w:bCs/>
          <w:color w:val="000000" w:themeColor="text1"/>
          <w:sz w:val="28"/>
          <w:szCs w:val="28"/>
        </w:rPr>
        <w:t xml:space="preserve">toàn tỉnh có </w:t>
      </w:r>
      <w:r w:rsidR="007162DF" w:rsidRPr="00A5221F">
        <w:rPr>
          <w:rFonts w:ascii="Times New Roman" w:hAnsi="Times New Roman" w:cs="Times New Roman"/>
          <w:bCs/>
          <w:color w:val="000000" w:themeColor="text1"/>
          <w:sz w:val="28"/>
          <w:szCs w:val="28"/>
        </w:rPr>
        <w:t>k</w:t>
      </w:r>
      <w:r w:rsidR="00074044" w:rsidRPr="00A5221F">
        <w:rPr>
          <w:rFonts w:ascii="Times New Roman" w:hAnsi="Times New Roman" w:cs="Times New Roman"/>
          <w:bCs/>
          <w:color w:val="000000" w:themeColor="text1"/>
          <w:sz w:val="28"/>
          <w:szCs w:val="28"/>
        </w:rPr>
        <w:t>hoảng 55 - 60% học sinh tốt nghiệp THPT đăng ký và trúng tuyển vào các trường đại học. Giáo dục nghề nghiệp (Cao đẳng, Trung cấp)</w:t>
      </w:r>
      <w:r w:rsidR="009C52E2">
        <w:rPr>
          <w:rFonts w:ascii="Times New Roman" w:hAnsi="Times New Roman" w:cs="Times New Roman"/>
          <w:bCs/>
          <w:color w:val="000000" w:themeColor="text1"/>
          <w:sz w:val="28"/>
          <w:szCs w:val="28"/>
        </w:rPr>
        <w:t xml:space="preserve"> </w:t>
      </w:r>
      <w:r w:rsidR="00A605DE" w:rsidRPr="00A5221F">
        <w:rPr>
          <w:rFonts w:ascii="Times New Roman" w:hAnsi="Times New Roman" w:cs="Times New Roman"/>
          <w:bCs/>
          <w:color w:val="000000" w:themeColor="text1"/>
          <w:sz w:val="28"/>
          <w:szCs w:val="28"/>
        </w:rPr>
        <w:t>có</w:t>
      </w:r>
      <w:r w:rsidR="001558C0" w:rsidRPr="00A5221F">
        <w:rPr>
          <w:rFonts w:ascii="Times New Roman" w:hAnsi="Times New Roman" w:cs="Times New Roman"/>
          <w:bCs/>
          <w:color w:val="000000" w:themeColor="text1"/>
          <w:sz w:val="28"/>
          <w:szCs w:val="28"/>
        </w:rPr>
        <w:t xml:space="preserve"> khoảng</w:t>
      </w:r>
      <w:r w:rsidR="00074044" w:rsidRPr="00A5221F">
        <w:rPr>
          <w:rFonts w:ascii="Times New Roman" w:hAnsi="Times New Roman" w:cs="Times New Roman"/>
          <w:bCs/>
          <w:color w:val="000000" w:themeColor="text1"/>
          <w:sz w:val="28"/>
          <w:szCs w:val="28"/>
        </w:rPr>
        <w:t xml:space="preserve"> 25 - 30% học sinh lựa chọn con đường nghề nghiệp ngay sau THPT. Điều này cho thấy sự thay đổi tích cực trong tư duy "hướng nghiệp thực tế" của phụ huynh và học sinh.</w:t>
      </w:r>
      <w:r w:rsidR="009C52E2">
        <w:rPr>
          <w:rFonts w:ascii="Times New Roman" w:hAnsi="Times New Roman" w:cs="Times New Roman"/>
          <w:bCs/>
          <w:color w:val="000000" w:themeColor="text1"/>
          <w:sz w:val="28"/>
          <w:szCs w:val="28"/>
        </w:rPr>
        <w:t xml:space="preserve"> </w:t>
      </w:r>
      <w:r w:rsidR="00074044" w:rsidRPr="00A5221F">
        <w:rPr>
          <w:rFonts w:ascii="Times New Roman" w:hAnsi="Times New Roman" w:cs="Times New Roman"/>
          <w:bCs/>
          <w:color w:val="000000" w:themeColor="text1"/>
          <w:sz w:val="28"/>
          <w:szCs w:val="28"/>
        </w:rPr>
        <w:t>Số còn lại</w:t>
      </w:r>
      <w:r w:rsidR="001558C0" w:rsidRPr="00A5221F">
        <w:rPr>
          <w:rFonts w:ascii="Times New Roman" w:hAnsi="Times New Roman" w:cs="Times New Roman"/>
          <w:bCs/>
          <w:color w:val="000000" w:themeColor="text1"/>
          <w:sz w:val="28"/>
          <w:szCs w:val="28"/>
        </w:rPr>
        <w:t xml:space="preserve"> k</w:t>
      </w:r>
      <w:r w:rsidR="00074044" w:rsidRPr="00A5221F">
        <w:rPr>
          <w:rFonts w:ascii="Times New Roman" w:hAnsi="Times New Roman" w:cs="Times New Roman"/>
          <w:bCs/>
          <w:color w:val="000000" w:themeColor="text1"/>
          <w:sz w:val="28"/>
          <w:szCs w:val="28"/>
        </w:rPr>
        <w:t>hoảng 10 - 15% tham gia trực tiếp vào thị trường lao động hoặc đi xuất khẩu lao động (thị trường chủ yếu là Nhật Bản, Hàn Quốc)</w:t>
      </w:r>
      <w:r w:rsidR="00C52838" w:rsidRPr="00A5221F">
        <w:rPr>
          <w:rFonts w:ascii="Times New Roman" w:hAnsi="Times New Roman" w:cs="Times New Roman"/>
          <w:bCs/>
          <w:color w:val="000000" w:themeColor="text1"/>
          <w:sz w:val="28"/>
          <w:szCs w:val="28"/>
        </w:rPr>
        <w:t>.</w:t>
      </w:r>
      <w:r w:rsidR="00811124" w:rsidRPr="00A5221F">
        <w:rPr>
          <w:rFonts w:ascii="Times New Roman" w:hAnsi="Times New Roman" w:cs="Times New Roman"/>
          <w:bCs/>
          <w:color w:val="000000" w:themeColor="text1"/>
          <w:sz w:val="28"/>
          <w:szCs w:val="28"/>
        </w:rPr>
        <w:t xml:space="preserve"> TS 2025: 17.087 người, trong đó, CĐ 4.531 người; TC 7.482 người; sơ cấp, ngắn hạn 5.074 người.</w:t>
      </w:r>
    </w:p>
    <w:p w14:paraId="328BC2D4" w14:textId="77777777" w:rsidR="00DC457F" w:rsidRPr="00A5221F" w:rsidRDefault="005F1A63" w:rsidP="00FA2BDE">
      <w:pPr>
        <w:spacing w:before="60" w:after="60" w:line="340" w:lineRule="exact"/>
        <w:ind w:firstLine="720"/>
        <w:jc w:val="both"/>
        <w:rPr>
          <w:rFonts w:ascii="Times New Roman" w:hAnsi="Times New Roman" w:cs="Times New Roman"/>
          <w:b/>
          <w:color w:val="000000" w:themeColor="text1"/>
          <w:sz w:val="28"/>
          <w:szCs w:val="28"/>
          <w:lang w:val="vi-VN"/>
        </w:rPr>
      </w:pPr>
      <w:r w:rsidRPr="00A5221F">
        <w:rPr>
          <w:rFonts w:ascii="Times New Roman" w:hAnsi="Times New Roman" w:cs="Times New Roman"/>
          <w:b/>
          <w:color w:val="000000" w:themeColor="text1"/>
          <w:sz w:val="28"/>
          <w:szCs w:val="28"/>
        </w:rPr>
        <w:t>5</w:t>
      </w:r>
      <w:r w:rsidR="00DC457F" w:rsidRPr="00A5221F">
        <w:rPr>
          <w:rFonts w:ascii="Times New Roman" w:hAnsi="Times New Roman" w:cs="Times New Roman"/>
          <w:b/>
          <w:color w:val="000000" w:themeColor="text1"/>
          <w:sz w:val="28"/>
          <w:szCs w:val="28"/>
          <w:lang w:val="vi-VN"/>
        </w:rPr>
        <w:t xml:space="preserve">. </w:t>
      </w:r>
      <w:r w:rsidRPr="00A5221F">
        <w:rPr>
          <w:rFonts w:ascii="Times New Roman" w:hAnsi="Times New Roman" w:cs="Times New Roman"/>
          <w:b/>
          <w:color w:val="000000" w:themeColor="text1"/>
          <w:sz w:val="28"/>
          <w:szCs w:val="28"/>
        </w:rPr>
        <w:t>Văn hóa, Giáo dục, Y tế</w:t>
      </w:r>
      <w:r w:rsidR="00DC457F" w:rsidRPr="00A5221F">
        <w:rPr>
          <w:rFonts w:ascii="Times New Roman" w:hAnsi="Times New Roman" w:cs="Times New Roman"/>
          <w:b/>
          <w:color w:val="000000" w:themeColor="text1"/>
          <w:sz w:val="28"/>
          <w:szCs w:val="28"/>
          <w:lang w:val="vi-VN"/>
        </w:rPr>
        <w:t>:</w:t>
      </w:r>
    </w:p>
    <w:p w14:paraId="36BE1FC0" w14:textId="77777777" w:rsidR="00A17FEB" w:rsidRPr="00A5221F" w:rsidRDefault="00A17FEB" w:rsidP="00FA2BDE">
      <w:pPr>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Giáo dục và đào tạo được chú trọng phát triển toàn diện cả quy mô và</w:t>
      </w:r>
      <w:r w:rsidR="009C52E2">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chất</w:t>
      </w:r>
      <w:r w:rsidR="009C52E2">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lượng đào tạo. Cơ sở vật chất trường học của các cấp học tiếp tục được</w:t>
      </w:r>
      <w:r w:rsidR="009C52E2">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quan tâm đầu tư, hoàn thiện; chất lượng đội ngũ giáo viên, cán bộ quản lý và</w:t>
      </w:r>
      <w:r w:rsidR="009C52E2">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chất lượng chăm sóc, giáo dục toàn diện ở các cấp học tiếp tục được nâng cao.</w:t>
      </w:r>
      <w:r w:rsidR="009C52E2">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Công tác xã hội hóa giáo dục được đẩy mạnh; phong trào khuyến học, khuyến</w:t>
      </w:r>
      <w:r w:rsidR="009C52E2">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 xml:space="preserve">tài, xây dựng xã hội học tập </w:t>
      </w:r>
      <w:r w:rsidRPr="00A5221F">
        <w:rPr>
          <w:rFonts w:ascii="Times New Roman" w:hAnsi="Times New Roman" w:cs="Times New Roman"/>
          <w:bCs/>
          <w:color w:val="000000" w:themeColor="text1"/>
          <w:sz w:val="28"/>
          <w:szCs w:val="28"/>
        </w:rPr>
        <w:lastRenderedPageBreak/>
        <w:t>phát triển rộng khắp và đạt được nhiều kết quả</w:t>
      </w:r>
      <w:r w:rsidR="009C52E2">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đáng khích lệ.</w:t>
      </w:r>
      <w:r w:rsidR="000C6519" w:rsidRPr="00A5221F">
        <w:rPr>
          <w:rFonts w:ascii="Times New Roman" w:hAnsi="Times New Roman" w:cs="Times New Roman"/>
          <w:bCs/>
          <w:color w:val="000000" w:themeColor="text1"/>
          <w:sz w:val="28"/>
          <w:szCs w:val="28"/>
        </w:rPr>
        <w:t xml:space="preserve"> Toàn tỉnh có </w:t>
      </w:r>
      <w:r w:rsidR="00F01283" w:rsidRPr="00A5221F">
        <w:rPr>
          <w:rFonts w:ascii="Times New Roman" w:hAnsi="Times New Roman" w:cs="Times New Roman"/>
          <w:bCs/>
          <w:color w:val="000000" w:themeColor="text1"/>
          <w:sz w:val="28"/>
          <w:szCs w:val="28"/>
        </w:rPr>
        <w:t xml:space="preserve">81 trường Trung học </w:t>
      </w:r>
      <w:r w:rsidR="00883726" w:rsidRPr="00A5221F">
        <w:rPr>
          <w:rFonts w:ascii="Times New Roman" w:hAnsi="Times New Roman" w:cs="Times New Roman"/>
          <w:bCs/>
          <w:color w:val="000000" w:themeColor="text1"/>
          <w:sz w:val="28"/>
          <w:szCs w:val="28"/>
        </w:rPr>
        <w:t>p</w:t>
      </w:r>
      <w:r w:rsidR="00F01283" w:rsidRPr="00A5221F">
        <w:rPr>
          <w:rFonts w:ascii="Times New Roman" w:hAnsi="Times New Roman" w:cs="Times New Roman"/>
          <w:bCs/>
          <w:color w:val="000000" w:themeColor="text1"/>
          <w:sz w:val="28"/>
          <w:szCs w:val="28"/>
        </w:rPr>
        <w:t xml:space="preserve">hổ thông, 225 trường Tiểu học và </w:t>
      </w:r>
      <w:r w:rsidR="006D70A4" w:rsidRPr="00A5221F">
        <w:rPr>
          <w:rFonts w:ascii="Times New Roman" w:hAnsi="Times New Roman" w:cs="Times New Roman"/>
          <w:bCs/>
          <w:color w:val="000000" w:themeColor="text1"/>
          <w:sz w:val="28"/>
          <w:szCs w:val="28"/>
        </w:rPr>
        <w:t xml:space="preserve">Trung học cơ sở; </w:t>
      </w:r>
      <w:r w:rsidR="00F553DE" w:rsidRPr="00A5221F">
        <w:rPr>
          <w:rFonts w:ascii="Times New Roman" w:hAnsi="Times New Roman" w:cs="Times New Roman"/>
          <w:bCs/>
          <w:color w:val="000000" w:themeColor="text1"/>
          <w:sz w:val="28"/>
          <w:szCs w:val="28"/>
        </w:rPr>
        <w:t xml:space="preserve">197 trường Tiểu học; 187 trường Trung học cơ sở; </w:t>
      </w:r>
      <w:r w:rsidR="00883726" w:rsidRPr="00A5221F">
        <w:rPr>
          <w:rFonts w:ascii="Times New Roman" w:hAnsi="Times New Roman" w:cs="Times New Roman"/>
          <w:bCs/>
          <w:color w:val="000000" w:themeColor="text1"/>
          <w:sz w:val="28"/>
          <w:szCs w:val="28"/>
        </w:rPr>
        <w:t>496 trường Mầm non.</w:t>
      </w:r>
    </w:p>
    <w:p w14:paraId="36D4CF55" w14:textId="77777777" w:rsidR="00DC457F" w:rsidRPr="00A5221F" w:rsidRDefault="00A17FEB" w:rsidP="00940DAE">
      <w:pPr>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Phát triển y tế, chăm sóc sức khỏe người dân nông thôn</w:t>
      </w:r>
      <w:r w:rsidR="00D338E4" w:rsidRPr="00A5221F">
        <w:rPr>
          <w:rFonts w:ascii="Times New Roman" w:hAnsi="Times New Roman" w:cs="Times New Roman"/>
          <w:bCs/>
          <w:color w:val="000000" w:themeColor="text1"/>
          <w:sz w:val="28"/>
          <w:szCs w:val="28"/>
        </w:rPr>
        <w:t xml:space="preserve"> tiếp tục được nâng cao;</w:t>
      </w:r>
      <w:r w:rsidRPr="00A5221F">
        <w:rPr>
          <w:rFonts w:ascii="Times New Roman" w:hAnsi="Times New Roman" w:cs="Times New Roman"/>
          <w:bCs/>
          <w:color w:val="000000" w:themeColor="text1"/>
          <w:sz w:val="28"/>
          <w:szCs w:val="28"/>
        </w:rPr>
        <w:t xml:space="preserve"> Các Trạm y tế</w:t>
      </w:r>
      <w:r w:rsidR="009C52E2">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xã được đầu tư nâng cấp, bổ sung trang thiết bị khám chữa bệnh,</w:t>
      </w:r>
      <w:r w:rsidR="009C52E2">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nhiều Trạm y tế đạt yêu cầu xanh - sạch - đẹp; đội ngũ y bác sỹ tiếp tục được</w:t>
      </w:r>
      <w:r w:rsidR="009C52E2">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đào tạo nâng cao trình độ chuyên môn. Tỷ lệ người dân tham gia bảo hiểm y</w:t>
      </w:r>
      <w:r w:rsidRPr="00A5221F">
        <w:rPr>
          <w:rFonts w:ascii="Times New Roman" w:hAnsi="Times New Roman" w:cs="Times New Roman"/>
          <w:bCs/>
          <w:color w:val="000000" w:themeColor="text1"/>
          <w:sz w:val="28"/>
          <w:szCs w:val="28"/>
        </w:rPr>
        <w:br/>
        <w:t>tế năm 202</w:t>
      </w:r>
      <w:r w:rsidR="005549D3" w:rsidRPr="00A5221F">
        <w:rPr>
          <w:rFonts w:ascii="Times New Roman" w:hAnsi="Times New Roman" w:cs="Times New Roman"/>
          <w:bCs/>
          <w:color w:val="000000" w:themeColor="text1"/>
          <w:sz w:val="28"/>
          <w:szCs w:val="28"/>
        </w:rPr>
        <w:t>5</w:t>
      </w:r>
      <w:r w:rsidRPr="00A5221F">
        <w:rPr>
          <w:rFonts w:ascii="Times New Roman" w:hAnsi="Times New Roman" w:cs="Times New Roman"/>
          <w:bCs/>
          <w:color w:val="000000" w:themeColor="text1"/>
          <w:sz w:val="28"/>
          <w:szCs w:val="28"/>
        </w:rPr>
        <w:t xml:space="preserve"> đạt trung bình </w:t>
      </w:r>
      <w:r w:rsidR="000C48C3" w:rsidRPr="00A5221F">
        <w:rPr>
          <w:rFonts w:ascii="Times New Roman" w:hAnsi="Times New Roman" w:cs="Times New Roman"/>
          <w:bCs/>
          <w:color w:val="000000" w:themeColor="text1"/>
          <w:sz w:val="28"/>
          <w:szCs w:val="28"/>
        </w:rPr>
        <w:t>95</w:t>
      </w:r>
      <w:r w:rsidRPr="00A5221F">
        <w:rPr>
          <w:rFonts w:ascii="Times New Roman" w:hAnsi="Times New Roman" w:cs="Times New Roman"/>
          <w:bCs/>
          <w:color w:val="000000" w:themeColor="text1"/>
          <w:sz w:val="28"/>
          <w:szCs w:val="28"/>
        </w:rPr>
        <w:t>% dân số toàn tỉnh</w:t>
      </w:r>
      <w:r w:rsidR="0063031E" w:rsidRPr="00A5221F">
        <w:rPr>
          <w:rFonts w:ascii="Times New Roman" w:hAnsi="Times New Roman" w:cs="Times New Roman"/>
          <w:bCs/>
          <w:color w:val="000000" w:themeColor="text1"/>
          <w:sz w:val="28"/>
          <w:szCs w:val="28"/>
        </w:rPr>
        <w:t>.</w:t>
      </w:r>
      <w:r w:rsidR="00F64789" w:rsidRPr="00A5221F">
        <w:rPr>
          <w:rFonts w:ascii="Times New Roman" w:hAnsi="Times New Roman" w:cs="Times New Roman"/>
          <w:bCs/>
          <w:color w:val="000000" w:themeColor="text1"/>
          <w:sz w:val="28"/>
          <w:szCs w:val="28"/>
        </w:rPr>
        <w:t xml:space="preserve"> Hoạt động phòng, chống xâm hại trẻ em; chăm sóc, nuôi dưỡng, trợ giúp trẻ em có hoàn cảnh đặc biệt trên địa bàn cũng được coi trọng.</w:t>
      </w:r>
    </w:p>
    <w:p w14:paraId="1D22CDC4" w14:textId="77777777" w:rsidR="00472602" w:rsidRPr="00A5221F" w:rsidRDefault="00472602" w:rsidP="00472602">
      <w:pPr>
        <w:spacing w:before="60" w:after="60" w:line="340" w:lineRule="exact"/>
        <w:ind w:firstLine="720"/>
        <w:jc w:val="both"/>
        <w:rPr>
          <w:rFonts w:ascii="Times New Roman" w:hAnsi="Times New Roman" w:cs="Times New Roman"/>
          <w:bCs/>
          <w:color w:val="000000" w:themeColor="text1"/>
          <w:sz w:val="28"/>
          <w:szCs w:val="28"/>
        </w:rPr>
      </w:pPr>
      <w:r w:rsidRPr="009F4802">
        <w:rPr>
          <w:rFonts w:ascii="Times New Roman" w:hAnsi="Times New Roman" w:cs="Times New Roman"/>
          <w:bCs/>
          <w:sz w:val="28"/>
          <w:szCs w:val="28"/>
        </w:rPr>
        <w:t>Phong trào “Toàn dân đoàn kết xây dựng đời sống văn hóa”, các phong trào văn hóa, văn nghệ, thể dục thể thao quần chúng gắn với xây dựng NTM được quan tâm, khơi dậy tinh thần đoàn kết giúp nhau phát triển kinh tế, giảm nghèo bền vững. Nhiều công trình văn hóa, lễ hội truyền thống được đầu tư, khôi phục, tôn tạo. Toàn tỉnh có 2.364/2.622 thôn văn hóa (đạt 90,2%); có 983.592 gia đình văn hóa (đạt 93,7%); Các địa phương tiếp tục đẩy mạnh các hoạt động văn hóa, thể thao nông thôn, gắn với các tổ chức cộng đồng, đáp ứng nhu cầu vui chơi, giải trí, nâng cao sức khoẻ người dân; phát động các phong trào thể dục thể thao, rèn luyện sức khoẻ, văn hóa, văn nghệ quần chúng; nhân rộng mô hình câu lạc bộ hoạt động văn hóa văn nghệ nhằm bảo tồn và phát huy các giá trị văn hóa truyền thống; mở rộng mô hình kết nối văn hóa truyền thống và văn hóa mới, đảm bảo đa dạng về văn hóa vùng miền phục vụ phát triển du lịch. Phong trào “Toàn dân đoàn kết xây dựng đời sống văn hóa” gắn với cuộc vận động “Toàn dân đoàn kết xây dựng NTM, đô thị văn minh” tiếp tục được quan tâm chỉ đạo thực hiện, đạt kết quả khá tích cực; tình hình an ninh, chính trị, trật tự xã hội được giữ vững; cảnh quan môi trường được</w:t>
      </w:r>
      <w:r w:rsidRPr="00A5221F">
        <w:rPr>
          <w:rFonts w:ascii="Times New Roman" w:hAnsi="Times New Roman" w:cs="Times New Roman"/>
          <w:bCs/>
          <w:color w:val="000000" w:themeColor="text1"/>
          <w:sz w:val="28"/>
          <w:szCs w:val="28"/>
        </w:rPr>
        <w:t xml:space="preserve"> cải thiện hướng đến xanh - sạch - đẹp; công tác xã hội, xóa đói giảm nghèo, đền ơn đáp nghĩa, nhân đạo từ thiện được quan tâm; việc cưới, việc tang, lễ hội được quản lý ngày càng văn minh; phong trào văn hóa, văn nghệ, thể thao, vui chơi giải trí trong các khu dân cư ngày càng sôi động; các mô hình văn hóa, thể thao được củng cố và nhân rộng hướng đến có chiều sâu, hiệu quả, thu hút đông đảo người dân tham gia. Phong trào xây dựng gia đình văn hóa, thôn văn hóa, cơ quan, đơn vị, doanh nghiệp đạt chuẩn văn hóa được đẩy mạnh, giá trị danh hiệu văn hóa phát huy</w:t>
      </w:r>
      <w:r w:rsidR="009F4802">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 xml:space="preserve">được sức mạnh nền tảng trong xây dựng </w:t>
      </w:r>
      <w:r w:rsidR="009F4802">
        <w:rPr>
          <w:rFonts w:ascii="Times New Roman" w:hAnsi="Times New Roman" w:cs="Times New Roman"/>
          <w:bCs/>
          <w:color w:val="000000" w:themeColor="text1"/>
          <w:sz w:val="28"/>
          <w:szCs w:val="28"/>
        </w:rPr>
        <w:t>NTM</w:t>
      </w:r>
      <w:r w:rsidRPr="00A5221F">
        <w:rPr>
          <w:rFonts w:ascii="Times New Roman" w:hAnsi="Times New Roman" w:cs="Times New Roman"/>
          <w:bCs/>
          <w:color w:val="000000" w:themeColor="text1"/>
          <w:sz w:val="28"/>
          <w:szCs w:val="28"/>
        </w:rPr>
        <w:t>. Các giá trị văn hóa tốt đẹp được bảo tồn phát huy, nhiều di tích được bảo vệ, trùng tu, tôn tạo và xếp hạng.</w:t>
      </w:r>
    </w:p>
    <w:p w14:paraId="5B3CA288" w14:textId="77777777" w:rsidR="00472602" w:rsidRPr="00A5221F" w:rsidRDefault="00472602" w:rsidP="00472602">
      <w:pPr>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Hệ thống thiết chế văn hóa, thể thao được quan tâm đầu tư xây dựng,</w:t>
      </w:r>
      <w:r w:rsidRPr="00A5221F">
        <w:rPr>
          <w:rFonts w:ascii="Times New Roman" w:hAnsi="Times New Roman" w:cs="Times New Roman"/>
          <w:bCs/>
          <w:color w:val="000000" w:themeColor="text1"/>
          <w:sz w:val="28"/>
          <w:szCs w:val="28"/>
        </w:rPr>
        <w:br/>
        <w:t>nâng cấp, hoàn thiện, phát huy hiệu quả sử dụng; phong trào văn hóa, văn</w:t>
      </w:r>
      <w:r w:rsidRPr="00A5221F">
        <w:rPr>
          <w:rFonts w:ascii="Times New Roman" w:hAnsi="Times New Roman" w:cs="Times New Roman"/>
          <w:bCs/>
          <w:color w:val="000000" w:themeColor="text1"/>
          <w:sz w:val="28"/>
          <w:szCs w:val="28"/>
        </w:rPr>
        <w:br/>
        <w:t>nghệ, thể dục, thể thao ở nhiều địa phương phát triển mạnh; phong trào xây</w:t>
      </w:r>
      <w:r w:rsidRPr="00A5221F">
        <w:rPr>
          <w:rFonts w:ascii="Times New Roman" w:hAnsi="Times New Roman" w:cs="Times New Roman"/>
          <w:bCs/>
          <w:color w:val="000000" w:themeColor="text1"/>
          <w:sz w:val="28"/>
          <w:szCs w:val="28"/>
        </w:rPr>
        <w:br/>
        <w:t xml:space="preserve">dựng các danh hiệu văn hóa được nhân dân tích cực hưởng ứng, Công tác quản lý </w:t>
      </w:r>
      <w:r w:rsidRPr="00A5221F">
        <w:rPr>
          <w:rFonts w:ascii="Times New Roman" w:hAnsi="Times New Roman" w:cs="Times New Roman"/>
          <w:bCs/>
          <w:color w:val="000000" w:themeColor="text1"/>
          <w:sz w:val="28"/>
          <w:szCs w:val="28"/>
        </w:rPr>
        <w:lastRenderedPageBreak/>
        <w:t>thông tin truyền thông và kinh doanh văn hóa phẩm, dịch vụ văn hóa, du lịch đảm bảo chặt chẽ, đúng quy định. Mô hình “Nhà văn hóa khu dân cư kiểu mẫu” triển khai có hiệu quả, đến nay đã có 180 nhà văn hóa thôn, tổ dân phố được đánh giá đạt tiêu chuẩn nhà văn hóa khu dân cư kiểu mẫu. Đề án hỗ trợ và nâng cao hiệu quả hoạt động của mô hình nhà văn hóa, khu thể thao thôn, tổ dân phố đã hỗ trợ cho 406 thôn, tổ mua sắm trang thiết bị văn hóa, thể thao phục vụ hoạt động. Đã tổ chức thành công một số sự kiện, hoạt động gắn với lễ hội, du lịch sinh thái, du lịch làng nghề, du lịch biển và nhiều hoạt động xúc tiến du lịch.</w:t>
      </w:r>
    </w:p>
    <w:p w14:paraId="40341C70" w14:textId="77777777" w:rsidR="001257CF" w:rsidRPr="00A5221F" w:rsidRDefault="001257CF" w:rsidP="00FA2BDE">
      <w:pPr>
        <w:spacing w:before="60" w:after="60" w:line="340" w:lineRule="exact"/>
        <w:ind w:firstLine="720"/>
        <w:jc w:val="both"/>
        <w:rPr>
          <w:rFonts w:ascii="Times New Roman" w:hAnsi="Times New Roman" w:cs="Times New Roman"/>
          <w:b/>
          <w:color w:val="000000" w:themeColor="text1"/>
          <w:sz w:val="28"/>
          <w:szCs w:val="28"/>
        </w:rPr>
      </w:pPr>
      <w:r w:rsidRPr="00A5221F">
        <w:rPr>
          <w:rFonts w:ascii="Times New Roman" w:hAnsi="Times New Roman" w:cs="Times New Roman"/>
          <w:b/>
          <w:color w:val="000000" w:themeColor="text1"/>
          <w:sz w:val="28"/>
          <w:szCs w:val="28"/>
        </w:rPr>
        <w:t>6. Giảm nghèo và an sinh xã hội:</w:t>
      </w:r>
    </w:p>
    <w:p w14:paraId="2A33D725" w14:textId="77777777" w:rsidR="002C5B9D" w:rsidRPr="00A5221F" w:rsidRDefault="002C5B9D" w:rsidP="002C5B9D">
      <w:pPr>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xml:space="preserve">Giai đoạn 2021-2025, tỉnh đã cấp 297.848 thẻ BHYT </w:t>
      </w:r>
      <w:r w:rsidR="00AB0BE6" w:rsidRPr="00A5221F">
        <w:rPr>
          <w:rFonts w:ascii="Times New Roman" w:hAnsi="Times New Roman" w:cs="Times New Roman"/>
          <w:bCs/>
          <w:color w:val="000000" w:themeColor="text1"/>
          <w:sz w:val="28"/>
          <w:szCs w:val="28"/>
        </w:rPr>
        <w:t xml:space="preserve">cho </w:t>
      </w:r>
      <w:r w:rsidRPr="00A5221F">
        <w:rPr>
          <w:rFonts w:ascii="Times New Roman" w:hAnsi="Times New Roman" w:cs="Times New Roman"/>
          <w:bCs/>
          <w:color w:val="000000" w:themeColor="text1"/>
          <w:sz w:val="28"/>
          <w:szCs w:val="28"/>
        </w:rPr>
        <w:t xml:space="preserve">người nghèo, người cận nghèo; thực hiện miễn, giảm, cấp bù học phí, hỗ trợ chi phí học tập, hỗ trợ tiền ăn trưa, hỗ trợ thiết bị học trực tuyến cho 174.426 lượt học sinh thuộc hộ nghèo, hộ cận nghèo; hỗ trợ tiền điện cho 75.850 lượt hộ nghèo, hộ cận nghèo; 118.322 lượt hộ nghèo, hộ cận nghèo được vay vốn ưu đãi tín dụng; 376 nghìn lượt người thuộc hộ làm nông nghiệp, ngư nghiệp có mức sống trung bình được hỗ trợ mua thẻ BHYT; hỗ trợ chi phí hỏa táng cho 761 trường hợp người chết thuộc hộ nghèo, hộ cận nghèo. </w:t>
      </w:r>
    </w:p>
    <w:p w14:paraId="21D173D8" w14:textId="77777777" w:rsidR="002C5B9D" w:rsidRPr="00A5221F" w:rsidRDefault="002C5B9D" w:rsidP="002C5B9D">
      <w:pPr>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Thực hiện chủ trương của Đảng, sự chỉ đạo của Chính phủ về tập trung xóa nhà tạm, nhà dột nát cho hộ nghèo, hộ cận nghèo; xây dựng mới, tu sửa nhà ở cho người có công với cách mạ</w:t>
      </w:r>
      <w:r w:rsidR="009E756B" w:rsidRPr="00A5221F">
        <w:rPr>
          <w:rFonts w:ascii="Times New Roman" w:hAnsi="Times New Roman" w:cs="Times New Roman"/>
          <w:bCs/>
          <w:color w:val="000000" w:themeColor="text1"/>
          <w:sz w:val="28"/>
          <w:szCs w:val="28"/>
        </w:rPr>
        <w:t>ng. T</w:t>
      </w:r>
      <w:r w:rsidRPr="00A5221F">
        <w:rPr>
          <w:rFonts w:ascii="Times New Roman" w:hAnsi="Times New Roman" w:cs="Times New Roman"/>
          <w:bCs/>
          <w:color w:val="000000" w:themeColor="text1"/>
          <w:sz w:val="28"/>
          <w:szCs w:val="28"/>
        </w:rPr>
        <w:t xml:space="preserve">ỉnh Hưng Yên đã tập trung lãnh đạo, chỉ đạo triển khai thực hiện quyết liệt chương trình, đề án xóa nhà tạm, nhà dột nát trên địa bàn tỉnh. Kết quả, tỉnh Hưng Yên đã hoàn thành mục tiêu năm 2025 về xóa nhà tạm, nhà dột nát cho hộ nghèo, hộ cận nghèo, xây dựng mới, tu sửa nhà ở cho người có công với cách mạng (hoàn thành sớm hơn so với kế hoạch Đề án là 03 tháng). Tổng số hộ người có công với cách mạng, thân nhân liệt sĩ, hộ nghèo, hộ cận nghèo của tỉnh Hưng Yên được hỗ trợ xóa nhà tạm, nhà dột nát là năm 2025 là 4.374 hộ (trong đó xây mới 2.560 hộ, sửa chữa 1.814 hộ) với tổng kinh phí hỗ trợ 346,7 tỷ đồng. </w:t>
      </w:r>
    </w:p>
    <w:p w14:paraId="7B55F14B" w14:textId="77777777" w:rsidR="002C5B9D" w:rsidRPr="00A5221F" w:rsidRDefault="002C5B9D" w:rsidP="002C5B9D">
      <w:pPr>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xml:space="preserve">Cùng với nguồn lực từ ngân sách nhà nước bố trí thực hiện các chính sách xây dựng </w:t>
      </w:r>
      <w:r w:rsidR="009F4802">
        <w:rPr>
          <w:rFonts w:ascii="Times New Roman" w:hAnsi="Times New Roman" w:cs="Times New Roman"/>
          <w:bCs/>
          <w:color w:val="000000" w:themeColor="text1"/>
          <w:sz w:val="28"/>
          <w:szCs w:val="28"/>
        </w:rPr>
        <w:t>NTM</w:t>
      </w:r>
      <w:r w:rsidRPr="00A5221F">
        <w:rPr>
          <w:rFonts w:ascii="Times New Roman" w:hAnsi="Times New Roman" w:cs="Times New Roman"/>
          <w:bCs/>
          <w:color w:val="000000" w:themeColor="text1"/>
          <w:sz w:val="28"/>
          <w:szCs w:val="28"/>
        </w:rPr>
        <w:t xml:space="preserve"> và giảm nghèo bền vững, hàng năm Mặt trận Tổ quốc Việt Nam các cấp và các tổ chức chính trị - xã hội, cơ quan, đơn vị trên địa bàn tỉnh đã tích cực phối hợp, tham gia vận động được nhiều nguồn lực, góp phần rất lớn để cùng với ngân sách nhà nước thực hiện hiệu quả công tác giảm nghèo bền vững, đảm bảo an sinh xã hội và xây dựng </w:t>
      </w:r>
      <w:r w:rsidR="009F4802">
        <w:rPr>
          <w:rFonts w:ascii="Times New Roman" w:hAnsi="Times New Roman" w:cs="Times New Roman"/>
          <w:bCs/>
          <w:color w:val="000000" w:themeColor="text1"/>
          <w:sz w:val="28"/>
          <w:szCs w:val="28"/>
        </w:rPr>
        <w:t>NTM</w:t>
      </w:r>
      <w:r w:rsidRPr="00A5221F">
        <w:rPr>
          <w:rFonts w:ascii="Times New Roman" w:hAnsi="Times New Roman" w:cs="Times New Roman"/>
          <w:bCs/>
          <w:color w:val="000000" w:themeColor="text1"/>
          <w:sz w:val="28"/>
          <w:szCs w:val="28"/>
        </w:rPr>
        <w:t xml:space="preserve">. Tuyên truyền, vận động các tổ chức, cơ quan, đơn vị, doanh nghiệp, các nhà hảo tâm, các tầng lớp nhân dân tích cực hưởng ứng Phong trào thi đua “Cả nước chung sức xây dựng </w:t>
      </w:r>
      <w:r w:rsidR="009F4802">
        <w:rPr>
          <w:rFonts w:ascii="Times New Roman" w:hAnsi="Times New Roman" w:cs="Times New Roman"/>
          <w:bCs/>
          <w:color w:val="000000" w:themeColor="text1"/>
          <w:sz w:val="28"/>
          <w:szCs w:val="28"/>
        </w:rPr>
        <w:t>NTM</w:t>
      </w:r>
      <w:r w:rsidRPr="00A5221F">
        <w:rPr>
          <w:rFonts w:ascii="Times New Roman" w:hAnsi="Times New Roman" w:cs="Times New Roman"/>
          <w:bCs/>
          <w:color w:val="000000" w:themeColor="text1"/>
          <w:sz w:val="28"/>
          <w:szCs w:val="28"/>
        </w:rPr>
        <w:t xml:space="preserve"> giai đoạn 2021-2025”, Phong trào thi đua “Vì người nghèo - Không để ai bị bỏ lại phía sau” ủng hộ, xây dựng Quỹ “Vì người nghèo” các cấp để có thêm nguồn lực hỗ trợ người nghèo. </w:t>
      </w:r>
    </w:p>
    <w:p w14:paraId="2B16C38E" w14:textId="77777777" w:rsidR="0092075E" w:rsidRPr="00A5221F" w:rsidRDefault="002C5B9D" w:rsidP="002C5B9D">
      <w:pPr>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xml:space="preserve">Với sự chung tay vào cuộc quyết liệt của các cấp ủy Đảng, chính quyền và Nhân dân, mục tiêu về giảm nghèo của tỉnh Hưng Yên và tỉnh Thái Bình cũ đều đạt </w:t>
      </w:r>
      <w:r w:rsidRPr="00A5221F">
        <w:rPr>
          <w:rFonts w:ascii="Times New Roman" w:hAnsi="Times New Roman" w:cs="Times New Roman"/>
          <w:bCs/>
          <w:color w:val="000000" w:themeColor="text1"/>
          <w:sz w:val="28"/>
          <w:szCs w:val="28"/>
        </w:rPr>
        <w:lastRenderedPageBreak/>
        <w:t>và vượt kế hoạch, mục tiêu Nghị quyết của Đại hội Đảng bộ tỉnh đã đề ra, cụ thể: Tỷ lệ hộ nghèo trên địa bàn tỉnh Hưng Yên cũ giảm từ 2,55% (giảm 10.368 hộ) năm 2021 xuống còn 0,44% (còn 1.794 hộ) năm 2024 (giảm 2,11%); tổng số hộ nghèo của tỉnh Thái Bình cũ giảm từ 2,40% (giảm 5.355 hộ) năm 2021 xuống còn 1,59% (còn 10.384 hộ) năm 2024 (giảm 0,81%). Năm 2025, tổng số hộ nghèo toàn tỉnh Hưng Yên là 10.335 hộ, tỷ lệ hộ nghèo là 0,99%.</w:t>
      </w:r>
    </w:p>
    <w:p w14:paraId="2358FB6D" w14:textId="77777777" w:rsidR="0094242F" w:rsidRPr="00A5221F" w:rsidRDefault="0094242F" w:rsidP="0094242F">
      <w:pPr>
        <w:tabs>
          <w:tab w:val="left" w:pos="851"/>
        </w:tabs>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Toàn tỉnh có 898.360 hộ trong đó có 855.003 hộ được sử dụng nước sạch từ công trình cấp nước tập trung (đạt tỷ lệ 95%).</w:t>
      </w:r>
    </w:p>
    <w:p w14:paraId="27B23A19" w14:textId="77777777" w:rsidR="001257CF" w:rsidRPr="00A5221F" w:rsidRDefault="001257CF" w:rsidP="00FA2BDE">
      <w:pPr>
        <w:spacing w:before="60" w:after="60" w:line="340" w:lineRule="exact"/>
        <w:ind w:firstLine="720"/>
        <w:jc w:val="both"/>
        <w:rPr>
          <w:rFonts w:ascii="Times New Roman" w:hAnsi="Times New Roman" w:cs="Times New Roman"/>
          <w:b/>
          <w:color w:val="000000" w:themeColor="text1"/>
          <w:sz w:val="28"/>
          <w:szCs w:val="28"/>
        </w:rPr>
      </w:pPr>
      <w:r w:rsidRPr="00A5221F">
        <w:rPr>
          <w:rFonts w:ascii="Times New Roman" w:hAnsi="Times New Roman" w:cs="Times New Roman"/>
          <w:b/>
          <w:color w:val="000000" w:themeColor="text1"/>
          <w:sz w:val="28"/>
          <w:szCs w:val="28"/>
        </w:rPr>
        <w:t>7. Khoa học Công nghệ và Chuyển đổi số:</w:t>
      </w:r>
    </w:p>
    <w:p w14:paraId="7B6B9F14" w14:textId="77777777" w:rsidR="001D65D2" w:rsidRPr="00A5221F" w:rsidRDefault="001D65D2" w:rsidP="001D65D2">
      <w:pPr>
        <w:spacing w:before="60" w:after="60" w:line="340" w:lineRule="exact"/>
        <w:ind w:firstLine="720"/>
        <w:jc w:val="both"/>
        <w:rPr>
          <w:rFonts w:ascii="Times New Roman" w:hAnsi="Times New Roman" w:cs="Times New Roman"/>
          <w:bCs/>
          <w:color w:val="000000" w:themeColor="text1"/>
          <w:spacing w:val="-2"/>
          <w:sz w:val="28"/>
          <w:szCs w:val="28"/>
        </w:rPr>
      </w:pPr>
      <w:r w:rsidRPr="00A5221F">
        <w:rPr>
          <w:rFonts w:ascii="Times New Roman" w:hAnsi="Times New Roman" w:cs="Times New Roman"/>
          <w:bCs/>
          <w:color w:val="000000" w:themeColor="text1"/>
          <w:spacing w:val="-2"/>
          <w:sz w:val="28"/>
          <w:szCs w:val="28"/>
        </w:rPr>
        <w:t>Hiện nay, 100% số xã trên địa bàn tỉnh Hưng Yên đã có điểm bưu chính phục vụ công cộng và chính quyền số tại địa bàn. Tỷ lệ số hóa dữ liệu về nông nghiệp và môi trường đang ngày càng được coi trọng, tỉnh đang tập trung vào việc minh bạch hóa nguồn gốc và tối ưu hóa sản xuất thông qua dữ liệu. Hiện nay, hơn 80% các sản phẩm OCOP từ 3 sao trở lên của tỉnh đã được cấp mã QR để truy xuất nguồn gốc. Khoảng 60-70% các hộ sản xuất nông nghiệp quy mô vừa và lớn, các hợp tác xã đã đưa sản phẩm lên các sàn như Postmart, Voso hay các nền tảng mạng xã hội để tiêu thụ. Tỷ lệ áp dụng công nghệ tưới tiết kiệm tự động và bón phân thông minh đạt khoảng 15-20% diện tích canh tác tập trung (chủ yếu ở các vùng trồng hoa cây cảnh Văn Giang và vùng nhãn lồng đặc sản). 100% các khu công nghiệp đang hoạt động trên địa bàn tỉnh đã lắp đặt hệ thống quan trắc nước thải tự động, truyền dữ liệu trực tiếp về Sở Nông nghiệp và Môi trường 24/7. Các trạm quan trắc không khí tự động cũng đang được mở rộng với tỷ lệ phủ sóng tại các điểm "nóng" về công nghiệp đạt gần 90%. Phần lớn 70% các hồ sơ địa chính đã được số hóa, với mục tiêu hoàn thiện 100% cơ sở dữ liệu đất đai tập trung, giúp người dân tra cứu thông tin quy hoạch nhanh chóng qua mạng.</w:t>
      </w:r>
    </w:p>
    <w:p w14:paraId="6AC2C5D6" w14:textId="77777777" w:rsidR="001D65D2" w:rsidRPr="00A5221F" w:rsidRDefault="001D65D2" w:rsidP="001D65D2">
      <w:pPr>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Ngoài ra, Sở Nông nghiệp và Môi trường đang áp dụng phần mềm dữ liệu</w:t>
      </w:r>
      <w:r w:rsidRPr="00A5221F">
        <w:rPr>
          <w:rFonts w:ascii="Times New Roman" w:hAnsi="Times New Roman" w:cs="Times New Roman"/>
          <w:bCs/>
          <w:color w:val="000000" w:themeColor="text1"/>
          <w:sz w:val="28"/>
          <w:szCs w:val="28"/>
        </w:rPr>
        <w:br/>
        <w:t>quốc gia ngành Bảo vệ thực vật (https://csdl.ppd.gov.vn), trong đó cập nhất các mã vùng trồng trên hệ thống của Cục Bảo vệ thực vật. Đến nay, Hệ thống truy xuất nguồn gốc nông lâm sản và thủy sản hy.check.net đang lưu trữ thông tin gần 1000 sản phẩm nông lâm sản và thủy sản; đã có tính năng quản lý mã số vùng trồng; Trang thông tin Chương trình ocop (http://ocophungyen.vn) do Sở quả</w:t>
      </w:r>
      <w:r w:rsidR="005F01BF">
        <w:rPr>
          <w:rFonts w:ascii="Times New Roman" w:hAnsi="Times New Roman" w:cs="Times New Roman"/>
          <w:bCs/>
          <w:color w:val="000000" w:themeColor="text1"/>
          <w:sz w:val="28"/>
          <w:szCs w:val="28"/>
        </w:rPr>
        <w:t>n lý, vận</w:t>
      </w:r>
      <w:r w:rsidRPr="00A5221F">
        <w:rPr>
          <w:rFonts w:ascii="Times New Roman" w:hAnsi="Times New Roman" w:cs="Times New Roman"/>
          <w:bCs/>
          <w:color w:val="000000" w:themeColor="text1"/>
          <w:sz w:val="28"/>
          <w:szCs w:val="28"/>
        </w:rPr>
        <w:t xml:space="preserve"> hành lưu trữ các thông tin về sản phẩm OCOP của tỉnh Hưng Yên. Duy trì và quản lý vận hành, cập nhật dữ liệu trên các hệ thống của Sở và các đơn vị đang quản lý gồm: 1- Hệ thống truy xuất nguồn gốc nông lâm sản và thủy sản (hy.check.net); 2- Hệ thống quản lý cơ sở dữ liệu về thủy sản; 3 -CSDL chuyên ngành nông nghiệp và PTNT; 4-ALAST nông nghiệp điện tử; 5- Phần mềm Khai thác dữ liệu số hóa; 6- Hệ thống cơ sở dữ liệu báo cáo trực tuyến </w:t>
      </w:r>
      <w:r w:rsidR="005F01BF">
        <w:rPr>
          <w:rFonts w:ascii="Times New Roman" w:hAnsi="Times New Roman" w:cs="Times New Roman"/>
          <w:bCs/>
          <w:color w:val="000000" w:themeColor="text1"/>
          <w:sz w:val="28"/>
          <w:szCs w:val="28"/>
        </w:rPr>
        <w:t>NTM</w:t>
      </w:r>
      <w:r w:rsidRPr="00A5221F">
        <w:rPr>
          <w:rFonts w:ascii="Times New Roman" w:hAnsi="Times New Roman" w:cs="Times New Roman"/>
          <w:bCs/>
          <w:color w:val="000000" w:themeColor="text1"/>
          <w:sz w:val="28"/>
          <w:szCs w:val="28"/>
        </w:rPr>
        <w:t>; 7- Hệ thống “Chương trình sản phẩm OCOP tỉnh Hưng Yên”; 8- CSDL hợp tác xã, làng nghề, ngành nghề nông thôn.</w:t>
      </w:r>
    </w:p>
    <w:p w14:paraId="4D2CA172" w14:textId="77777777" w:rsidR="001D65D2" w:rsidRPr="00A5221F" w:rsidRDefault="00EA06F5" w:rsidP="001D65D2">
      <w:pPr>
        <w:spacing w:before="60" w:after="60" w:line="340" w:lineRule="exact"/>
        <w:ind w:firstLine="720"/>
        <w:jc w:val="both"/>
        <w:rPr>
          <w:rFonts w:ascii="Times New Roman" w:hAnsi="Times New Roman" w:cs="Times New Roman"/>
          <w:bCs/>
          <w:color w:val="000000" w:themeColor="text1"/>
          <w:spacing w:val="-2"/>
          <w:sz w:val="28"/>
          <w:szCs w:val="28"/>
        </w:rPr>
      </w:pPr>
      <w:r w:rsidRPr="00A5221F">
        <w:rPr>
          <w:rFonts w:ascii="Times New Roman" w:hAnsi="Times New Roman" w:cs="Times New Roman"/>
          <w:bCs/>
          <w:color w:val="000000" w:themeColor="text1"/>
          <w:spacing w:val="-2"/>
          <w:sz w:val="28"/>
          <w:szCs w:val="28"/>
        </w:rPr>
        <w:lastRenderedPageBreak/>
        <w:t>Năm 2025, thương mại điện tử tỉnh Hưng Yên ghi nhận kết quả tích cực, lọt top 10 địa phương có chỉ số EBI cao nhất cả nước. Doanh thu dịch vụ tăng khá, thúc đẩy chuyển đổi số trong kinh doanh và đưa Hưng Yên đến gần mục tiêu kinh tế số chiếm 30% GRDP vào năm 2030. TNMT đang trở thành động lực quan trọng cho phát triển kinh tế của tỉnh</w:t>
      </w:r>
      <w:r w:rsidR="001D65D2" w:rsidRPr="00A5221F">
        <w:rPr>
          <w:rFonts w:ascii="Times New Roman" w:hAnsi="Times New Roman" w:cs="Times New Roman"/>
          <w:bCs/>
          <w:color w:val="000000" w:themeColor="text1"/>
          <w:spacing w:val="-2"/>
          <w:sz w:val="28"/>
          <w:szCs w:val="28"/>
        </w:rPr>
        <w:t>. Hưng Yên có hơn 10.200 doanh nghiệp/hộ kinh doanh đã đưa sản phẩm lên sàn. Doanh thu TMĐT đạt ngưỡng trên 1,2 nghìn tỷ đồng. Hiện nay tỉnh đang đẩy mạnh đưa nông sản lên các sàn lớn như Postmart, Voso, Shopee, TikTok Shop. Livestream bán hàng đã trở thành hình thức phổ biến tại các làng nghề (hoa cây cảnh Văn Giang, đúc đồng Đại Đồng) và các vùng đặc sản (nhãn lồng Phố Hiến).</w:t>
      </w:r>
    </w:p>
    <w:p w14:paraId="443A722C" w14:textId="77777777" w:rsidR="001D65D2" w:rsidRPr="00A5221F" w:rsidRDefault="001D65D2" w:rsidP="009524C7">
      <w:pPr>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xml:space="preserve">Các thôn đã có mạng wifi miễn phí phục vụ nhu cầu của người dân ở các điểm công cộng như nhà văn hoá thôn, cửa hàng dịch vụ,… Ngoài ra, tại các hộ dân trong thôn đều có sử dụng mạng wifi đảm bảo nhu cầu tìm kiếm, nắm bắt thông tin, thực hiện các dịch vụ công thiết yếu của người dân; có hệ thống loa truyền thanh ứng dụng công nghệ thông tin - viễn thông, có hệ thống loa truyền thanh không dây được phủ kín và truyền tải đầy đủ thông tin từ hệ thống loa truyền thanh xã tới tất cả nhân dân trong thôn. Thôn có hệ thống loa riêng để thông tin bản tin nội bộ của thôn và các thông báo cấp bách của cấp trên để chủ động thông báo đến cán bộ và nhân dân; có hệ thống Camera giám sát an ninh trật tự được bố trí tại các vị trí trọng điểm của thôn. Cán bộ thôn có ứng dụng các nền tảng số qua mạng xã hội để thông tin, truyên truyền đến người dân trong thôn các chủ trương, đường lối của Đảng, chính sách, pháp luật của Nhà nước để người dân nắm được và chấp hành; đặc biệt là thông tin, tuyên truyền các chủ trương liên quan đến Chương trình xây dựng </w:t>
      </w:r>
      <w:r w:rsidR="005F01BF">
        <w:rPr>
          <w:rFonts w:ascii="Times New Roman" w:hAnsi="Times New Roman" w:cs="Times New Roman"/>
          <w:bCs/>
          <w:color w:val="000000" w:themeColor="text1"/>
          <w:sz w:val="28"/>
          <w:szCs w:val="28"/>
        </w:rPr>
        <w:t>NTM</w:t>
      </w:r>
      <w:r w:rsidRPr="00A5221F">
        <w:rPr>
          <w:rFonts w:ascii="Times New Roman" w:hAnsi="Times New Roman" w:cs="Times New Roman"/>
          <w:bCs/>
          <w:color w:val="000000" w:themeColor="text1"/>
          <w:sz w:val="28"/>
          <w:szCs w:val="28"/>
        </w:rPr>
        <w:t xml:space="preserve">, tạo sự đồng thuận, hưởng ứng trong nhân dân trong quá trình tham gia xây dựng </w:t>
      </w:r>
      <w:r w:rsidR="005F01BF">
        <w:rPr>
          <w:rFonts w:ascii="Times New Roman" w:hAnsi="Times New Roman" w:cs="Times New Roman"/>
          <w:bCs/>
          <w:color w:val="000000" w:themeColor="text1"/>
          <w:sz w:val="28"/>
          <w:szCs w:val="28"/>
        </w:rPr>
        <w:t>NTM</w:t>
      </w:r>
      <w:r w:rsidRPr="00A5221F">
        <w:rPr>
          <w:rFonts w:ascii="Times New Roman" w:hAnsi="Times New Roman" w:cs="Times New Roman"/>
          <w:bCs/>
          <w:color w:val="000000" w:themeColor="text1"/>
          <w:sz w:val="28"/>
          <w:szCs w:val="28"/>
        </w:rPr>
        <w:t>.</w:t>
      </w:r>
      <w:r w:rsidR="009524C7" w:rsidRPr="00A5221F">
        <w:rPr>
          <w:rFonts w:ascii="Times New Roman" w:hAnsi="Times New Roman" w:cs="Times New Roman"/>
          <w:bCs/>
          <w:color w:val="000000" w:themeColor="text1"/>
          <w:sz w:val="28"/>
          <w:szCs w:val="28"/>
        </w:rPr>
        <w:t xml:space="preserve"> Đến nay, toàn tỉnh có 63 mô hình thôn thông minh, 3 mô hình xã thông minh.</w:t>
      </w:r>
    </w:p>
    <w:p w14:paraId="113AE112" w14:textId="77777777" w:rsidR="001D65D2" w:rsidRPr="00A5221F" w:rsidRDefault="001D65D2" w:rsidP="001D65D2">
      <w:pPr>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Có 100% cán bộ công chức của các xã, thành viên của Tổ công nghệ số cộng đồng của các xóm được tập huấn các kiến thức về chuyển đổi số như: Tổng quan về chuyển đổi số, hướng dẫn sử dụng Cổng dịch vụ công trực tuyến của tỉnh để nộp hồ sơ TTHC và thanh toán phí, lệ phí trực tuyến, hướng dẫn sử dụng ứng dụng khám chữa bệnh từ xã VOV BACSI24 và nhận diện các hình thức lừa đảo qua mạng và cách phòng, tránh,...Đã đầu tư, nâng cấp hệ thống truyền thanh hữu tuyến của xã sang sử dụng hệ thống Đài truyền thanh ứng dụng công nghệ thông tin - viễn thông đáp ứng các quy định tại Thông tư số 39/2020/TT-BTTTT ngày 24/11/2020 của Bộ Thông tin và Truyền thông. Đã đầu tư xây dựng Bảng tin điện tử công cộng đặt tại trụ sở UBND xã, ở vị trí dễ nhìn, dễ tìm hiểu các thông tin thiết yếu bằng hình ảnh, chữ viết.</w:t>
      </w:r>
    </w:p>
    <w:p w14:paraId="1AD93646" w14:textId="77777777" w:rsidR="001257CF" w:rsidRPr="00A5221F" w:rsidRDefault="001D65D2" w:rsidP="00951617">
      <w:pPr>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xml:space="preserve">Đặc biệt, trong thời gian qua để thực hiện đề án 06, lãnh đạo thôn kết hợp với Đoàn thanh niên làm nòng cốt ứng dụng công nghệ thông tin hướng dẫn nhân dân </w:t>
      </w:r>
      <w:r w:rsidRPr="00A5221F">
        <w:rPr>
          <w:rFonts w:ascii="Times New Roman" w:hAnsi="Times New Roman" w:cs="Times New Roman"/>
          <w:bCs/>
          <w:color w:val="000000" w:themeColor="text1"/>
          <w:sz w:val="28"/>
          <w:szCs w:val="28"/>
        </w:rPr>
        <w:lastRenderedPageBreak/>
        <w:t>cài đặt mã định danh điện tử mức độ 1, mức độ 2 cho toàn thể cán bộ, đảng viên và nhân dân trong độ tuổi trên địa bàn các thôn.</w:t>
      </w:r>
    </w:p>
    <w:p w14:paraId="1A03E0E4" w14:textId="77777777" w:rsidR="00C56D69" w:rsidRPr="00A5221F" w:rsidRDefault="00C56D69" w:rsidP="00FA2BDE">
      <w:pPr>
        <w:spacing w:before="60" w:after="60" w:line="340" w:lineRule="exact"/>
        <w:ind w:firstLine="720"/>
        <w:jc w:val="both"/>
        <w:rPr>
          <w:rFonts w:ascii="Times New Roman" w:hAnsi="Times New Roman" w:cs="Times New Roman"/>
          <w:b/>
          <w:color w:val="000000" w:themeColor="text1"/>
          <w:sz w:val="28"/>
          <w:szCs w:val="28"/>
        </w:rPr>
      </w:pPr>
      <w:r w:rsidRPr="00A5221F">
        <w:rPr>
          <w:rFonts w:ascii="Times New Roman" w:hAnsi="Times New Roman" w:cs="Times New Roman"/>
          <w:b/>
          <w:color w:val="000000" w:themeColor="text1"/>
          <w:sz w:val="28"/>
          <w:szCs w:val="28"/>
        </w:rPr>
        <w:t>8. Môi trường và cảnh quan nông thôn:</w:t>
      </w:r>
    </w:p>
    <w:p w14:paraId="21D74CEB" w14:textId="77777777" w:rsidR="00AF14BF" w:rsidRPr="00A5221F" w:rsidRDefault="00AF14BF" w:rsidP="00FA2BDE">
      <w:pPr>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Môi trường nông thôn ngày càng được cải thiện theo hướng “</w:t>
      </w:r>
      <w:r w:rsidR="00DA1418" w:rsidRPr="00A5221F">
        <w:rPr>
          <w:rFonts w:ascii="Times New Roman" w:hAnsi="Times New Roman" w:cs="Times New Roman"/>
          <w:bCs/>
          <w:color w:val="000000" w:themeColor="text1"/>
          <w:sz w:val="28"/>
          <w:szCs w:val="28"/>
        </w:rPr>
        <w:t xml:space="preserve">sáng - </w:t>
      </w:r>
      <w:r w:rsidRPr="00A5221F">
        <w:rPr>
          <w:rFonts w:ascii="Times New Roman" w:hAnsi="Times New Roman" w:cs="Times New Roman"/>
          <w:bCs/>
          <w:color w:val="000000" w:themeColor="text1"/>
          <w:sz w:val="28"/>
          <w:szCs w:val="28"/>
        </w:rPr>
        <w:t>xanh - sạ</w:t>
      </w:r>
      <w:r w:rsidR="00DA1418" w:rsidRPr="00A5221F">
        <w:rPr>
          <w:rFonts w:ascii="Times New Roman" w:hAnsi="Times New Roman" w:cs="Times New Roman"/>
          <w:bCs/>
          <w:color w:val="000000" w:themeColor="text1"/>
          <w:sz w:val="28"/>
          <w:szCs w:val="28"/>
        </w:rPr>
        <w:t xml:space="preserve">ch </w:t>
      </w:r>
      <w:r w:rsidRPr="00A5221F">
        <w:rPr>
          <w:rFonts w:ascii="Times New Roman" w:hAnsi="Times New Roman" w:cs="Times New Roman"/>
          <w:bCs/>
          <w:color w:val="000000" w:themeColor="text1"/>
          <w:sz w:val="28"/>
          <w:szCs w:val="28"/>
        </w:rPr>
        <w:t xml:space="preserve">- đẹp”. Cuộc vận động “Xây dựng môi trường nông thôn </w:t>
      </w:r>
      <w:r w:rsidR="00DA1418" w:rsidRPr="00A5221F">
        <w:rPr>
          <w:rFonts w:ascii="Times New Roman" w:hAnsi="Times New Roman" w:cs="Times New Roman"/>
          <w:bCs/>
          <w:color w:val="000000" w:themeColor="text1"/>
          <w:sz w:val="28"/>
          <w:szCs w:val="28"/>
        </w:rPr>
        <w:t xml:space="preserve">sáng - </w:t>
      </w:r>
      <w:r w:rsidRPr="00A5221F">
        <w:rPr>
          <w:rFonts w:ascii="Times New Roman" w:hAnsi="Times New Roman" w:cs="Times New Roman"/>
          <w:bCs/>
          <w:color w:val="000000" w:themeColor="text1"/>
          <w:sz w:val="28"/>
          <w:szCs w:val="28"/>
        </w:rPr>
        <w:t xml:space="preserve">xanh - sạch - đẹp”và phong trào “Nhà sạch, vườn xanh, đường, sông không rác” được các cấp,các ngành và nhân dân tích cực hưởng ứng, tham gia.Tập trung hướng dẫn, vận động người dân đẩy mạnh công tác phân loạirác thải sinh hoạt và xử lý rác thải hữu cơ tại hộ gia đình. Đến nay các xã, </w:t>
      </w:r>
      <w:r w:rsidR="00B00A6B" w:rsidRPr="00A5221F">
        <w:rPr>
          <w:rFonts w:ascii="Times New Roman" w:hAnsi="Times New Roman" w:cs="Times New Roman"/>
          <w:bCs/>
          <w:color w:val="000000" w:themeColor="text1"/>
          <w:sz w:val="28"/>
          <w:szCs w:val="28"/>
        </w:rPr>
        <w:t>phường</w:t>
      </w:r>
      <w:r w:rsidRPr="00A5221F">
        <w:rPr>
          <w:rFonts w:ascii="Times New Roman" w:hAnsi="Times New Roman" w:cs="Times New Roman"/>
          <w:bCs/>
          <w:color w:val="000000" w:themeColor="text1"/>
          <w:sz w:val="28"/>
          <w:szCs w:val="28"/>
        </w:rPr>
        <w:t xml:space="preserve"> trên địa bàn tỉnh đã thực hiện phân loại rác thải sinh hoạt tại nguồn. Công</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tác phân loại rác thải tại nguồn và xử lý rác thải hữu cơ tại hộ gia đình giúp</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giảm thiểu được 30-50% tổng lượng rác đưa về khu xử lý rác thải tập trung,giảm áp lực cho các bãi chôn lấp, nâng cao hiệu quả tại các lò đốt rác thải sinh</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 xml:space="preserve">hoạt; 100% xã, </w:t>
      </w:r>
      <w:r w:rsidR="002241EF" w:rsidRPr="00A5221F">
        <w:rPr>
          <w:rFonts w:ascii="Times New Roman" w:hAnsi="Times New Roman" w:cs="Times New Roman"/>
          <w:bCs/>
          <w:color w:val="000000" w:themeColor="text1"/>
          <w:sz w:val="28"/>
          <w:szCs w:val="28"/>
        </w:rPr>
        <w:t>phường</w:t>
      </w:r>
      <w:r w:rsidRPr="00A5221F">
        <w:rPr>
          <w:rFonts w:ascii="Times New Roman" w:hAnsi="Times New Roman" w:cs="Times New Roman"/>
          <w:bCs/>
          <w:color w:val="000000" w:themeColor="text1"/>
          <w:sz w:val="28"/>
          <w:szCs w:val="28"/>
        </w:rPr>
        <w:t xml:space="preserve"> thành lập tổ thu gom rác thải, nòng cốt là hội phụ nữ,</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tỷ lệ chất thải rắn được thu gom đạt 96,37%; một số mô hình phân loại xử lý</w:t>
      </w:r>
      <w:r w:rsidR="00DA4BAC" w:rsidRPr="00A5221F">
        <w:rPr>
          <w:rFonts w:ascii="Times New Roman" w:hAnsi="Times New Roman" w:cs="Times New Roman"/>
          <w:bCs/>
          <w:color w:val="000000" w:themeColor="text1"/>
          <w:sz w:val="28"/>
          <w:szCs w:val="28"/>
        </w:rPr>
        <w:t xml:space="preserve">. </w:t>
      </w:r>
      <w:r w:rsidR="00B24025" w:rsidRPr="00A5221F">
        <w:rPr>
          <w:rFonts w:ascii="Times New Roman" w:hAnsi="Times New Roman" w:cs="Times New Roman"/>
          <w:bCs/>
          <w:color w:val="000000" w:themeColor="text1"/>
          <w:sz w:val="28"/>
          <w:szCs w:val="28"/>
        </w:rPr>
        <w:t>Tổ chức các h</w:t>
      </w:r>
      <w:r w:rsidRPr="00A5221F">
        <w:rPr>
          <w:rFonts w:ascii="Times New Roman" w:hAnsi="Times New Roman" w:cs="Times New Roman"/>
          <w:bCs/>
          <w:color w:val="000000" w:themeColor="text1"/>
          <w:sz w:val="28"/>
          <w:szCs w:val="28"/>
        </w:rPr>
        <w:t>ội nghị “Triển khai Chương trình phối hợp và giới thiệu, kết nối sản phẩm</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OCOP</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gắn với phát triển du lịch”, Tuần hè</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 xml:space="preserve">biển </w:t>
      </w:r>
      <w:r w:rsidR="0025102F" w:rsidRPr="00A5221F">
        <w:rPr>
          <w:rFonts w:ascii="Times New Roman" w:hAnsi="Times New Roman" w:cs="Times New Roman"/>
          <w:bCs/>
          <w:color w:val="000000" w:themeColor="text1"/>
          <w:sz w:val="28"/>
          <w:szCs w:val="28"/>
        </w:rPr>
        <w:t>C</w:t>
      </w:r>
      <w:r w:rsidRPr="00A5221F">
        <w:rPr>
          <w:rFonts w:ascii="Times New Roman" w:hAnsi="Times New Roman" w:cs="Times New Roman"/>
          <w:bCs/>
          <w:color w:val="000000" w:themeColor="text1"/>
          <w:sz w:val="28"/>
          <w:szCs w:val="28"/>
        </w:rPr>
        <w:t>ồn Đen gắn với quảng bá, giới</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thiệu sản phẩm OCOP tỉnh Thái Bình, Tuần du lịch biển và khinh khí cầu Thái</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Bình;</w:t>
      </w:r>
    </w:p>
    <w:p w14:paraId="5BAE8ECA" w14:textId="77777777" w:rsidR="004D14E1" w:rsidRPr="00A5221F" w:rsidRDefault="00AF14BF" w:rsidP="00FA2BDE">
      <w:pPr>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Các mô hình điểm về phân loại và xử lý chất thải rắn sinh hoạt tại nguồn</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đang áp dụng trên địa bàn tỉnh: Mô hình</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“Phân loại chất thải rắn tại nguồn và xử lý rác</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hữu cơ làm phân bón tại hộ gia đình”; mô hình "tái sử dụng các vật</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liệu đã qua sử dụng/thải bỏ (lốp xe ôtô, chai nhựa, túi ni lông,…) để tạo cảnh quan</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môi trường tại</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trụ sở, đường</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làng ngõ xóm; mô hình sản xuất kinh doanh gắn với mục tiêu của kinh tế tuần hoàn (thu gom, phân loại, tái chế</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chất thải rắn sinh hoạt).</w:t>
      </w:r>
    </w:p>
    <w:p w14:paraId="52A8B6CB" w14:textId="77777777" w:rsidR="007B4ED5" w:rsidRPr="00A5221F" w:rsidRDefault="007B4ED5" w:rsidP="00FA2BDE">
      <w:pPr>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xml:space="preserve">Phân loại </w:t>
      </w:r>
      <w:r w:rsidR="00AF14BF" w:rsidRPr="00A5221F">
        <w:rPr>
          <w:rFonts w:ascii="Times New Roman" w:hAnsi="Times New Roman" w:cs="Times New Roman"/>
          <w:bCs/>
          <w:color w:val="000000" w:themeColor="text1"/>
          <w:sz w:val="28"/>
          <w:szCs w:val="28"/>
        </w:rPr>
        <w:t>rác thải sinh hoạt tại nguồn đem lại hiệu quả cao; các địa phương tiếp tục phát</w:t>
      </w:r>
      <w:r w:rsidR="005F01BF">
        <w:rPr>
          <w:rFonts w:ascii="Times New Roman" w:hAnsi="Times New Roman" w:cs="Times New Roman"/>
          <w:bCs/>
          <w:color w:val="000000" w:themeColor="text1"/>
          <w:sz w:val="28"/>
          <w:szCs w:val="28"/>
        </w:rPr>
        <w:t xml:space="preserve"> </w:t>
      </w:r>
      <w:r w:rsidR="00AF14BF" w:rsidRPr="00A5221F">
        <w:rPr>
          <w:rFonts w:ascii="Times New Roman" w:hAnsi="Times New Roman" w:cs="Times New Roman"/>
          <w:bCs/>
          <w:color w:val="000000" w:themeColor="text1"/>
          <w:sz w:val="28"/>
          <w:szCs w:val="28"/>
        </w:rPr>
        <w:t>động và tổ chức thực hiện tốt phong trào trồng cây bóng mát và trồng hoa bên</w:t>
      </w:r>
      <w:r w:rsidR="005F01BF">
        <w:rPr>
          <w:rFonts w:ascii="Times New Roman" w:hAnsi="Times New Roman" w:cs="Times New Roman"/>
          <w:bCs/>
          <w:color w:val="000000" w:themeColor="text1"/>
          <w:sz w:val="28"/>
          <w:szCs w:val="28"/>
        </w:rPr>
        <w:t xml:space="preserve"> </w:t>
      </w:r>
      <w:r w:rsidR="00AF14BF" w:rsidRPr="00A5221F">
        <w:rPr>
          <w:rFonts w:ascii="Times New Roman" w:hAnsi="Times New Roman" w:cs="Times New Roman"/>
          <w:bCs/>
          <w:color w:val="000000" w:themeColor="text1"/>
          <w:sz w:val="28"/>
          <w:szCs w:val="28"/>
        </w:rPr>
        <w:t>lề đường trục xã, thôn. Công tác đảm bảo an toàn thực phẩm được quan tâmchỉ đạo quyết liệt, từ đó làm thay đổi nhận thức, trách nhiệ</w:t>
      </w:r>
      <w:r w:rsidR="00813FAD" w:rsidRPr="00A5221F">
        <w:rPr>
          <w:rFonts w:ascii="Times New Roman" w:hAnsi="Times New Roman" w:cs="Times New Roman"/>
          <w:bCs/>
          <w:color w:val="000000" w:themeColor="text1"/>
          <w:sz w:val="28"/>
          <w:szCs w:val="28"/>
        </w:rPr>
        <w:t>m</w:t>
      </w:r>
      <w:r w:rsidR="00AF14BF" w:rsidRPr="00A5221F">
        <w:rPr>
          <w:rFonts w:ascii="Times New Roman" w:hAnsi="Times New Roman" w:cs="Times New Roman"/>
          <w:bCs/>
          <w:color w:val="000000" w:themeColor="text1"/>
          <w:sz w:val="28"/>
          <w:szCs w:val="28"/>
        </w:rPr>
        <w:t xml:space="preserve"> của người dân,</w:t>
      </w:r>
      <w:r w:rsidR="00AF14BF" w:rsidRPr="00A5221F">
        <w:rPr>
          <w:rFonts w:ascii="Times New Roman" w:hAnsi="Times New Roman" w:cs="Times New Roman"/>
          <w:bCs/>
          <w:color w:val="000000" w:themeColor="text1"/>
          <w:sz w:val="28"/>
          <w:szCs w:val="28"/>
        </w:rPr>
        <w:br/>
        <w:t>chủ cơ sở sản xuất kinh doanh thực phẩm trong việc chấp hành các quy địnhvề an</w:t>
      </w:r>
      <w:r w:rsidR="005F01BF">
        <w:rPr>
          <w:rFonts w:ascii="Times New Roman" w:hAnsi="Times New Roman" w:cs="Times New Roman"/>
          <w:bCs/>
          <w:color w:val="000000" w:themeColor="text1"/>
          <w:sz w:val="28"/>
          <w:szCs w:val="28"/>
        </w:rPr>
        <w:t xml:space="preserve"> </w:t>
      </w:r>
      <w:r w:rsidR="00AF14BF" w:rsidRPr="00A5221F">
        <w:rPr>
          <w:rFonts w:ascii="Times New Roman" w:hAnsi="Times New Roman" w:cs="Times New Roman"/>
          <w:bCs/>
          <w:color w:val="000000" w:themeColor="text1"/>
          <w:sz w:val="28"/>
          <w:szCs w:val="28"/>
        </w:rPr>
        <w:t>toàn thực phẩm.</w:t>
      </w:r>
    </w:p>
    <w:p w14:paraId="2D797AAA" w14:textId="77777777" w:rsidR="00936A84" w:rsidRPr="00A5221F" w:rsidRDefault="00936A84" w:rsidP="00FA2BDE">
      <w:pPr>
        <w:spacing w:before="60" w:after="60" w:line="340" w:lineRule="exact"/>
        <w:ind w:firstLine="720"/>
        <w:jc w:val="both"/>
        <w:rPr>
          <w:rFonts w:ascii="Times New Roman" w:hAnsi="Times New Roman" w:cs="Times New Roman"/>
          <w:b/>
          <w:color w:val="000000" w:themeColor="text1"/>
          <w:sz w:val="28"/>
          <w:szCs w:val="28"/>
        </w:rPr>
      </w:pPr>
      <w:r w:rsidRPr="00A5221F">
        <w:rPr>
          <w:rFonts w:ascii="Times New Roman" w:hAnsi="Times New Roman" w:cs="Times New Roman"/>
          <w:b/>
          <w:color w:val="000000" w:themeColor="text1"/>
          <w:sz w:val="28"/>
          <w:szCs w:val="28"/>
        </w:rPr>
        <w:t>9. Xây dựng hệ thống chính trị và hành chính công:</w:t>
      </w:r>
    </w:p>
    <w:p w14:paraId="28639B55" w14:textId="77777777" w:rsidR="00CD3CE6" w:rsidRPr="00A5221F" w:rsidRDefault="00AF14BF" w:rsidP="00FA2BDE">
      <w:pPr>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Mặt trận Tổ quốc và các tổ</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chức chính trị - xã hội, đoàn thể các cấp đã chủ động xây dựng chương trình,</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đề án, kế hoạch tham gia thực hiện các nhiệm vụ gắn với xây dựng NTM,</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phát động nhiều phong trào tuyên truyền, vận động đoàn viên, hội viên và</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nhân dân tham gia thực hiện: Phong trào nông dân sản xuất giỏi, đã thúc đẩy,</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động viên, hỗ trợ nông dân nâng cao hiệu quả sản xuất, góp phần phát triển</w:t>
      </w:r>
      <w:r w:rsidR="005F01B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sản xuất nông nghiệp và nâng cao đời sống; phong trào toàn dân chung sức</w:t>
      </w:r>
      <w:r w:rsidRPr="00A5221F">
        <w:rPr>
          <w:rFonts w:ascii="Times New Roman" w:hAnsi="Times New Roman" w:cs="Times New Roman"/>
          <w:bCs/>
          <w:color w:val="000000" w:themeColor="text1"/>
          <w:sz w:val="28"/>
          <w:szCs w:val="28"/>
        </w:rPr>
        <w:br/>
        <w:t>xây dựng NTM, đã khơi dậy, huy động mạnh mẽ sự đóng góp của các tầnglớp nhân dân, đặc biệt là phát huy vai trò chủ thể của người dân trong xây</w:t>
      </w:r>
      <w:r w:rsidRPr="00A5221F">
        <w:rPr>
          <w:rFonts w:ascii="Times New Roman" w:hAnsi="Times New Roman" w:cs="Times New Roman"/>
          <w:bCs/>
          <w:color w:val="000000" w:themeColor="text1"/>
          <w:sz w:val="28"/>
          <w:szCs w:val="28"/>
        </w:rPr>
        <w:br/>
      </w:r>
      <w:r w:rsidRPr="00A5221F">
        <w:rPr>
          <w:rFonts w:ascii="Times New Roman" w:hAnsi="Times New Roman" w:cs="Times New Roman"/>
          <w:bCs/>
          <w:color w:val="000000" w:themeColor="text1"/>
          <w:sz w:val="28"/>
          <w:szCs w:val="28"/>
        </w:rPr>
        <w:lastRenderedPageBreak/>
        <w:t>dựng NTM; Ủy ban Mặt trận Tổ quốc Việt Nam tỉnh thực hiện cuộc vận động</w:t>
      </w:r>
      <w:r w:rsidRPr="00A5221F">
        <w:rPr>
          <w:rFonts w:ascii="Times New Roman" w:hAnsi="Times New Roman" w:cs="Times New Roman"/>
          <w:bCs/>
          <w:color w:val="000000" w:themeColor="text1"/>
          <w:sz w:val="28"/>
          <w:szCs w:val="28"/>
        </w:rPr>
        <w:br/>
        <w:t>“Toàn dân đoàn kết xây dựng NTM, đô thị văn minh” do Ủy ban Trung ương</w:t>
      </w:r>
      <w:r w:rsidRPr="00A5221F">
        <w:rPr>
          <w:rFonts w:ascii="Times New Roman" w:hAnsi="Times New Roman" w:cs="Times New Roman"/>
          <w:bCs/>
          <w:color w:val="000000" w:themeColor="text1"/>
          <w:sz w:val="28"/>
          <w:szCs w:val="28"/>
        </w:rPr>
        <w:br/>
        <w:t>Mặt trận Tổ quốc Việt Nam phát động; Hội Liên hiệp Phụ nữ tỉnh với cuộc</w:t>
      </w:r>
      <w:r w:rsidRPr="00A5221F">
        <w:rPr>
          <w:rFonts w:ascii="Times New Roman" w:hAnsi="Times New Roman" w:cs="Times New Roman"/>
          <w:bCs/>
          <w:color w:val="000000" w:themeColor="text1"/>
          <w:sz w:val="28"/>
          <w:szCs w:val="28"/>
        </w:rPr>
        <w:br/>
        <w:t>vận động xây dựng gia đình “5 không, 3 sạch”, “Xây dựng người phụ nữ Việt</w:t>
      </w:r>
      <w:r w:rsidRPr="00A5221F">
        <w:rPr>
          <w:rFonts w:ascii="Times New Roman" w:hAnsi="Times New Roman" w:cs="Times New Roman"/>
          <w:bCs/>
          <w:color w:val="000000" w:themeColor="text1"/>
          <w:sz w:val="28"/>
          <w:szCs w:val="28"/>
        </w:rPr>
        <w:br/>
        <w:t>Nam thời đại mới”; phong trào đền ơn, đáp nghĩa; Hội Cựu chiến binh với mô</w:t>
      </w:r>
      <w:r w:rsidRPr="00A5221F">
        <w:rPr>
          <w:rFonts w:ascii="Times New Roman" w:hAnsi="Times New Roman" w:cs="Times New Roman"/>
          <w:bCs/>
          <w:color w:val="000000" w:themeColor="text1"/>
          <w:sz w:val="28"/>
          <w:szCs w:val="28"/>
        </w:rPr>
        <w:br/>
        <w:t>hình tham gia giữ gìn an ninh trật tự, an toàn giao thông; Đoàn Thanh niên</w:t>
      </w:r>
      <w:r w:rsidRPr="00A5221F">
        <w:rPr>
          <w:rFonts w:ascii="Times New Roman" w:hAnsi="Times New Roman" w:cs="Times New Roman"/>
          <w:bCs/>
          <w:color w:val="000000" w:themeColor="text1"/>
          <w:sz w:val="28"/>
          <w:szCs w:val="28"/>
        </w:rPr>
        <w:br/>
        <w:t>với vai trò tuổi trẻ xung kích tham gia xây dựng NTM, thông qua các hoạt</w:t>
      </w:r>
      <w:r w:rsidRPr="00A5221F">
        <w:rPr>
          <w:rFonts w:ascii="Times New Roman" w:hAnsi="Times New Roman" w:cs="Times New Roman"/>
          <w:bCs/>
          <w:color w:val="000000" w:themeColor="text1"/>
          <w:sz w:val="28"/>
          <w:szCs w:val="28"/>
        </w:rPr>
        <w:br/>
        <w:t>động, phong trào thanh niên tình nguyện như: Ngày thứ 7 tình nguyện; ngày</w:t>
      </w:r>
      <w:r w:rsidRPr="00A5221F">
        <w:rPr>
          <w:rFonts w:ascii="Times New Roman" w:hAnsi="Times New Roman" w:cs="Times New Roman"/>
          <w:bCs/>
          <w:color w:val="000000" w:themeColor="text1"/>
          <w:sz w:val="28"/>
          <w:szCs w:val="28"/>
        </w:rPr>
        <w:br/>
        <w:t>chủ nhật xanh; tháng thanh niên,… thực hiện các công trình, phần việc thanh</w:t>
      </w:r>
      <w:r w:rsidRPr="00A5221F">
        <w:rPr>
          <w:rFonts w:ascii="Times New Roman" w:hAnsi="Times New Roman" w:cs="Times New Roman"/>
          <w:bCs/>
          <w:color w:val="000000" w:themeColor="text1"/>
          <w:sz w:val="28"/>
          <w:szCs w:val="28"/>
        </w:rPr>
        <w:br/>
        <w:t>niên như: Xây dựng cảnh quan môi trường, xây dựng nhà nhân ái, thắp sáng</w:t>
      </w:r>
      <w:r w:rsidRPr="00A5221F">
        <w:rPr>
          <w:rFonts w:ascii="Times New Roman" w:hAnsi="Times New Roman" w:cs="Times New Roman"/>
          <w:bCs/>
          <w:color w:val="000000" w:themeColor="text1"/>
          <w:sz w:val="28"/>
          <w:szCs w:val="28"/>
        </w:rPr>
        <w:br/>
        <w:t>ngõ hẻm, làm đường, cầu giao thông nông thôn,…; Hội Người cao tuổi phát</w:t>
      </w:r>
      <w:r w:rsidRPr="00A5221F">
        <w:rPr>
          <w:rFonts w:ascii="Times New Roman" w:hAnsi="Times New Roman" w:cs="Times New Roman"/>
          <w:bCs/>
          <w:color w:val="000000" w:themeColor="text1"/>
          <w:sz w:val="28"/>
          <w:szCs w:val="28"/>
        </w:rPr>
        <w:br/>
        <w:t>động triển khai rộng rãi phong trào “Người cao tuổi chung tay xây dựng</w:t>
      </w:r>
      <w:r w:rsidRPr="00A5221F">
        <w:rPr>
          <w:rFonts w:ascii="Times New Roman" w:hAnsi="Times New Roman" w:cs="Times New Roman"/>
          <w:bCs/>
          <w:color w:val="000000" w:themeColor="text1"/>
          <w:sz w:val="28"/>
          <w:szCs w:val="28"/>
        </w:rPr>
        <w:br/>
        <w:t>NTM, nếp sống văn minh đô thị và bảo vệ môi trường”, phát huy truyền</w:t>
      </w:r>
      <w:r w:rsidRPr="00A5221F">
        <w:rPr>
          <w:rFonts w:ascii="Times New Roman" w:hAnsi="Times New Roman" w:cs="Times New Roman"/>
          <w:bCs/>
          <w:color w:val="000000" w:themeColor="text1"/>
          <w:sz w:val="28"/>
          <w:szCs w:val="28"/>
        </w:rPr>
        <w:br/>
        <w:t>thống “tuổi cao gương sáng”, “tuổi cao trí càng cao”, đem lại nhiều đóng góp</w:t>
      </w:r>
      <w:r w:rsidRPr="00A5221F">
        <w:rPr>
          <w:rFonts w:ascii="Times New Roman" w:hAnsi="Times New Roman" w:cs="Times New Roman"/>
          <w:bCs/>
          <w:color w:val="000000" w:themeColor="text1"/>
          <w:sz w:val="28"/>
          <w:szCs w:val="28"/>
        </w:rPr>
        <w:br/>
        <w:t>cho xây dựng NTM, đặc biệt trong việc kêu gọi, vận động con em góp công,</w:t>
      </w:r>
      <w:r w:rsidRPr="00A5221F">
        <w:rPr>
          <w:rFonts w:ascii="Times New Roman" w:hAnsi="Times New Roman" w:cs="Times New Roman"/>
          <w:bCs/>
          <w:color w:val="000000" w:themeColor="text1"/>
          <w:sz w:val="28"/>
          <w:szCs w:val="28"/>
        </w:rPr>
        <w:br/>
        <w:t>góp sức, hiến đất, giữ gìn truyền thống văn hóa, mối quan hệ cộng đồng,...</w:t>
      </w:r>
    </w:p>
    <w:p w14:paraId="104AE1FA" w14:textId="77777777" w:rsidR="008B76B1" w:rsidRPr="00A5221F" w:rsidRDefault="008B76B1" w:rsidP="008B76B1">
      <w:pPr>
        <w:spacing w:before="60" w:after="60" w:line="340" w:lineRule="exact"/>
        <w:ind w:firstLine="720"/>
        <w:jc w:val="both"/>
        <w:rPr>
          <w:rFonts w:ascii="Times New Roman" w:hAnsi="Times New Roman" w:cs="Times New Roman"/>
          <w:bCs/>
          <w:color w:val="000000" w:themeColor="text1"/>
          <w:spacing w:val="-8"/>
          <w:sz w:val="28"/>
          <w:szCs w:val="28"/>
        </w:rPr>
      </w:pPr>
      <w:r w:rsidRPr="00A5221F">
        <w:rPr>
          <w:rFonts w:ascii="Times New Roman" w:hAnsi="Times New Roman" w:cs="Times New Roman"/>
          <w:bCs/>
          <w:color w:val="000000" w:themeColor="text1"/>
          <w:spacing w:val="-8"/>
          <w:sz w:val="28"/>
          <w:szCs w:val="28"/>
        </w:rPr>
        <w:t>Chất lượng phục vụ hành chính công tiếp tục được áp dụng công nghệ</w:t>
      </w:r>
      <w:r w:rsidRPr="00A5221F">
        <w:rPr>
          <w:rFonts w:ascii="Times New Roman" w:hAnsi="Times New Roman" w:cs="Times New Roman"/>
          <w:bCs/>
          <w:color w:val="000000" w:themeColor="text1"/>
          <w:spacing w:val="-8"/>
          <w:sz w:val="28"/>
          <w:szCs w:val="28"/>
        </w:rPr>
        <w:br/>
        <w:t>thông tin, chuyển đổi số vào công tác chỉ đạo, điều hành, trao đổi và xử lý</w:t>
      </w:r>
      <w:r w:rsidRPr="00A5221F">
        <w:rPr>
          <w:rFonts w:ascii="Times New Roman" w:hAnsi="Times New Roman" w:cs="Times New Roman"/>
          <w:bCs/>
          <w:color w:val="000000" w:themeColor="text1"/>
          <w:spacing w:val="-8"/>
          <w:sz w:val="28"/>
          <w:szCs w:val="28"/>
        </w:rPr>
        <w:br/>
        <w:t>công việc trên môi trường điện tử, trong quản lý, điều hành hoạt động cải</w:t>
      </w:r>
      <w:r w:rsidRPr="00A5221F">
        <w:rPr>
          <w:rFonts w:ascii="Times New Roman" w:hAnsi="Times New Roman" w:cs="Times New Roman"/>
          <w:bCs/>
          <w:color w:val="000000" w:themeColor="text1"/>
          <w:spacing w:val="-8"/>
          <w:sz w:val="28"/>
          <w:szCs w:val="28"/>
        </w:rPr>
        <w:br/>
        <w:t>cách hành chính, công tác văn thư lưu trữ, công tác quản lý cán bộ. Thường</w:t>
      </w:r>
      <w:r w:rsidRPr="00A5221F">
        <w:rPr>
          <w:rFonts w:ascii="Times New Roman" w:hAnsi="Times New Roman" w:cs="Times New Roman"/>
          <w:bCs/>
          <w:color w:val="000000" w:themeColor="text1"/>
          <w:spacing w:val="-8"/>
          <w:sz w:val="28"/>
          <w:szCs w:val="28"/>
        </w:rPr>
        <w:br/>
        <w:t>xuyên cập nhật, xử lý và phản hồi các thông tin, đồng thời công khai các văn</w:t>
      </w:r>
      <w:r w:rsidRPr="00A5221F">
        <w:rPr>
          <w:rFonts w:ascii="Times New Roman" w:hAnsi="Times New Roman" w:cs="Times New Roman"/>
          <w:bCs/>
          <w:color w:val="000000" w:themeColor="text1"/>
          <w:spacing w:val="-8"/>
          <w:sz w:val="28"/>
          <w:szCs w:val="28"/>
        </w:rPr>
        <w:br/>
        <w:t>bản, báo cáo, lịch công tác trên trang thông tin điện tử của các xã,</w:t>
      </w:r>
      <w:r w:rsidRPr="00A5221F">
        <w:rPr>
          <w:rFonts w:ascii="Times New Roman" w:hAnsi="Times New Roman" w:cs="Times New Roman"/>
          <w:bCs/>
          <w:color w:val="000000" w:themeColor="text1"/>
          <w:spacing w:val="-8"/>
          <w:sz w:val="28"/>
          <w:szCs w:val="28"/>
        </w:rPr>
        <w:br/>
        <w:t>phường. Thực hiện đúng quy trình giải quyết hồ sơ cho người dân,</w:t>
      </w:r>
      <w:r w:rsidRPr="00A5221F">
        <w:rPr>
          <w:rFonts w:ascii="Times New Roman" w:hAnsi="Times New Roman" w:cs="Times New Roman"/>
          <w:bCs/>
          <w:color w:val="000000" w:themeColor="text1"/>
          <w:spacing w:val="-8"/>
          <w:sz w:val="28"/>
          <w:szCs w:val="28"/>
        </w:rPr>
        <w:br/>
        <w:t>doanh nghiệp, không để quá hạn. Nâng cao chất lượng dịch vụ công mức độ</w:t>
      </w:r>
      <w:r w:rsidRPr="00A5221F">
        <w:rPr>
          <w:rFonts w:ascii="Times New Roman" w:hAnsi="Times New Roman" w:cs="Times New Roman"/>
          <w:bCs/>
          <w:color w:val="000000" w:themeColor="text1"/>
          <w:spacing w:val="-8"/>
          <w:sz w:val="28"/>
          <w:szCs w:val="28"/>
        </w:rPr>
        <w:br/>
        <w:t>3, 4 gắn với việc số hóa thủ tục hành chính, rút ngắn thời gian và thuận tiện cho người dân.</w:t>
      </w:r>
    </w:p>
    <w:p w14:paraId="23CBDBFC" w14:textId="77777777" w:rsidR="00C43325" w:rsidRPr="00A5221F" w:rsidRDefault="00C43325" w:rsidP="00FA2BDE">
      <w:pPr>
        <w:spacing w:before="60" w:after="60" w:line="340" w:lineRule="exact"/>
        <w:ind w:firstLine="720"/>
        <w:jc w:val="both"/>
        <w:rPr>
          <w:rFonts w:ascii="Times New Roman" w:hAnsi="Times New Roman" w:cs="Times New Roman"/>
          <w:b/>
          <w:color w:val="000000" w:themeColor="text1"/>
          <w:sz w:val="28"/>
          <w:szCs w:val="28"/>
        </w:rPr>
      </w:pPr>
      <w:r w:rsidRPr="00A5221F">
        <w:rPr>
          <w:rFonts w:ascii="Times New Roman" w:hAnsi="Times New Roman" w:cs="Times New Roman"/>
          <w:b/>
          <w:color w:val="000000" w:themeColor="text1"/>
          <w:sz w:val="28"/>
          <w:szCs w:val="28"/>
        </w:rPr>
        <w:t>10. Tiếp cận pháp luật và An ninh, Quốc phòng</w:t>
      </w:r>
    </w:p>
    <w:p w14:paraId="5EC313CF" w14:textId="77777777" w:rsidR="00CB1833" w:rsidRPr="00A5221F" w:rsidRDefault="00CB1833" w:rsidP="00CB1833">
      <w:pPr>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Công tác tuyên truyền, phổ biến, giáo dục pháp luật được tăng cường</w:t>
      </w:r>
      <w:r w:rsidRPr="00A5221F">
        <w:rPr>
          <w:rFonts w:ascii="Times New Roman" w:hAnsi="Times New Roman" w:cs="Times New Roman"/>
          <w:bCs/>
          <w:color w:val="000000" w:themeColor="text1"/>
          <w:sz w:val="28"/>
          <w:szCs w:val="28"/>
        </w:rPr>
        <w:br/>
        <w:t>thực hiện có hiệu quả; nhận thức và ý thức tuân thủ, chấp hành pháp luật của</w:t>
      </w:r>
      <w:r w:rsidRPr="00A5221F">
        <w:rPr>
          <w:rFonts w:ascii="Times New Roman" w:hAnsi="Times New Roman" w:cs="Times New Roman"/>
          <w:bCs/>
          <w:color w:val="000000" w:themeColor="text1"/>
          <w:sz w:val="28"/>
          <w:szCs w:val="28"/>
        </w:rPr>
        <w:br/>
        <w:t>người dân đã được nâng lên; các hoạt động hỗ trợ pháp lý cho doanh nghiệp</w:t>
      </w:r>
      <w:r w:rsidRPr="00A5221F">
        <w:rPr>
          <w:rFonts w:ascii="Times New Roman" w:hAnsi="Times New Roman" w:cs="Times New Roman"/>
          <w:bCs/>
          <w:color w:val="000000" w:themeColor="text1"/>
          <w:sz w:val="28"/>
          <w:szCs w:val="28"/>
        </w:rPr>
        <w:br/>
        <w:t>tiếp tục được các địa phương đặc biệt quan tâm.</w:t>
      </w:r>
    </w:p>
    <w:p w14:paraId="7CDBCE0D" w14:textId="77777777" w:rsidR="003D243D" w:rsidRPr="00A5221F" w:rsidRDefault="00AF14BF" w:rsidP="00D16905">
      <w:pPr>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xml:space="preserve">Chỉ đạo </w:t>
      </w:r>
      <w:r w:rsidR="00317557" w:rsidRPr="00A5221F">
        <w:rPr>
          <w:rFonts w:ascii="Times New Roman" w:hAnsi="Times New Roman" w:cs="Times New Roman"/>
          <w:bCs/>
          <w:color w:val="000000" w:themeColor="text1"/>
          <w:sz w:val="28"/>
          <w:szCs w:val="28"/>
        </w:rPr>
        <w:t xml:space="preserve">các </w:t>
      </w:r>
      <w:r w:rsidRPr="00A5221F">
        <w:rPr>
          <w:rFonts w:ascii="Times New Roman" w:hAnsi="Times New Roman" w:cs="Times New Roman"/>
          <w:bCs/>
          <w:color w:val="000000" w:themeColor="text1"/>
          <w:sz w:val="28"/>
          <w:szCs w:val="28"/>
        </w:rPr>
        <w:t>tổ chức lực lượng thường trực, dân quân tự vệ, dự bị động</w:t>
      </w:r>
      <w:r w:rsidRPr="00A5221F">
        <w:rPr>
          <w:rFonts w:ascii="Times New Roman" w:hAnsi="Times New Roman" w:cs="Times New Roman"/>
          <w:bCs/>
          <w:color w:val="000000" w:themeColor="text1"/>
          <w:sz w:val="28"/>
          <w:szCs w:val="28"/>
        </w:rPr>
        <w:br/>
        <w:t>viên tích cực giúp đỡ nhân dân lao động, sản xuất, phòng, chống, khắc phục</w:t>
      </w:r>
      <w:r w:rsidRPr="00A5221F">
        <w:rPr>
          <w:rFonts w:ascii="Times New Roman" w:hAnsi="Times New Roman" w:cs="Times New Roman"/>
          <w:bCs/>
          <w:color w:val="000000" w:themeColor="text1"/>
          <w:sz w:val="28"/>
          <w:szCs w:val="28"/>
        </w:rPr>
        <w:br/>
        <w:t xml:space="preserve">hậu quả thiên tai, tìm kiếm cứu nạn. Xây dựng nền </w:t>
      </w:r>
      <w:r w:rsidR="00317557" w:rsidRPr="00A5221F">
        <w:rPr>
          <w:rFonts w:ascii="Times New Roman" w:hAnsi="Times New Roman" w:cs="Times New Roman"/>
          <w:bCs/>
          <w:color w:val="000000" w:themeColor="text1"/>
          <w:sz w:val="28"/>
          <w:szCs w:val="28"/>
        </w:rPr>
        <w:t>quốc</w:t>
      </w:r>
      <w:r w:rsidRPr="00A5221F">
        <w:rPr>
          <w:rFonts w:ascii="Times New Roman" w:hAnsi="Times New Roman" w:cs="Times New Roman"/>
          <w:bCs/>
          <w:color w:val="000000" w:themeColor="text1"/>
          <w:sz w:val="28"/>
          <w:szCs w:val="28"/>
        </w:rPr>
        <w:t xml:space="preserve"> phòng toàn dân, khu</w:t>
      </w:r>
      <w:r w:rsidRPr="00A5221F">
        <w:rPr>
          <w:rFonts w:ascii="Times New Roman" w:hAnsi="Times New Roman" w:cs="Times New Roman"/>
          <w:bCs/>
          <w:color w:val="000000" w:themeColor="text1"/>
          <w:sz w:val="28"/>
          <w:szCs w:val="28"/>
        </w:rPr>
        <w:br/>
        <w:t>vực biên giới biển vững mạnh toàn diện; đấu tranh phòng, chống ma túy và tội</w:t>
      </w:r>
      <w:r w:rsidRPr="00A5221F">
        <w:rPr>
          <w:rFonts w:ascii="Times New Roman" w:hAnsi="Times New Roman" w:cs="Times New Roman"/>
          <w:bCs/>
          <w:color w:val="000000" w:themeColor="text1"/>
          <w:sz w:val="28"/>
          <w:szCs w:val="28"/>
        </w:rPr>
        <w:br/>
        <w:t>phạm, giữ vững an ninh chính trị, trật tự an toàn xã hội trên khu vực biên giới</w:t>
      </w:r>
      <w:r w:rsidRPr="00A5221F">
        <w:rPr>
          <w:rFonts w:ascii="Times New Roman" w:hAnsi="Times New Roman" w:cs="Times New Roman"/>
          <w:bCs/>
          <w:color w:val="000000" w:themeColor="text1"/>
          <w:sz w:val="28"/>
          <w:szCs w:val="28"/>
        </w:rPr>
        <w:br/>
        <w:t>biển của tỉnh.An ninh chính trị, trật tự an toàn xã hội ở các địa phương được giữ vững;phong trào toàn dân bảo vệ an ninh Tổ quốc phát triển mạnh mẽ, sâu rộng.</w:t>
      </w:r>
      <w:r w:rsidRPr="00A5221F">
        <w:rPr>
          <w:rFonts w:ascii="Times New Roman" w:hAnsi="Times New Roman" w:cs="Times New Roman"/>
          <w:bCs/>
          <w:color w:val="000000" w:themeColor="text1"/>
          <w:sz w:val="28"/>
          <w:szCs w:val="28"/>
        </w:rPr>
        <w:br/>
        <w:t>Công tác quản lý nhà nước về an ninh, trật tự được tăng cường chỉ đạo, đẩy</w:t>
      </w:r>
      <w:r w:rsidRPr="00A5221F">
        <w:rPr>
          <w:rFonts w:ascii="Times New Roman" w:hAnsi="Times New Roman" w:cs="Times New Roman"/>
          <w:bCs/>
          <w:color w:val="000000" w:themeColor="text1"/>
          <w:sz w:val="28"/>
          <w:szCs w:val="28"/>
        </w:rPr>
        <w:br/>
      </w:r>
      <w:r w:rsidRPr="00A5221F">
        <w:rPr>
          <w:rFonts w:ascii="Times New Roman" w:hAnsi="Times New Roman" w:cs="Times New Roman"/>
          <w:bCs/>
          <w:color w:val="000000" w:themeColor="text1"/>
          <w:sz w:val="28"/>
          <w:szCs w:val="28"/>
        </w:rPr>
        <w:lastRenderedPageBreak/>
        <w:t>mạnh toàn diện; giữ vững ổn định chính trị, không để bị động, bất ngờ, không</w:t>
      </w:r>
      <w:r w:rsidRPr="00A5221F">
        <w:rPr>
          <w:rFonts w:ascii="Times New Roman" w:hAnsi="Times New Roman" w:cs="Times New Roman"/>
          <w:bCs/>
          <w:color w:val="000000" w:themeColor="text1"/>
          <w:sz w:val="28"/>
          <w:szCs w:val="28"/>
        </w:rPr>
        <w:br/>
        <w:t>để hình thành các tổ chức chính trị đối lập “điểm nóng” về an ninh trật tự; số</w:t>
      </w:r>
      <w:r w:rsidRPr="00A5221F">
        <w:rPr>
          <w:rFonts w:ascii="Times New Roman" w:hAnsi="Times New Roman" w:cs="Times New Roman"/>
          <w:bCs/>
          <w:color w:val="000000" w:themeColor="text1"/>
          <w:sz w:val="28"/>
          <w:szCs w:val="28"/>
        </w:rPr>
        <w:br/>
        <w:t xml:space="preserve">xã, phường, cơ quan, doanh nghiệp, trường học đạt chuẩn “An toànvề an ninh, trật tự” hằng năm đều đạt trên 90%; triển khai </w:t>
      </w:r>
      <w:r w:rsidR="00D85013" w:rsidRPr="00A5221F">
        <w:rPr>
          <w:rFonts w:ascii="Times New Roman" w:hAnsi="Times New Roman" w:cs="Times New Roman"/>
          <w:bCs/>
          <w:color w:val="000000" w:themeColor="text1"/>
          <w:sz w:val="28"/>
          <w:szCs w:val="28"/>
        </w:rPr>
        <w:t>1.831</w:t>
      </w:r>
      <w:r w:rsidRPr="00A5221F">
        <w:rPr>
          <w:rFonts w:ascii="Times New Roman" w:hAnsi="Times New Roman" w:cs="Times New Roman"/>
          <w:bCs/>
          <w:color w:val="000000" w:themeColor="text1"/>
          <w:sz w:val="28"/>
          <w:szCs w:val="28"/>
        </w:rPr>
        <w:t>Tổ an ninhtrật tự</w:t>
      </w:r>
      <w:r w:rsidR="007E31D8" w:rsidRPr="00A5221F">
        <w:rPr>
          <w:rFonts w:ascii="Times New Roman" w:hAnsi="Times New Roman" w:cs="Times New Roman"/>
          <w:bCs/>
          <w:color w:val="000000" w:themeColor="text1"/>
          <w:sz w:val="28"/>
          <w:szCs w:val="28"/>
        </w:rPr>
        <w:t xml:space="preserve">/2.622 thôn, tổ dân phố </w:t>
      </w:r>
      <w:r w:rsidRPr="00A5221F">
        <w:rPr>
          <w:rFonts w:ascii="Times New Roman" w:hAnsi="Times New Roman" w:cs="Times New Roman"/>
          <w:bCs/>
          <w:color w:val="000000" w:themeColor="text1"/>
          <w:sz w:val="28"/>
          <w:szCs w:val="28"/>
        </w:rPr>
        <w:t xml:space="preserve">với </w:t>
      </w:r>
      <w:r w:rsidR="007D1B4E" w:rsidRPr="00A5221F">
        <w:rPr>
          <w:rFonts w:ascii="Times New Roman" w:hAnsi="Times New Roman" w:cs="Times New Roman"/>
          <w:bCs/>
          <w:color w:val="000000" w:themeColor="text1"/>
          <w:sz w:val="28"/>
          <w:szCs w:val="28"/>
        </w:rPr>
        <w:t xml:space="preserve">tổng số </w:t>
      </w:r>
      <w:r w:rsidR="00A36DA3" w:rsidRPr="00A5221F">
        <w:rPr>
          <w:rFonts w:ascii="Times New Roman" w:hAnsi="Times New Roman" w:cs="Times New Roman"/>
          <w:bCs/>
          <w:color w:val="000000" w:themeColor="text1"/>
          <w:sz w:val="28"/>
          <w:szCs w:val="28"/>
        </w:rPr>
        <w:t>5.595</w:t>
      </w:r>
      <w:r w:rsidRPr="00A5221F">
        <w:rPr>
          <w:rFonts w:ascii="Times New Roman" w:hAnsi="Times New Roman" w:cs="Times New Roman"/>
          <w:bCs/>
          <w:color w:val="000000" w:themeColor="text1"/>
          <w:sz w:val="28"/>
          <w:szCs w:val="28"/>
        </w:rPr>
        <w:t xml:space="preserve"> thành viên ở </w:t>
      </w:r>
      <w:r w:rsidR="00CD3CE6" w:rsidRPr="00A5221F">
        <w:rPr>
          <w:rFonts w:ascii="Times New Roman" w:hAnsi="Times New Roman" w:cs="Times New Roman"/>
          <w:bCs/>
          <w:color w:val="000000" w:themeColor="text1"/>
          <w:sz w:val="28"/>
          <w:szCs w:val="28"/>
        </w:rPr>
        <w:t>104</w:t>
      </w:r>
      <w:r w:rsidRPr="00A5221F">
        <w:rPr>
          <w:rFonts w:ascii="Times New Roman" w:hAnsi="Times New Roman" w:cs="Times New Roman"/>
          <w:bCs/>
          <w:color w:val="000000" w:themeColor="text1"/>
          <w:sz w:val="28"/>
          <w:szCs w:val="28"/>
        </w:rPr>
        <w:t xml:space="preserve"> xã, phường</w:t>
      </w:r>
      <w:r w:rsidR="00CD3CE6" w:rsidRPr="00A5221F">
        <w:rPr>
          <w:rFonts w:ascii="Times New Roman" w:hAnsi="Times New Roman" w:cs="Times New Roman"/>
          <w:bCs/>
          <w:color w:val="000000" w:themeColor="text1"/>
          <w:sz w:val="28"/>
          <w:szCs w:val="28"/>
        </w:rPr>
        <w:t>.</w:t>
      </w:r>
    </w:p>
    <w:p w14:paraId="177CD178" w14:textId="77777777" w:rsidR="00556754" w:rsidRPr="00A5221F" w:rsidRDefault="00D16905" w:rsidP="00D16905">
      <w:pPr>
        <w:widowControl w:val="0"/>
        <w:tabs>
          <w:tab w:val="left" w:pos="426"/>
        </w:tabs>
        <w:spacing w:before="60" w:after="60" w:line="340" w:lineRule="exact"/>
        <w:ind w:firstLine="567"/>
        <w:jc w:val="both"/>
        <w:rPr>
          <w:rFonts w:ascii="Times New Roman" w:hAnsi="Times New Roman" w:cs="Times New Roman"/>
          <w:b/>
          <w:color w:val="000000" w:themeColor="text1"/>
          <w:sz w:val="28"/>
          <w:szCs w:val="28"/>
        </w:rPr>
      </w:pPr>
      <w:r w:rsidRPr="00A5221F">
        <w:rPr>
          <w:rFonts w:ascii="Times New Roman" w:hAnsi="Times New Roman" w:cs="Times New Roman"/>
          <w:b/>
          <w:color w:val="000000" w:themeColor="text1"/>
          <w:sz w:val="28"/>
          <w:szCs w:val="28"/>
        </w:rPr>
        <w:t>*</w:t>
      </w:r>
      <w:r w:rsidR="00C843FF" w:rsidRPr="00A5221F">
        <w:rPr>
          <w:rFonts w:ascii="Times New Roman" w:hAnsi="Times New Roman" w:cs="Times New Roman"/>
          <w:b/>
          <w:color w:val="000000" w:themeColor="text1"/>
          <w:sz w:val="28"/>
          <w:szCs w:val="28"/>
        </w:rPr>
        <w:t xml:space="preserve">Tổng nguồn lực thực hiện giai đoạn 2021-2025: </w:t>
      </w:r>
    </w:p>
    <w:p w14:paraId="2A7CAF1A" w14:textId="77777777" w:rsidR="00556754" w:rsidRPr="00A5221F" w:rsidRDefault="00556754" w:rsidP="00091FBD">
      <w:pPr>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xml:space="preserve">Tổng nguồn vốn huy động thực hiện </w:t>
      </w:r>
      <w:r w:rsidR="00B133DF" w:rsidRPr="00A5221F">
        <w:rPr>
          <w:rFonts w:ascii="Times New Roman" w:hAnsi="Times New Roman" w:cs="Times New Roman"/>
          <w:bCs/>
          <w:color w:val="000000" w:themeColor="text1"/>
          <w:sz w:val="28"/>
          <w:szCs w:val="28"/>
        </w:rPr>
        <w:t xml:space="preserve">Chương trình </w:t>
      </w:r>
      <w:r w:rsidR="005F01BF">
        <w:rPr>
          <w:rFonts w:ascii="Times New Roman" w:hAnsi="Times New Roman" w:cs="Times New Roman"/>
          <w:bCs/>
          <w:color w:val="000000" w:themeColor="text1"/>
          <w:sz w:val="28"/>
          <w:szCs w:val="28"/>
        </w:rPr>
        <w:t>NTM</w:t>
      </w:r>
      <w:r w:rsidR="00B133DF" w:rsidRPr="00A5221F">
        <w:rPr>
          <w:rFonts w:ascii="Times New Roman" w:hAnsi="Times New Roman" w:cs="Times New Roman"/>
          <w:bCs/>
          <w:color w:val="000000" w:themeColor="text1"/>
          <w:sz w:val="28"/>
          <w:szCs w:val="28"/>
        </w:rPr>
        <w:t xml:space="preserve"> </w:t>
      </w:r>
      <w:r w:rsidRPr="00A5221F">
        <w:rPr>
          <w:rFonts w:ascii="Times New Roman" w:hAnsi="Times New Roman" w:cs="Times New Roman"/>
          <w:bCs/>
          <w:color w:val="000000" w:themeColor="text1"/>
          <w:sz w:val="28"/>
          <w:szCs w:val="28"/>
        </w:rPr>
        <w:t xml:space="preserve">khoảng </w:t>
      </w:r>
      <w:r w:rsidRPr="005F01BF">
        <w:rPr>
          <w:rFonts w:ascii="Times New Roman" w:hAnsi="Times New Roman" w:cs="Times New Roman"/>
          <w:b/>
          <w:bCs/>
          <w:color w:val="000000" w:themeColor="text1"/>
          <w:sz w:val="28"/>
          <w:szCs w:val="28"/>
        </w:rPr>
        <w:t xml:space="preserve">44.638.725 triệu đồng </w:t>
      </w:r>
      <w:r w:rsidRPr="00A5221F">
        <w:rPr>
          <w:rFonts w:ascii="Times New Roman" w:hAnsi="Times New Roman" w:cs="Times New Roman"/>
          <w:bCs/>
          <w:i/>
          <w:iCs/>
          <w:color w:val="000000" w:themeColor="text1"/>
          <w:sz w:val="28"/>
          <w:szCs w:val="28"/>
        </w:rPr>
        <w:t>(năm 2021 là 7.894.424 triệu đồng, năm 2022 là 8.657.543 triệu đồng; năm 2023 là 9.346.999 triệu đồng, năm 2024 là 8.771.097 triệu đồng và năm 2025 là 9.968.662 triệu đồng),</w:t>
      </w:r>
      <w:r w:rsidRPr="00A5221F">
        <w:rPr>
          <w:rFonts w:ascii="Times New Roman" w:hAnsi="Times New Roman" w:cs="Times New Roman"/>
          <w:bCs/>
          <w:color w:val="000000" w:themeColor="text1"/>
          <w:sz w:val="28"/>
          <w:szCs w:val="28"/>
        </w:rPr>
        <w:t xml:space="preserve"> trong đó:</w:t>
      </w:r>
    </w:p>
    <w:p w14:paraId="0C564F5E" w14:textId="77777777" w:rsidR="00556754" w:rsidRPr="00A5221F" w:rsidRDefault="00556754" w:rsidP="00091FBD">
      <w:pPr>
        <w:spacing w:before="60" w:after="60" w:line="340" w:lineRule="exact"/>
        <w:ind w:firstLine="720"/>
        <w:jc w:val="both"/>
        <w:rPr>
          <w:rFonts w:ascii="Times New Roman" w:hAnsi="Times New Roman" w:cs="Times New Roman"/>
          <w:bCs/>
          <w:i/>
          <w:iCs/>
          <w:color w:val="000000" w:themeColor="text1"/>
          <w:sz w:val="28"/>
          <w:szCs w:val="28"/>
        </w:rPr>
      </w:pPr>
      <w:r w:rsidRPr="00A5221F">
        <w:rPr>
          <w:rFonts w:ascii="Times New Roman" w:hAnsi="Times New Roman" w:cs="Times New Roman"/>
          <w:bCs/>
          <w:color w:val="000000" w:themeColor="text1"/>
          <w:sz w:val="28"/>
          <w:szCs w:val="28"/>
        </w:rPr>
        <w:t xml:space="preserve">- Vốn ngân sách trung ương hỗ trợ: 945.537 triệu đồng </w:t>
      </w:r>
      <w:r w:rsidRPr="00A5221F">
        <w:rPr>
          <w:rFonts w:ascii="Times New Roman" w:hAnsi="Times New Roman" w:cs="Times New Roman"/>
          <w:bCs/>
          <w:i/>
          <w:iCs/>
          <w:color w:val="000000" w:themeColor="text1"/>
          <w:sz w:val="28"/>
          <w:szCs w:val="28"/>
        </w:rPr>
        <w:t>(tỷ lệ 2,12%);</w:t>
      </w:r>
    </w:p>
    <w:p w14:paraId="662F713C" w14:textId="77777777" w:rsidR="00556754" w:rsidRPr="00A5221F" w:rsidRDefault="00556754" w:rsidP="00091FBD">
      <w:pPr>
        <w:spacing w:before="60" w:after="60" w:line="340" w:lineRule="exact"/>
        <w:ind w:firstLine="720"/>
        <w:jc w:val="both"/>
        <w:rPr>
          <w:rFonts w:ascii="Times New Roman" w:hAnsi="Times New Roman" w:cs="Times New Roman"/>
          <w:bCs/>
          <w:color w:val="000000" w:themeColor="text1"/>
          <w:spacing w:val="-8"/>
          <w:sz w:val="28"/>
          <w:szCs w:val="28"/>
        </w:rPr>
      </w:pPr>
      <w:r w:rsidRPr="00A5221F">
        <w:rPr>
          <w:rFonts w:ascii="Times New Roman" w:hAnsi="Times New Roman" w:cs="Times New Roman"/>
          <w:bCs/>
          <w:color w:val="000000" w:themeColor="text1"/>
          <w:spacing w:val="-8"/>
          <w:sz w:val="28"/>
          <w:szCs w:val="28"/>
        </w:rPr>
        <w:t xml:space="preserve">- Vốn ngân sách địa phương (tỉnh, huyện, xã): 24.555.188 triệu đồng </w:t>
      </w:r>
      <w:r w:rsidRPr="00A5221F">
        <w:rPr>
          <w:rFonts w:ascii="Times New Roman" w:hAnsi="Times New Roman" w:cs="Times New Roman"/>
          <w:bCs/>
          <w:i/>
          <w:iCs/>
          <w:color w:val="000000" w:themeColor="text1"/>
          <w:spacing w:val="-8"/>
          <w:sz w:val="28"/>
          <w:szCs w:val="28"/>
        </w:rPr>
        <w:t>(tỷ lệ 55,01%);</w:t>
      </w:r>
    </w:p>
    <w:p w14:paraId="4517EB74" w14:textId="77777777" w:rsidR="00556754" w:rsidRPr="00A5221F" w:rsidRDefault="00556754" w:rsidP="00091FBD">
      <w:pPr>
        <w:spacing w:before="60" w:after="60" w:line="340" w:lineRule="exact"/>
        <w:ind w:firstLine="720"/>
        <w:jc w:val="both"/>
        <w:rPr>
          <w:rFonts w:ascii="Times New Roman" w:hAnsi="Times New Roman" w:cs="Times New Roman"/>
          <w:bCs/>
          <w:i/>
          <w:iCs/>
          <w:color w:val="000000" w:themeColor="text1"/>
          <w:sz w:val="28"/>
          <w:szCs w:val="28"/>
        </w:rPr>
      </w:pPr>
      <w:r w:rsidRPr="00A5221F">
        <w:rPr>
          <w:rFonts w:ascii="Times New Roman" w:hAnsi="Times New Roman" w:cs="Times New Roman"/>
          <w:bCs/>
          <w:color w:val="000000" w:themeColor="text1"/>
          <w:sz w:val="28"/>
          <w:szCs w:val="28"/>
        </w:rPr>
        <w:t xml:space="preserve">- Vốn tín dụng: 8.078.000 triệu đồng </w:t>
      </w:r>
      <w:r w:rsidRPr="00A5221F">
        <w:rPr>
          <w:rFonts w:ascii="Times New Roman" w:hAnsi="Times New Roman" w:cs="Times New Roman"/>
          <w:bCs/>
          <w:i/>
          <w:iCs/>
          <w:color w:val="000000" w:themeColor="text1"/>
          <w:sz w:val="28"/>
          <w:szCs w:val="28"/>
        </w:rPr>
        <w:t>(tỷ lệ 18,1%);</w:t>
      </w:r>
    </w:p>
    <w:p w14:paraId="41B0A71E" w14:textId="77777777" w:rsidR="00556754" w:rsidRPr="00A5221F" w:rsidRDefault="00556754" w:rsidP="00091FBD">
      <w:pPr>
        <w:spacing w:before="60" w:after="60" w:line="340" w:lineRule="exact"/>
        <w:ind w:firstLine="720"/>
        <w:jc w:val="both"/>
        <w:rPr>
          <w:rFonts w:ascii="Times New Roman" w:hAnsi="Times New Roman" w:cs="Times New Roman"/>
          <w:bCs/>
          <w:i/>
          <w:iCs/>
          <w:color w:val="000000" w:themeColor="text1"/>
          <w:sz w:val="28"/>
          <w:szCs w:val="28"/>
        </w:rPr>
      </w:pPr>
      <w:r w:rsidRPr="00A5221F">
        <w:rPr>
          <w:rFonts w:ascii="Times New Roman" w:hAnsi="Times New Roman" w:cs="Times New Roman"/>
          <w:bCs/>
          <w:color w:val="000000" w:themeColor="text1"/>
          <w:sz w:val="28"/>
          <w:szCs w:val="28"/>
        </w:rPr>
        <w:t xml:space="preserve">- Vốn huy động khác: 7.900.000 triệu đồng </w:t>
      </w:r>
      <w:r w:rsidRPr="00A5221F">
        <w:rPr>
          <w:rFonts w:ascii="Times New Roman" w:hAnsi="Times New Roman" w:cs="Times New Roman"/>
          <w:bCs/>
          <w:i/>
          <w:iCs/>
          <w:color w:val="000000" w:themeColor="text1"/>
          <w:sz w:val="28"/>
          <w:szCs w:val="28"/>
        </w:rPr>
        <w:t>(tỷ lệ 17,70%);</w:t>
      </w:r>
    </w:p>
    <w:p w14:paraId="31080BE8" w14:textId="77777777" w:rsidR="00556754" w:rsidRPr="00A5221F" w:rsidRDefault="00556754" w:rsidP="00091FBD">
      <w:pPr>
        <w:spacing w:before="60" w:after="60" w:line="340" w:lineRule="exact"/>
        <w:ind w:firstLine="720"/>
        <w:jc w:val="both"/>
        <w:rPr>
          <w:rFonts w:ascii="Times New Roman" w:hAnsi="Times New Roman" w:cs="Times New Roman"/>
          <w:bCs/>
          <w:i/>
          <w:iCs/>
          <w:color w:val="000000" w:themeColor="text1"/>
          <w:sz w:val="28"/>
          <w:szCs w:val="28"/>
        </w:rPr>
      </w:pPr>
      <w:r w:rsidRPr="00A5221F">
        <w:rPr>
          <w:rFonts w:ascii="Times New Roman" w:hAnsi="Times New Roman" w:cs="Times New Roman"/>
          <w:bCs/>
          <w:color w:val="000000" w:themeColor="text1"/>
          <w:sz w:val="28"/>
          <w:szCs w:val="28"/>
        </w:rPr>
        <w:t xml:space="preserve">- Vốn lồng ghép từ các chương trình dự án khác (không phải CTMTQG): 3.160.000 triệu đồng </w:t>
      </w:r>
      <w:r w:rsidRPr="00A5221F">
        <w:rPr>
          <w:rFonts w:ascii="Times New Roman" w:hAnsi="Times New Roman" w:cs="Times New Roman"/>
          <w:bCs/>
          <w:i/>
          <w:iCs/>
          <w:color w:val="000000" w:themeColor="text1"/>
          <w:sz w:val="28"/>
          <w:szCs w:val="28"/>
        </w:rPr>
        <w:t>(tỷ lệ 7,08%).</w:t>
      </w:r>
    </w:p>
    <w:p w14:paraId="1CBD8D3D" w14:textId="77777777" w:rsidR="002C5B9D" w:rsidRPr="00A5221F" w:rsidRDefault="002C5B9D" w:rsidP="00091FBD">
      <w:pPr>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 xml:space="preserve">Tổng nguồn vốn ngân sách trung ương giai đoạn 2021 - 2025 hỗ trợ thực hiện các chương trình MTQG xây dựng </w:t>
      </w:r>
      <w:r w:rsidR="005F01BF">
        <w:rPr>
          <w:rFonts w:ascii="Times New Roman" w:hAnsi="Times New Roman" w:cs="Times New Roman"/>
          <w:bCs/>
          <w:color w:val="000000" w:themeColor="text1"/>
          <w:sz w:val="28"/>
          <w:szCs w:val="28"/>
        </w:rPr>
        <w:t>NTM</w:t>
      </w:r>
      <w:r w:rsidRPr="00A5221F">
        <w:rPr>
          <w:rFonts w:ascii="Times New Roman" w:hAnsi="Times New Roman" w:cs="Times New Roman"/>
          <w:bCs/>
          <w:color w:val="000000" w:themeColor="text1"/>
          <w:sz w:val="28"/>
          <w:szCs w:val="28"/>
        </w:rPr>
        <w:t xml:space="preserve"> cho tỉnh Thái Bình cũ được Thủ tướng Chính phủ giao là </w:t>
      </w:r>
      <w:r w:rsidR="002F3CCC" w:rsidRPr="00A5221F">
        <w:rPr>
          <w:rFonts w:ascii="Times New Roman" w:hAnsi="Times New Roman" w:cs="Times New Roman"/>
          <w:bCs/>
          <w:color w:val="000000" w:themeColor="text1"/>
          <w:sz w:val="28"/>
          <w:szCs w:val="28"/>
        </w:rPr>
        <w:t>945.537</w:t>
      </w:r>
      <w:r w:rsidRPr="00A5221F">
        <w:rPr>
          <w:rFonts w:ascii="Times New Roman" w:hAnsi="Times New Roman" w:cs="Times New Roman"/>
          <w:bCs/>
          <w:color w:val="000000" w:themeColor="text1"/>
          <w:sz w:val="28"/>
          <w:szCs w:val="28"/>
        </w:rPr>
        <w:t xml:space="preserve"> triệu đồng trong đó: Vốn đầu tư phát triển là </w:t>
      </w:r>
      <w:r w:rsidR="00947750" w:rsidRPr="00A5221F">
        <w:rPr>
          <w:rFonts w:ascii="Times New Roman" w:hAnsi="Times New Roman" w:cs="Times New Roman"/>
          <w:bCs/>
          <w:color w:val="000000" w:themeColor="text1"/>
          <w:sz w:val="28"/>
          <w:szCs w:val="28"/>
        </w:rPr>
        <w:t>764.500</w:t>
      </w:r>
      <w:r w:rsidRPr="00A5221F">
        <w:rPr>
          <w:rFonts w:ascii="Times New Roman" w:hAnsi="Times New Roman" w:cs="Times New Roman"/>
          <w:bCs/>
          <w:color w:val="000000" w:themeColor="text1"/>
          <w:sz w:val="28"/>
          <w:szCs w:val="28"/>
        </w:rPr>
        <w:t xml:space="preserve"> triệu đồng; vốn sự nghiệp là 181.037 triệu đồng. Hội đồng nhân dân tỉnh đã thông qua phương án phân bổ và Ủy ban nhân dân tỉnh giao chi tiết 100% kế hoạch vốn cho các đơn vị, địa phương để triển khai thực hiện. Hiện nay, các đơn vị địa phương đang hoàn thiện các thủ tục thanh toán và giải ngân kế hoạch vốn; Ước đến hết năm 2025 giải ngân 100% kế hoạch vốn.</w:t>
      </w:r>
    </w:p>
    <w:p w14:paraId="2EE01B5A" w14:textId="77777777" w:rsidR="002C5B9D" w:rsidRPr="00A5221F" w:rsidRDefault="002C5B9D" w:rsidP="00091FBD">
      <w:pPr>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t>Ngoài nguồn vốn ngân sách Trung ương hỗ trợ thực hiện các chương trình MTQG, tỉnh Hưng Yên và tỉnh Thái Bình (nay sắp xếp thành tỉnh Hưng Yên) đã chủ động lồng ghép nguồn vốn từ các chương trình, dự án khác và cân đối, bố trí từ nguồn ngân sách cấp tỉnh, huyện, xã để đầu tư xây dựng các công trình, dự án hạ tầng kinh tế - xã hội phục vụ xây dựng nông thôn mới; hỗ trợ thực hiện các cơ chế, chính sách của tỉnh; các huyện, thành phố cân đối, bố trí nguồn vốn từ ngân sách cấp huyện để hỗ trợ đầu tư xây dựng hạ tầng nông thôn mới, hỗ trợ các xã về đích nông thôn mới nâng cao, nông thôn mới kiểu mẫu.</w:t>
      </w:r>
    </w:p>
    <w:p w14:paraId="66861C64" w14:textId="77777777" w:rsidR="002C5B9D" w:rsidRPr="00A5221F" w:rsidRDefault="002C5B9D" w:rsidP="00091FBD">
      <w:pPr>
        <w:spacing w:before="60" w:after="60" w:line="340" w:lineRule="exact"/>
        <w:ind w:firstLine="720"/>
        <w:jc w:val="both"/>
        <w:rPr>
          <w:rFonts w:ascii="Times New Roman" w:hAnsi="Times New Roman" w:cs="Times New Roman"/>
          <w:bCs/>
          <w:i/>
          <w:iCs/>
          <w:color w:val="000000" w:themeColor="text1"/>
          <w:sz w:val="28"/>
          <w:szCs w:val="28"/>
        </w:rPr>
      </w:pPr>
      <w:r w:rsidRPr="00A5221F">
        <w:rPr>
          <w:rFonts w:ascii="Times New Roman" w:hAnsi="Times New Roman" w:cs="Times New Roman"/>
          <w:bCs/>
          <w:color w:val="000000" w:themeColor="text1"/>
          <w:sz w:val="28"/>
          <w:szCs w:val="28"/>
        </w:rPr>
        <w:t xml:space="preserve">Trong giai đoạn 2021 - 2025, tổng số vốn ngân sách địa phương (tỉnh, huyện, xã) bố trí, lồng ghép đối ứng để thực hiện các chương trình MTQG đạt khoảng </w:t>
      </w:r>
      <w:r w:rsidR="00E71EF3" w:rsidRPr="00A5221F">
        <w:rPr>
          <w:rFonts w:ascii="Times New Roman" w:hAnsi="Times New Roman" w:cs="Times New Roman"/>
          <w:bCs/>
          <w:color w:val="000000" w:themeColor="text1"/>
          <w:sz w:val="28"/>
          <w:szCs w:val="28"/>
        </w:rPr>
        <w:t>24.555.188</w:t>
      </w:r>
      <w:r w:rsidRPr="00A5221F">
        <w:rPr>
          <w:rFonts w:ascii="Times New Roman" w:hAnsi="Times New Roman" w:cs="Times New Roman"/>
          <w:bCs/>
          <w:color w:val="000000" w:themeColor="text1"/>
          <w:sz w:val="28"/>
          <w:szCs w:val="28"/>
        </w:rPr>
        <w:t xml:space="preserve">triệu đồng </w:t>
      </w:r>
      <w:r w:rsidRPr="00A5221F">
        <w:rPr>
          <w:rFonts w:ascii="Times New Roman" w:hAnsi="Times New Roman" w:cs="Times New Roman"/>
          <w:bCs/>
          <w:i/>
          <w:iCs/>
          <w:color w:val="000000" w:themeColor="text1"/>
          <w:sz w:val="28"/>
          <w:szCs w:val="28"/>
        </w:rPr>
        <w:t xml:space="preserve">(gấp </w:t>
      </w:r>
      <w:r w:rsidR="00AF28DB" w:rsidRPr="00A5221F">
        <w:rPr>
          <w:rFonts w:ascii="Times New Roman" w:hAnsi="Times New Roman" w:cs="Times New Roman"/>
          <w:bCs/>
          <w:i/>
          <w:iCs/>
          <w:color w:val="000000" w:themeColor="text1"/>
          <w:sz w:val="28"/>
          <w:szCs w:val="28"/>
        </w:rPr>
        <w:t>25,97</w:t>
      </w:r>
      <w:r w:rsidRPr="00A5221F">
        <w:rPr>
          <w:rFonts w:ascii="Times New Roman" w:hAnsi="Times New Roman" w:cs="Times New Roman"/>
          <w:bCs/>
          <w:i/>
          <w:iCs/>
          <w:color w:val="000000" w:themeColor="text1"/>
          <w:sz w:val="28"/>
          <w:szCs w:val="28"/>
        </w:rPr>
        <w:t xml:space="preserve"> lần ngân sách trung ương hỗ trợ, vượt mức vốn đối ứng theo quy định của Thủ tướng Chính phủ).</w:t>
      </w:r>
    </w:p>
    <w:p w14:paraId="41FC1A38" w14:textId="77777777" w:rsidR="00C843FF" w:rsidRPr="00A5221F" w:rsidRDefault="002C5B9D" w:rsidP="00091FBD">
      <w:pPr>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bCs/>
          <w:color w:val="000000" w:themeColor="text1"/>
          <w:sz w:val="28"/>
          <w:szCs w:val="28"/>
        </w:rPr>
        <w:lastRenderedPageBreak/>
        <w:t xml:space="preserve">Trên cơ sở nguồn vốn hỗ trợ từ ngân sách cấp trên, các xã đã bố trí ngân sách đối ứng, lồng ghép với nguồn vốn từ các chương trình, dự án khác, huy động nguồn vốn đóng góp của doanh nghiệp và nhân dân </w:t>
      </w:r>
      <w:r w:rsidRPr="00A5221F">
        <w:rPr>
          <w:rFonts w:ascii="Times New Roman" w:hAnsi="Times New Roman" w:cs="Times New Roman"/>
          <w:bCs/>
          <w:i/>
          <w:iCs/>
          <w:color w:val="000000" w:themeColor="text1"/>
          <w:sz w:val="28"/>
          <w:szCs w:val="28"/>
        </w:rPr>
        <w:t>(bằng tiền, hiện vật, ngày công)</w:t>
      </w:r>
      <w:r w:rsidRPr="00A5221F">
        <w:rPr>
          <w:rFonts w:ascii="Times New Roman" w:hAnsi="Times New Roman" w:cs="Times New Roman"/>
          <w:bCs/>
          <w:color w:val="000000" w:themeColor="text1"/>
          <w:sz w:val="28"/>
          <w:szCs w:val="28"/>
        </w:rPr>
        <w:t xml:space="preserve"> để thực hiện các tiêu chí của các chương trình MTQG giai đoạn 2021 - 2025. Việc đầu tư xây dựng các công trình kết cấu hạ tầng nông thôn mới được thực hiện theo đúng quy định.</w:t>
      </w:r>
    </w:p>
    <w:p w14:paraId="7F86B3C7" w14:textId="77777777" w:rsidR="0081139A" w:rsidRPr="00A5221F" w:rsidRDefault="0081139A" w:rsidP="00FA2BDE">
      <w:pPr>
        <w:spacing w:before="60" w:after="60" w:line="340" w:lineRule="exact"/>
        <w:ind w:firstLine="720"/>
        <w:jc w:val="both"/>
        <w:rPr>
          <w:rFonts w:ascii="Times New Roman" w:hAnsi="Times New Roman" w:cs="Times New Roman"/>
          <w:b/>
          <w:color w:val="000000" w:themeColor="text1"/>
          <w:sz w:val="28"/>
          <w:szCs w:val="28"/>
        </w:rPr>
      </w:pPr>
      <w:r w:rsidRPr="00A5221F">
        <w:rPr>
          <w:rFonts w:ascii="Times New Roman" w:hAnsi="Times New Roman" w:cs="Times New Roman"/>
          <w:b/>
          <w:color w:val="000000" w:themeColor="text1"/>
          <w:sz w:val="28"/>
          <w:szCs w:val="28"/>
          <w:lang w:val="vi-VN"/>
        </w:rPr>
        <w:t>II. MỘT SỐ HẠN CHẾ, TỒN TẠ</w:t>
      </w:r>
      <w:r w:rsidR="00EF5928" w:rsidRPr="00A5221F">
        <w:rPr>
          <w:rFonts w:ascii="Times New Roman" w:hAnsi="Times New Roman" w:cs="Times New Roman"/>
          <w:b/>
          <w:color w:val="000000" w:themeColor="text1"/>
          <w:sz w:val="28"/>
          <w:szCs w:val="28"/>
          <w:lang w:val="vi-VN"/>
        </w:rPr>
        <w:t>I</w:t>
      </w:r>
    </w:p>
    <w:p w14:paraId="6DABC689" w14:textId="77777777" w:rsidR="00BE065B" w:rsidRPr="00A5221F" w:rsidRDefault="00BE065B" w:rsidP="00FA2BDE">
      <w:pPr>
        <w:widowControl w:val="0"/>
        <w:spacing w:before="60" w:after="60" w:line="340" w:lineRule="exact"/>
        <w:ind w:firstLine="720"/>
        <w:jc w:val="both"/>
        <w:rPr>
          <w:rFonts w:ascii="Times New Roman" w:hAnsi="Times New Roman" w:cs="Times New Roman"/>
          <w:color w:val="000000" w:themeColor="text1"/>
          <w:spacing w:val="-2"/>
          <w:sz w:val="28"/>
          <w:szCs w:val="28"/>
        </w:rPr>
      </w:pPr>
      <w:r w:rsidRPr="00A5221F">
        <w:rPr>
          <w:rFonts w:ascii="Times New Roman" w:hAnsi="Times New Roman" w:cs="Times New Roman"/>
          <w:color w:val="000000" w:themeColor="text1"/>
          <w:sz w:val="28"/>
          <w:szCs w:val="28"/>
        </w:rPr>
        <w:t xml:space="preserve">- Công tác tuyên truyền các chủ trương, nghị quyết về xây dựng nông thôn mới ở một số địa phương chưa thực sự sâu rộng. Cùng với đó, việc hướng dẫn, kiểm tra, tháo gỡ khó khăn của một số ngành chức năng, có lúc chưa kịp thời; sự phối hợp của một số sở, ban, ngành với địa phương chưa tốt. Năng lực, trình độ chuyên môn, nghiệp vụ của đội ngũ công chức cấp xã, cán bộ cơ sở (thôn, tổ dân phố) không đồng đều, nhiều nơi còn làm theo thói quen, </w:t>
      </w:r>
      <w:r w:rsidRPr="00A5221F">
        <w:rPr>
          <w:rFonts w:ascii="Times New Roman" w:hAnsi="Times New Roman" w:cs="Times New Roman"/>
          <w:color w:val="000000" w:themeColor="text1"/>
          <w:spacing w:val="-2"/>
          <w:sz w:val="28"/>
          <w:szCs w:val="28"/>
        </w:rPr>
        <w:t>kinh nghiệm, chưa bám sát các quy định, hướng dẫn của cơ quan Nhà nước cấp trên.</w:t>
      </w:r>
    </w:p>
    <w:p w14:paraId="71EC6FAD" w14:textId="77777777" w:rsidR="00BE065B" w:rsidRPr="00A5221F" w:rsidRDefault="00BE065B" w:rsidP="00FA2BDE">
      <w:pPr>
        <w:widowControl w:val="0"/>
        <w:spacing w:before="60" w:after="60" w:line="340" w:lineRule="exact"/>
        <w:ind w:firstLine="7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 xml:space="preserve">- Cấp ủy Đảng, chính quyền ở một số địa phương chưa năng động, chưa khai thác và phát huy được sức mạnh của các tầng lớp nhân dân, vẫn còn tư tưởng trông chờ, ỷ lại vào sự hỗ trợ của cấp trên. Một số địa phương chưa thực sự sáng tạo, đổi mới trong triển khai thực hiện các nội dung, nhiệm vụ của các chương trình, do đó chưa có cách nghĩ mới, cách làm hay; các phong trào thi đua chưa được các địa phương quan tâm đúng mức, do đó việc phát hiện, bồi dưỡng, nhân rộng điển hình tiên tiến còn hạn chế, chưa kịp thời. </w:t>
      </w:r>
    </w:p>
    <w:p w14:paraId="16852E12" w14:textId="77777777" w:rsidR="00BE065B" w:rsidRPr="00A5221F" w:rsidRDefault="00BE065B" w:rsidP="00FA2BDE">
      <w:pPr>
        <w:widowControl w:val="0"/>
        <w:spacing w:before="60" w:after="60" w:line="340" w:lineRule="exact"/>
        <w:ind w:firstLine="7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 Việc duy trì, nâng cao chất lượng các tiêu chí nông thôn mới ở một số địa phương chưa được quan tâm, nhất là tiêu chí phát triển sản xuất, phát triển ngành nghề để nâng cao thu nhập cho người dân; quy hoạch vùng sản xuất hàng hóa tập trung quy mô lớn, quy hoạch khu bảo quản, chế biến sau thu hoạch chưa được nhiều địa phương quan tâm thực hiện, khó khăn cho các doanh nghiệp vào đầu tư trong lĩnh vực nông nghiệp; các hình thức tổ chức sản xuất chậm đổi mới; nhiều Hợp tác xã dịch vụ nông nghiệp hoạt động kém hiệu quả; liên danh, liên kết giữa doanh nghiệp, hợp tác xã và hộ nông dân còn thiếu và yếu, chưa đáp ứng yêu cầu phát triển sản xuất hàng hóa; các sản phẩm OCOP đã được đánh giá phân hạng, thị trường tiêu thụ chưa được mở rộng, thiếu tính ổn định.</w:t>
      </w:r>
    </w:p>
    <w:p w14:paraId="0E452383" w14:textId="77777777" w:rsidR="00BE065B" w:rsidRPr="00A5221F" w:rsidRDefault="00BE065B" w:rsidP="00FA2BDE">
      <w:pPr>
        <w:widowControl w:val="0"/>
        <w:spacing w:before="60" w:after="60" w:line="340" w:lineRule="exact"/>
        <w:ind w:firstLine="720"/>
        <w:jc w:val="both"/>
        <w:rPr>
          <w:rFonts w:ascii="Times New Roman" w:hAnsi="Times New Roman" w:cs="Times New Roman"/>
          <w:color w:val="000000" w:themeColor="text1"/>
          <w:sz w:val="28"/>
          <w:szCs w:val="28"/>
          <w:lang w:val="pl-PL"/>
        </w:rPr>
      </w:pPr>
      <w:r w:rsidRPr="00A5221F">
        <w:rPr>
          <w:rFonts w:ascii="Times New Roman" w:hAnsi="Times New Roman" w:cs="Times New Roman"/>
          <w:color w:val="000000" w:themeColor="text1"/>
          <w:sz w:val="28"/>
          <w:szCs w:val="28"/>
          <w:lang w:val="pl-PL"/>
        </w:rPr>
        <w:t>- Công tác vệ sinh môi trường tuy đã giải quyết cơ bản vấn đề rác thải trong nông thôn, tuy nhiên tại một số nơi chưa bền vững, nhất là tại các cơ sở sản xuất kinh doanh, các làng nghề, chăn nuôi nông hộ trong khu dân cư, xử lý môi trường trong chăn nuôi gia súc, gia cầm và thủy sản; hầu hết lò đốt rác của các xã đến nay đã xuống cấp; một số bãi chôn lấp rác của thôn, xã quá tải, các bãi chôn lấp chưa được xử lý triệt để.</w:t>
      </w:r>
    </w:p>
    <w:p w14:paraId="0D700A32" w14:textId="77777777" w:rsidR="00BE065B" w:rsidRPr="00A5221F" w:rsidRDefault="00BE065B" w:rsidP="00FA2BDE">
      <w:pPr>
        <w:widowControl w:val="0"/>
        <w:spacing w:before="60" w:after="60" w:line="340" w:lineRule="exact"/>
        <w:ind w:firstLine="720"/>
        <w:jc w:val="both"/>
        <w:rPr>
          <w:rFonts w:ascii="Times New Roman" w:hAnsi="Times New Roman" w:cs="Times New Roman"/>
          <w:color w:val="000000" w:themeColor="text1"/>
          <w:sz w:val="28"/>
          <w:szCs w:val="28"/>
          <w:lang w:val="pl-PL"/>
        </w:rPr>
      </w:pPr>
      <w:r w:rsidRPr="00A5221F">
        <w:rPr>
          <w:rFonts w:ascii="Times New Roman" w:hAnsi="Times New Roman" w:cs="Times New Roman"/>
          <w:color w:val="000000" w:themeColor="text1"/>
          <w:sz w:val="28"/>
          <w:szCs w:val="28"/>
          <w:lang w:val="pl-PL"/>
        </w:rPr>
        <w:t xml:space="preserve">- Năm 2022, các chương trình MTQG giai đoạn 2021 - 2025 mới được phê </w:t>
      </w:r>
      <w:r w:rsidRPr="00A5221F">
        <w:rPr>
          <w:rFonts w:ascii="Times New Roman" w:hAnsi="Times New Roman" w:cs="Times New Roman"/>
          <w:color w:val="000000" w:themeColor="text1"/>
          <w:sz w:val="28"/>
          <w:szCs w:val="28"/>
          <w:lang w:val="pl-PL"/>
        </w:rPr>
        <w:lastRenderedPageBreak/>
        <w:t>duyệt; trong khi đó, các chương trình có nhiều quy định mới, phức tạp; địa phương phải ban hành nhiều văn bản quy phạm pháp luật và các văn bản chỉ đạo, hướng dẫn, quản lý, tổ chức thực hiện nên đã ảnh hưởng đến tiến độ triển khai thực hiện và giải ngân kế hoạch vốn. Một số địa phương còn chưa linh hoạt, chưa chủ động nghiên cứu các văn bản, quy định của Luật, Nghị định, Thông tư, các hướng dẫn của bộ ngành trung ương… để áp dụng triển khai thực hiện các nội dung, nhiệm vụ thuộc chương trình MTQG trên địa bàn quản lý.</w:t>
      </w:r>
    </w:p>
    <w:p w14:paraId="1E43DD15" w14:textId="77777777" w:rsidR="00BE065B" w:rsidRPr="00A5221F" w:rsidRDefault="00BE065B" w:rsidP="00FA2BDE">
      <w:pPr>
        <w:widowControl w:val="0"/>
        <w:spacing w:before="60" w:after="60" w:line="340" w:lineRule="exact"/>
        <w:ind w:firstLine="720"/>
        <w:jc w:val="both"/>
        <w:rPr>
          <w:rFonts w:ascii="Times New Roman" w:hAnsi="Times New Roman" w:cs="Times New Roman"/>
          <w:color w:val="000000" w:themeColor="text1"/>
          <w:sz w:val="28"/>
          <w:szCs w:val="28"/>
          <w:lang w:val="pl-PL"/>
        </w:rPr>
      </w:pPr>
      <w:r w:rsidRPr="00A5221F">
        <w:rPr>
          <w:rFonts w:ascii="Times New Roman" w:hAnsi="Times New Roman" w:cs="Times New Roman"/>
          <w:color w:val="000000" w:themeColor="text1"/>
          <w:sz w:val="28"/>
          <w:szCs w:val="28"/>
          <w:lang w:val="pl-PL"/>
        </w:rPr>
        <w:t>- Năm 2025, khi thực hiện sá</w:t>
      </w:r>
      <w:r w:rsidR="00D079A5" w:rsidRPr="00A5221F">
        <w:rPr>
          <w:rFonts w:ascii="Times New Roman" w:hAnsi="Times New Roman" w:cs="Times New Roman"/>
          <w:color w:val="000000" w:themeColor="text1"/>
          <w:sz w:val="28"/>
          <w:szCs w:val="28"/>
          <w:lang w:val="pl-PL"/>
        </w:rPr>
        <w:t>p</w:t>
      </w:r>
      <w:r w:rsidRPr="00A5221F">
        <w:rPr>
          <w:rFonts w:ascii="Times New Roman" w:hAnsi="Times New Roman" w:cs="Times New Roman"/>
          <w:color w:val="000000" w:themeColor="text1"/>
          <w:sz w:val="28"/>
          <w:szCs w:val="28"/>
          <w:lang w:val="pl-PL"/>
        </w:rPr>
        <w:t xml:space="preserve"> nhập các xã thực hiện chính quyền địa phương 2 cấp, qua quá trình rà soát thực trạng tại các xã, phường </w:t>
      </w:r>
      <w:r w:rsidRPr="00A5221F">
        <w:rPr>
          <w:rFonts w:ascii="Times New Roman" w:hAnsi="Times New Roman" w:cs="Times New Roman"/>
          <w:i/>
          <w:iCs/>
          <w:color w:val="000000" w:themeColor="text1"/>
          <w:sz w:val="28"/>
          <w:szCs w:val="28"/>
          <w:lang w:val="pl-PL"/>
        </w:rPr>
        <w:t xml:space="preserve">(phường có diện tích đất nông nghiệp chiếm từ 70% trở lên trong tổng số diện tích đất toàn xã vẫn tham gia thực hiện xây dựng nông thôn mới theo Bộ tiêu chí </w:t>
      </w:r>
      <w:r w:rsidR="007E075B" w:rsidRPr="00A5221F">
        <w:rPr>
          <w:rFonts w:ascii="Times New Roman" w:hAnsi="Times New Roman" w:cs="Times New Roman"/>
          <w:i/>
          <w:iCs/>
          <w:color w:val="000000" w:themeColor="text1"/>
          <w:sz w:val="28"/>
          <w:szCs w:val="28"/>
          <w:lang w:val="pl-PL"/>
        </w:rPr>
        <w:t>quốc gia về xã nông thôn mới giai đoạn 2026-2030 của Thủ tướng chính phủ</w:t>
      </w:r>
      <w:r w:rsidRPr="00A5221F">
        <w:rPr>
          <w:rFonts w:ascii="Times New Roman" w:hAnsi="Times New Roman" w:cs="Times New Roman"/>
          <w:i/>
          <w:iCs/>
          <w:color w:val="000000" w:themeColor="text1"/>
          <w:sz w:val="28"/>
          <w:szCs w:val="28"/>
          <w:lang w:val="pl-PL"/>
        </w:rPr>
        <w:t xml:space="preserve">) </w:t>
      </w:r>
      <w:r w:rsidRPr="00A5221F">
        <w:rPr>
          <w:rFonts w:ascii="Times New Roman" w:hAnsi="Times New Roman" w:cs="Times New Roman"/>
          <w:color w:val="000000" w:themeColor="text1"/>
          <w:sz w:val="28"/>
          <w:szCs w:val="28"/>
          <w:lang w:val="pl-PL"/>
        </w:rPr>
        <w:t>trên địa bàn tỉnh có một số tiêu chí còn tồn tại:</w:t>
      </w:r>
    </w:p>
    <w:p w14:paraId="2C853BF5" w14:textId="77777777" w:rsidR="00BE065B" w:rsidRPr="00A5221F" w:rsidRDefault="00BE065B" w:rsidP="00FA2BDE">
      <w:pPr>
        <w:widowControl w:val="0"/>
        <w:spacing w:before="60" w:after="60" w:line="340" w:lineRule="exact"/>
        <w:ind w:firstLine="720"/>
        <w:jc w:val="both"/>
        <w:rPr>
          <w:rFonts w:ascii="Times New Roman" w:hAnsi="Times New Roman" w:cs="Times New Roman"/>
          <w:color w:val="000000" w:themeColor="text1"/>
          <w:sz w:val="28"/>
          <w:szCs w:val="28"/>
          <w:lang w:val="pl-PL"/>
        </w:rPr>
      </w:pPr>
      <w:r w:rsidRPr="00A5221F">
        <w:rPr>
          <w:rFonts w:ascii="Times New Roman" w:hAnsi="Times New Roman" w:cs="Times New Roman"/>
          <w:color w:val="000000" w:themeColor="text1"/>
          <w:sz w:val="28"/>
          <w:szCs w:val="28"/>
          <w:lang w:val="pl-PL"/>
        </w:rPr>
        <w:t>- Tiêu chí quy hoạch: Các xã chưa tiến hành lập hoặc điều chỉnh, bổ sung quy hoạch chung xã (trước đây là quy hoạch xây dựng nông thôn mới);</w:t>
      </w:r>
    </w:p>
    <w:p w14:paraId="0E59EADE" w14:textId="77777777" w:rsidR="00BE065B" w:rsidRPr="00A5221F" w:rsidRDefault="00BE065B" w:rsidP="00FA2BDE">
      <w:pPr>
        <w:widowControl w:val="0"/>
        <w:spacing w:before="60" w:after="60" w:line="340" w:lineRule="exact"/>
        <w:ind w:firstLine="720"/>
        <w:jc w:val="both"/>
        <w:rPr>
          <w:rFonts w:ascii="Times New Roman" w:hAnsi="Times New Roman" w:cs="Times New Roman"/>
          <w:color w:val="000000" w:themeColor="text1"/>
          <w:sz w:val="28"/>
          <w:szCs w:val="28"/>
          <w:lang w:val="pl-PL"/>
        </w:rPr>
      </w:pPr>
      <w:r w:rsidRPr="00A5221F">
        <w:rPr>
          <w:rFonts w:ascii="Times New Roman" w:hAnsi="Times New Roman" w:cs="Times New Roman"/>
          <w:color w:val="000000" w:themeColor="text1"/>
          <w:sz w:val="28"/>
          <w:szCs w:val="28"/>
          <w:lang w:val="pl-PL"/>
        </w:rPr>
        <w:t>- Một số tiêu chí về hạ tầng nông thôn (Trường học, cơ sở vật chất văn hóa, đường giao thông kết nối các khu sản xuất…) tuy đã được đầu tư nhưng còn nhiều tồn tại, chưa đảm bảo đáp ứng theo yêu cầu hiện nay.</w:t>
      </w:r>
    </w:p>
    <w:p w14:paraId="2A93F75A" w14:textId="77777777" w:rsidR="0050608E" w:rsidRPr="00A5221F" w:rsidRDefault="0050608E" w:rsidP="0050608E">
      <w:pPr>
        <w:widowControl w:val="0"/>
        <w:spacing w:before="60" w:after="60" w:line="340" w:lineRule="exact"/>
        <w:ind w:firstLine="7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 xml:space="preserve">- Trên địa bàn tỉnh Thái Bình cũ, nguồn thu ngân sách cấp tỉnh, huyện, xã còn khó khăn, việc huy động nguồn lực để thực hiện các nội dung, nhiệm vụ của các chương trình còn hạn chế; trong khi nhu cầu nguồn lực để thực hiện các mục tiêu, nội dung, nhiệm vụ, dự án thuộc các chương trình MTQG là rất lớn. </w:t>
      </w:r>
    </w:p>
    <w:p w14:paraId="09851416" w14:textId="77777777" w:rsidR="0050608E" w:rsidRPr="00A5221F" w:rsidRDefault="0050608E" w:rsidP="0050608E">
      <w:pPr>
        <w:widowControl w:val="0"/>
        <w:spacing w:before="60" w:after="60" w:line="340" w:lineRule="exact"/>
        <w:ind w:firstLine="7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 Điểm xuất phát kinh tế của một số địa phương, đặc biệt là các địa phương trên địa bàn tỉnh Thái Bình cũ còn thấp, các ngành sản xuất công nghiệp, thương mại dịch vụ chậm phát triển, nguồn thu ngân sách hạn hẹp, thiếu vốn đầu tư để thực hiện các nội dung, nhiệm vụ thuộc chương trình MTQG. Cùng với đó, khí hậu, thời tiết diễn biến bất thường, thiên tai, dịch bệnh xảy ra và diễn biến phức tạp, ảnh hưởng nặng nề đến phát triển kinh tế- xã hội, đời sống và hoạt động sản xuất, kinh doanh của người dân, doanh nghiệp.</w:t>
      </w:r>
    </w:p>
    <w:p w14:paraId="5160420B" w14:textId="77777777" w:rsidR="0050608E" w:rsidRPr="00A5221F" w:rsidRDefault="0050608E" w:rsidP="00FA2BDE">
      <w:pPr>
        <w:widowControl w:val="0"/>
        <w:spacing w:before="60" w:after="60" w:line="340" w:lineRule="exact"/>
        <w:ind w:firstLine="720"/>
        <w:jc w:val="both"/>
        <w:rPr>
          <w:rFonts w:ascii="Times New Roman" w:hAnsi="Times New Roman" w:cs="Times New Roman"/>
          <w:color w:val="000000" w:themeColor="text1"/>
          <w:sz w:val="28"/>
          <w:szCs w:val="28"/>
          <w:lang w:val="pl-PL"/>
        </w:rPr>
      </w:pPr>
    </w:p>
    <w:p w14:paraId="74D286B8" w14:textId="77777777" w:rsidR="00BE065B" w:rsidRPr="00A5221F" w:rsidRDefault="00BE065B" w:rsidP="00D133EE">
      <w:pPr>
        <w:spacing w:before="60" w:after="60" w:line="340" w:lineRule="exact"/>
        <w:jc w:val="center"/>
        <w:rPr>
          <w:rFonts w:ascii="Times New Roman" w:hAnsi="Times New Roman" w:cs="Times New Roman"/>
          <w:b/>
          <w:color w:val="000000" w:themeColor="text1"/>
          <w:sz w:val="28"/>
          <w:szCs w:val="28"/>
        </w:rPr>
      </w:pPr>
      <w:r w:rsidRPr="00A5221F">
        <w:rPr>
          <w:rFonts w:ascii="Times New Roman" w:hAnsi="Times New Roman" w:cs="Times New Roman"/>
          <w:b/>
          <w:color w:val="000000" w:themeColor="text1"/>
          <w:sz w:val="28"/>
          <w:szCs w:val="28"/>
          <w:lang w:val="vi-VN"/>
        </w:rPr>
        <w:t>PHẦN III</w:t>
      </w:r>
    </w:p>
    <w:p w14:paraId="4B87422B" w14:textId="77777777" w:rsidR="00BE065B" w:rsidRPr="00A5221F" w:rsidRDefault="00BE065B" w:rsidP="00D133EE">
      <w:pPr>
        <w:spacing w:before="60" w:after="60" w:line="340" w:lineRule="exact"/>
        <w:jc w:val="center"/>
        <w:rPr>
          <w:rFonts w:ascii="Times New Roman" w:hAnsi="Times New Roman" w:cs="Times New Roman"/>
          <w:b/>
          <w:color w:val="000000" w:themeColor="text1"/>
          <w:sz w:val="28"/>
          <w:szCs w:val="28"/>
          <w:lang w:val="vi-VN"/>
        </w:rPr>
      </w:pPr>
      <w:r w:rsidRPr="00A5221F">
        <w:rPr>
          <w:rFonts w:ascii="Times New Roman" w:hAnsi="Times New Roman" w:cs="Times New Roman"/>
          <w:b/>
          <w:color w:val="000000" w:themeColor="text1"/>
          <w:sz w:val="28"/>
          <w:szCs w:val="28"/>
          <w:lang w:val="vi-VN"/>
        </w:rPr>
        <w:t xml:space="preserve">MỤC TIÊU, NHIỆM VỤ VÀ GIẢI PHÁP </w:t>
      </w:r>
    </w:p>
    <w:p w14:paraId="1F02593E" w14:textId="77777777" w:rsidR="00BE065B" w:rsidRPr="00A5221F" w:rsidRDefault="00BF1E51" w:rsidP="00D133EE">
      <w:pPr>
        <w:spacing w:before="60" w:after="60" w:line="340" w:lineRule="exact"/>
        <w:jc w:val="center"/>
        <w:rPr>
          <w:rFonts w:ascii="Times New Roman" w:hAnsi="Times New Roman" w:cs="Times New Roman"/>
          <w:b/>
          <w:color w:val="000000" w:themeColor="text1"/>
          <w:spacing w:val="-12"/>
          <w:sz w:val="28"/>
          <w:szCs w:val="28"/>
        </w:rPr>
      </w:pPr>
      <w:r w:rsidRPr="00A5221F">
        <w:rPr>
          <w:rFonts w:ascii="Times New Roman" w:hAnsi="Times New Roman" w:cs="Times New Roman"/>
          <w:b/>
          <w:color w:val="000000" w:themeColor="text1"/>
          <w:spacing w:val="-12"/>
          <w:sz w:val="28"/>
          <w:szCs w:val="28"/>
        </w:rPr>
        <w:t xml:space="preserve">XÂY DỰNG </w:t>
      </w:r>
      <w:r w:rsidR="004122C8" w:rsidRPr="00A5221F">
        <w:rPr>
          <w:rFonts w:ascii="Times New Roman" w:hAnsi="Times New Roman" w:cs="Times New Roman"/>
          <w:b/>
          <w:color w:val="000000" w:themeColor="text1"/>
          <w:spacing w:val="-12"/>
          <w:sz w:val="28"/>
          <w:szCs w:val="28"/>
        </w:rPr>
        <w:t xml:space="preserve">NTM </w:t>
      </w:r>
      <w:r w:rsidR="00BE065B" w:rsidRPr="00A5221F">
        <w:rPr>
          <w:rFonts w:ascii="Times New Roman" w:hAnsi="Times New Roman" w:cs="Times New Roman"/>
          <w:b/>
          <w:color w:val="000000" w:themeColor="text1"/>
          <w:spacing w:val="-12"/>
          <w:sz w:val="28"/>
          <w:szCs w:val="28"/>
          <w:lang w:val="vi-VN"/>
        </w:rPr>
        <w:t xml:space="preserve"> ĐẾN </w:t>
      </w:r>
      <w:r w:rsidRPr="00A5221F">
        <w:rPr>
          <w:rFonts w:ascii="Times New Roman" w:hAnsi="Times New Roman" w:cs="Times New Roman"/>
          <w:b/>
          <w:color w:val="000000" w:themeColor="text1"/>
          <w:spacing w:val="-12"/>
          <w:sz w:val="28"/>
          <w:szCs w:val="28"/>
        </w:rPr>
        <w:t xml:space="preserve">NĂM </w:t>
      </w:r>
      <w:r w:rsidR="00BE065B" w:rsidRPr="00A5221F">
        <w:rPr>
          <w:rFonts w:ascii="Times New Roman" w:hAnsi="Times New Roman" w:cs="Times New Roman"/>
          <w:b/>
          <w:color w:val="000000" w:themeColor="text1"/>
          <w:spacing w:val="-12"/>
          <w:sz w:val="28"/>
          <w:szCs w:val="28"/>
          <w:lang w:val="vi-VN"/>
        </w:rPr>
        <w:t>20</w:t>
      </w:r>
      <w:r w:rsidR="00C15A7C" w:rsidRPr="00A5221F">
        <w:rPr>
          <w:rFonts w:ascii="Times New Roman" w:hAnsi="Times New Roman" w:cs="Times New Roman"/>
          <w:b/>
          <w:color w:val="000000" w:themeColor="text1"/>
          <w:spacing w:val="-12"/>
          <w:sz w:val="28"/>
          <w:szCs w:val="28"/>
        </w:rPr>
        <w:t>30</w:t>
      </w:r>
      <w:r w:rsidR="00BE065B" w:rsidRPr="00A5221F">
        <w:rPr>
          <w:rFonts w:ascii="Times New Roman" w:hAnsi="Times New Roman" w:cs="Times New Roman"/>
          <w:b/>
          <w:color w:val="000000" w:themeColor="text1"/>
          <w:spacing w:val="-12"/>
          <w:sz w:val="28"/>
          <w:szCs w:val="28"/>
          <w:lang w:val="vi-VN"/>
        </w:rPr>
        <w:t xml:space="preserve">, ĐỊNH HƯỚNG ĐẾN </w:t>
      </w:r>
      <w:r w:rsidR="00C15A7C" w:rsidRPr="00A5221F">
        <w:rPr>
          <w:rFonts w:ascii="Times New Roman" w:hAnsi="Times New Roman" w:cs="Times New Roman"/>
          <w:b/>
          <w:color w:val="000000" w:themeColor="text1"/>
          <w:spacing w:val="-12"/>
          <w:sz w:val="28"/>
          <w:szCs w:val="28"/>
        </w:rPr>
        <w:t xml:space="preserve">NĂM </w:t>
      </w:r>
      <w:r w:rsidR="00BE065B" w:rsidRPr="00A5221F">
        <w:rPr>
          <w:rFonts w:ascii="Times New Roman" w:hAnsi="Times New Roman" w:cs="Times New Roman"/>
          <w:b/>
          <w:color w:val="000000" w:themeColor="text1"/>
          <w:spacing w:val="-12"/>
          <w:sz w:val="28"/>
          <w:szCs w:val="28"/>
          <w:lang w:val="vi-VN"/>
        </w:rPr>
        <w:t>203</w:t>
      </w:r>
      <w:r w:rsidR="00C15A7C" w:rsidRPr="00A5221F">
        <w:rPr>
          <w:rFonts w:ascii="Times New Roman" w:hAnsi="Times New Roman" w:cs="Times New Roman"/>
          <w:b/>
          <w:color w:val="000000" w:themeColor="text1"/>
          <w:spacing w:val="-12"/>
          <w:sz w:val="28"/>
          <w:szCs w:val="28"/>
        </w:rPr>
        <w:t>5</w:t>
      </w:r>
    </w:p>
    <w:p w14:paraId="38266F66" w14:textId="77777777" w:rsidR="00307FF4" w:rsidRPr="00A5221F" w:rsidRDefault="00307FF4" w:rsidP="00FA2BDE">
      <w:pPr>
        <w:spacing w:before="60" w:after="60" w:line="340" w:lineRule="exact"/>
        <w:ind w:firstLine="720"/>
        <w:rPr>
          <w:rFonts w:ascii="Times New Roman" w:hAnsi="Times New Roman" w:cs="Times New Roman"/>
          <w:b/>
          <w:color w:val="000000" w:themeColor="text1"/>
          <w:sz w:val="28"/>
          <w:szCs w:val="28"/>
        </w:rPr>
      </w:pPr>
      <w:r w:rsidRPr="00A5221F">
        <w:rPr>
          <w:rFonts w:ascii="Times New Roman" w:hAnsi="Times New Roman" w:cs="Times New Roman"/>
          <w:b/>
          <w:color w:val="000000" w:themeColor="text1"/>
          <w:sz w:val="28"/>
          <w:szCs w:val="28"/>
        </w:rPr>
        <w:t xml:space="preserve">I. MỤC TIÊU </w:t>
      </w:r>
    </w:p>
    <w:p w14:paraId="358C67A9" w14:textId="77777777" w:rsidR="00307FF4" w:rsidRPr="00A5221F" w:rsidRDefault="00307FF4" w:rsidP="00FA2BDE">
      <w:pPr>
        <w:spacing w:before="60" w:after="60" w:line="340" w:lineRule="exact"/>
        <w:ind w:firstLine="720"/>
        <w:jc w:val="both"/>
        <w:rPr>
          <w:rFonts w:ascii="Times New Roman" w:hAnsi="Times New Roman" w:cs="Times New Roman"/>
          <w:b/>
          <w:color w:val="000000" w:themeColor="text1"/>
          <w:sz w:val="28"/>
          <w:szCs w:val="28"/>
        </w:rPr>
      </w:pPr>
      <w:r w:rsidRPr="00A5221F">
        <w:rPr>
          <w:rFonts w:ascii="Times New Roman" w:hAnsi="Times New Roman" w:cs="Times New Roman"/>
          <w:b/>
          <w:color w:val="000000" w:themeColor="text1"/>
          <w:sz w:val="28"/>
          <w:szCs w:val="28"/>
        </w:rPr>
        <w:t>1. Mục tiêu chung:</w:t>
      </w:r>
    </w:p>
    <w:p w14:paraId="66717C6F" w14:textId="77777777" w:rsidR="00596C88" w:rsidRPr="00A5221F" w:rsidRDefault="00596C88" w:rsidP="00FA2BDE">
      <w:pPr>
        <w:widowControl w:val="0"/>
        <w:spacing w:before="60" w:after="60" w:line="340" w:lineRule="exact"/>
        <w:ind w:firstLine="720"/>
        <w:jc w:val="both"/>
        <w:rPr>
          <w:rFonts w:ascii="Times New Roman" w:eastAsia="Times New Roman" w:hAnsi="Times New Roman" w:cs="Times New Roman"/>
          <w:color w:val="000000" w:themeColor="text1"/>
          <w:spacing w:val="-2"/>
          <w:sz w:val="28"/>
          <w:szCs w:val="28"/>
          <w:lang w:val="vi-VN"/>
        </w:rPr>
      </w:pPr>
      <w:r w:rsidRPr="00A5221F">
        <w:rPr>
          <w:rFonts w:ascii="Times New Roman" w:eastAsia="Times New Roman" w:hAnsi="Times New Roman" w:cs="Times New Roman"/>
          <w:color w:val="000000" w:themeColor="text1"/>
          <w:spacing w:val="-2"/>
          <w:sz w:val="28"/>
          <w:szCs w:val="28"/>
          <w:lang w:val="vi-VN"/>
        </w:rPr>
        <w:t xml:space="preserve">Xây dựng nông thôn mới hiện đại, thực chất, gắn với đô thị hóa và thích ứng biến đổi khí hậu; phát triển kinh tế nông thôn theo hướng xanh, tuần hoàn, sinh thái, </w:t>
      </w:r>
      <w:r w:rsidRPr="00A5221F">
        <w:rPr>
          <w:rFonts w:ascii="Times New Roman" w:eastAsia="Times New Roman" w:hAnsi="Times New Roman" w:cs="Times New Roman"/>
          <w:color w:val="000000" w:themeColor="text1"/>
          <w:spacing w:val="-2"/>
          <w:sz w:val="28"/>
          <w:szCs w:val="28"/>
          <w:lang w:val="vi-VN"/>
        </w:rPr>
        <w:lastRenderedPageBreak/>
        <w:t xml:space="preserve">gắn với tái cơ cấu nông nghiệp, chuyển đổi số và đổi mới sáng tạo; phát huy vai trò chủ thể của người dân, cộng đồng và các thành phần kinh tế; bảo đảm quốc phòng, an ninh và trật tự an toàn xã hội,bảo đảm an sinh xã hội, bình đẳng giới, nâng cao thu nhập, chất lượng sống và khả năng tiếp cận dịch vụ cơ bản cho người dân. </w:t>
      </w:r>
    </w:p>
    <w:p w14:paraId="2ABF9773" w14:textId="77777777" w:rsidR="00225506" w:rsidRPr="00A5221F" w:rsidRDefault="00596C88" w:rsidP="00225506">
      <w:pPr>
        <w:pStyle w:val="Content"/>
        <w:rPr>
          <w:b/>
          <w:bCs/>
          <w:noProof/>
          <w:color w:val="000000" w:themeColor="text1"/>
        </w:rPr>
      </w:pPr>
      <w:r w:rsidRPr="00A5221F">
        <w:rPr>
          <w:b/>
          <w:bCs/>
          <w:noProof/>
          <w:color w:val="000000" w:themeColor="text1"/>
        </w:rPr>
        <w:t>2. Mục tiêu cụ th</w:t>
      </w:r>
      <w:r w:rsidR="00225506" w:rsidRPr="00A5221F">
        <w:rPr>
          <w:b/>
          <w:bCs/>
          <w:noProof/>
          <w:color w:val="000000" w:themeColor="text1"/>
        </w:rPr>
        <w:t>ể:</w:t>
      </w:r>
    </w:p>
    <w:p w14:paraId="1321EA8D" w14:textId="77777777" w:rsidR="00596C88" w:rsidRPr="00A5221F" w:rsidRDefault="00596C88" w:rsidP="00225506">
      <w:pPr>
        <w:pStyle w:val="Content"/>
        <w:rPr>
          <w:b/>
          <w:bCs/>
          <w:i/>
          <w:iCs/>
          <w:noProof/>
          <w:color w:val="000000" w:themeColor="text1"/>
          <w:lang w:val="en-US"/>
        </w:rPr>
      </w:pPr>
      <w:r w:rsidRPr="00A5221F">
        <w:rPr>
          <w:b/>
          <w:bCs/>
          <w:i/>
          <w:iCs/>
          <w:color w:val="000000" w:themeColor="text1"/>
        </w:rPr>
        <w:t>a) Mục tiêu cụ thể đến 2030</w:t>
      </w:r>
    </w:p>
    <w:p w14:paraId="172FD98C" w14:textId="77777777" w:rsidR="00596C88" w:rsidRPr="00A5221F" w:rsidRDefault="00596C88" w:rsidP="00FA2BDE">
      <w:pPr>
        <w:widowControl w:val="0"/>
        <w:spacing w:before="60" w:after="60" w:line="340" w:lineRule="exact"/>
        <w:ind w:firstLine="720"/>
        <w:rPr>
          <w:rFonts w:ascii="Times New Roman" w:hAnsi="Times New Roman" w:cs="Times New Roman"/>
          <w:color w:val="000000" w:themeColor="text1"/>
          <w:sz w:val="28"/>
          <w:szCs w:val="28"/>
          <w:lang w:val="vi-VN"/>
        </w:rPr>
      </w:pPr>
      <w:r w:rsidRPr="00A5221F">
        <w:rPr>
          <w:rFonts w:ascii="Times New Roman" w:hAnsi="Times New Roman" w:cs="Times New Roman"/>
          <w:color w:val="000000" w:themeColor="text1"/>
          <w:sz w:val="28"/>
          <w:szCs w:val="28"/>
          <w:lang w:val="vi-VN"/>
        </w:rPr>
        <w:t xml:space="preserve">- Thu nhập </w:t>
      </w:r>
      <w:r w:rsidR="00CF560C" w:rsidRPr="00A5221F">
        <w:rPr>
          <w:rFonts w:ascii="Times New Roman" w:hAnsi="Times New Roman" w:cs="Times New Roman"/>
          <w:color w:val="000000" w:themeColor="text1"/>
          <w:sz w:val="28"/>
          <w:szCs w:val="28"/>
        </w:rPr>
        <w:t>bình quân bình quân đầu người khu vực nông thôn tăng ít nhất bằng 1,5 lần so với năm 2025;</w:t>
      </w:r>
    </w:p>
    <w:p w14:paraId="21B99DC9" w14:textId="2579DCC2" w:rsidR="00596C88" w:rsidRPr="00A5221F" w:rsidRDefault="00596C88" w:rsidP="00654D68">
      <w:pPr>
        <w:widowControl w:val="0"/>
        <w:spacing w:before="60" w:after="60" w:line="340" w:lineRule="exact"/>
        <w:ind w:firstLine="720"/>
        <w:jc w:val="both"/>
        <w:rPr>
          <w:rFonts w:ascii="Times New Roman" w:hAnsi="Times New Roman" w:cs="Times New Roman"/>
          <w:color w:val="000000" w:themeColor="text1"/>
          <w:sz w:val="28"/>
          <w:szCs w:val="28"/>
          <w:lang w:val="vi-VN"/>
        </w:rPr>
      </w:pPr>
      <w:r w:rsidRPr="00A5221F">
        <w:rPr>
          <w:rFonts w:ascii="Times New Roman" w:hAnsi="Times New Roman" w:cs="Times New Roman"/>
          <w:color w:val="000000" w:themeColor="text1"/>
          <w:sz w:val="28"/>
          <w:szCs w:val="28"/>
          <w:lang w:val="vi-VN"/>
        </w:rPr>
        <w:t xml:space="preserve">- Phấn đấu </w:t>
      </w:r>
      <w:r w:rsidR="0062224A">
        <w:rPr>
          <w:rFonts w:ascii="Times New Roman" w:hAnsi="Times New Roman" w:cs="Times New Roman"/>
          <w:color w:val="000000" w:themeColor="text1"/>
          <w:sz w:val="28"/>
          <w:szCs w:val="28"/>
        </w:rPr>
        <w:t xml:space="preserve">toàn tỉnh có </w:t>
      </w:r>
      <w:r w:rsidR="004D1045" w:rsidRPr="00A5221F">
        <w:rPr>
          <w:rFonts w:ascii="Times New Roman" w:hAnsi="Times New Roman" w:cs="Times New Roman"/>
          <w:color w:val="000000" w:themeColor="text1"/>
          <w:sz w:val="28"/>
          <w:szCs w:val="28"/>
        </w:rPr>
        <w:t>trên</w:t>
      </w:r>
      <w:r w:rsidR="0062224A">
        <w:rPr>
          <w:rFonts w:ascii="Times New Roman" w:hAnsi="Times New Roman" w:cs="Times New Roman"/>
          <w:color w:val="000000" w:themeColor="text1"/>
          <w:sz w:val="28"/>
          <w:szCs w:val="28"/>
        </w:rPr>
        <w:t xml:space="preserve"> </w:t>
      </w:r>
      <w:r w:rsidR="00C148FE" w:rsidRPr="00A5221F">
        <w:rPr>
          <w:rFonts w:ascii="Times New Roman" w:hAnsi="Times New Roman" w:cs="Times New Roman"/>
          <w:color w:val="000000" w:themeColor="text1"/>
          <w:sz w:val="28"/>
          <w:szCs w:val="28"/>
        </w:rPr>
        <w:t>70</w:t>
      </w:r>
      <w:r w:rsidRPr="00A5221F">
        <w:rPr>
          <w:rFonts w:ascii="Times New Roman" w:hAnsi="Times New Roman" w:cs="Times New Roman"/>
          <w:color w:val="000000" w:themeColor="text1"/>
          <w:sz w:val="28"/>
          <w:szCs w:val="28"/>
          <w:lang w:val="vi-VN"/>
        </w:rPr>
        <w:t>% số xã đạt chuẩn NTM</w:t>
      </w:r>
      <w:r w:rsidR="0062224A">
        <w:rPr>
          <w:rFonts w:ascii="Times New Roman" w:hAnsi="Times New Roman" w:cs="Times New Roman"/>
          <w:color w:val="000000" w:themeColor="text1"/>
          <w:sz w:val="28"/>
          <w:szCs w:val="28"/>
        </w:rPr>
        <w:t xml:space="preserve"> </w:t>
      </w:r>
      <w:r w:rsidR="00E6547B" w:rsidRPr="00A5221F">
        <w:rPr>
          <w:rFonts w:ascii="Times New Roman" w:hAnsi="Times New Roman" w:cs="Times New Roman"/>
          <w:color w:val="000000" w:themeColor="text1"/>
          <w:sz w:val="28"/>
          <w:szCs w:val="28"/>
        </w:rPr>
        <w:t>(</w:t>
      </w:r>
      <w:r w:rsidR="00FC24C4" w:rsidRPr="00A5221F">
        <w:rPr>
          <w:rFonts w:ascii="Times New Roman" w:hAnsi="Times New Roman" w:cs="Times New Roman"/>
          <w:color w:val="000000" w:themeColor="text1"/>
          <w:sz w:val="28"/>
          <w:szCs w:val="28"/>
        </w:rPr>
        <w:t>theo chuẩn của giai đoạn 2026 -2030)</w:t>
      </w:r>
      <w:r w:rsidRPr="00A5221F">
        <w:rPr>
          <w:rFonts w:ascii="Times New Roman" w:hAnsi="Times New Roman" w:cs="Times New Roman"/>
          <w:color w:val="000000" w:themeColor="text1"/>
          <w:sz w:val="28"/>
          <w:szCs w:val="28"/>
          <w:lang w:val="vi-VN"/>
        </w:rPr>
        <w:t xml:space="preserve">; </w:t>
      </w:r>
      <w:r w:rsidR="00C148FE" w:rsidRPr="00A5221F">
        <w:rPr>
          <w:rFonts w:ascii="Times New Roman" w:hAnsi="Times New Roman" w:cs="Times New Roman"/>
          <w:color w:val="000000" w:themeColor="text1"/>
          <w:sz w:val="28"/>
          <w:szCs w:val="28"/>
        </w:rPr>
        <w:t xml:space="preserve">trong đó </w:t>
      </w:r>
      <w:r w:rsidRPr="00A5221F">
        <w:rPr>
          <w:rFonts w:ascii="Times New Roman" w:hAnsi="Times New Roman" w:cs="Times New Roman"/>
          <w:color w:val="000000" w:themeColor="text1"/>
          <w:sz w:val="28"/>
          <w:szCs w:val="28"/>
          <w:lang w:val="vi-VN"/>
        </w:rPr>
        <w:t>có khoảng 1</w:t>
      </w:r>
      <w:r w:rsidR="00C148FE" w:rsidRPr="00A5221F">
        <w:rPr>
          <w:rFonts w:ascii="Times New Roman" w:hAnsi="Times New Roman" w:cs="Times New Roman"/>
          <w:color w:val="000000" w:themeColor="text1"/>
          <w:sz w:val="28"/>
          <w:szCs w:val="28"/>
        </w:rPr>
        <w:t>5</w:t>
      </w:r>
      <w:r w:rsidRPr="00A5221F">
        <w:rPr>
          <w:rFonts w:ascii="Times New Roman" w:hAnsi="Times New Roman" w:cs="Times New Roman"/>
          <w:color w:val="000000" w:themeColor="text1"/>
          <w:sz w:val="28"/>
          <w:szCs w:val="28"/>
          <w:lang w:val="vi-VN"/>
        </w:rPr>
        <w:t xml:space="preserve">% số xã được công nhận xã đạt </w:t>
      </w:r>
      <w:r w:rsidR="00E6547B" w:rsidRPr="00A5221F">
        <w:rPr>
          <w:rFonts w:ascii="Times New Roman" w:hAnsi="Times New Roman" w:cs="Times New Roman"/>
          <w:color w:val="000000" w:themeColor="text1"/>
          <w:sz w:val="28"/>
          <w:szCs w:val="28"/>
        </w:rPr>
        <w:t xml:space="preserve">chuẩn </w:t>
      </w:r>
      <w:r w:rsidRPr="00A5221F">
        <w:rPr>
          <w:rFonts w:ascii="Times New Roman" w:hAnsi="Times New Roman" w:cs="Times New Roman"/>
          <w:color w:val="000000" w:themeColor="text1"/>
          <w:sz w:val="28"/>
          <w:szCs w:val="28"/>
          <w:lang w:val="vi-VN"/>
        </w:rPr>
        <w:t xml:space="preserve">NTM hiện đại </w:t>
      </w:r>
      <w:r w:rsidR="00D14303" w:rsidRPr="00A5221F">
        <w:rPr>
          <w:rFonts w:ascii="Times New Roman" w:hAnsi="Times New Roman" w:cs="Times New Roman"/>
          <w:color w:val="000000" w:themeColor="text1"/>
          <w:sz w:val="28"/>
          <w:szCs w:val="28"/>
        </w:rPr>
        <w:t>(</w:t>
      </w:r>
      <w:r w:rsidRPr="00A5221F">
        <w:rPr>
          <w:rFonts w:ascii="Times New Roman" w:hAnsi="Times New Roman" w:cs="Times New Roman"/>
          <w:color w:val="000000" w:themeColor="text1"/>
          <w:sz w:val="28"/>
          <w:szCs w:val="28"/>
          <w:lang w:val="vi-VN"/>
        </w:rPr>
        <w:t xml:space="preserve">theo khung thí điểm </w:t>
      </w:r>
      <w:r w:rsidR="00B43846" w:rsidRPr="00A5221F">
        <w:rPr>
          <w:rFonts w:ascii="Times New Roman" w:hAnsi="Times New Roman" w:cs="Times New Roman"/>
          <w:color w:val="000000" w:themeColor="text1"/>
          <w:sz w:val="28"/>
          <w:szCs w:val="28"/>
        </w:rPr>
        <w:t xml:space="preserve">xây dựng xã nông thôn mới hiện đại giai đoạn 2026-2030 </w:t>
      </w:r>
      <w:r w:rsidRPr="00A5221F">
        <w:rPr>
          <w:rFonts w:ascii="Times New Roman" w:hAnsi="Times New Roman" w:cs="Times New Roman"/>
          <w:color w:val="000000" w:themeColor="text1"/>
          <w:sz w:val="28"/>
          <w:szCs w:val="28"/>
          <w:lang w:val="vi-VN"/>
        </w:rPr>
        <w:t xml:space="preserve">của </w:t>
      </w:r>
      <w:r w:rsidR="00B43846" w:rsidRPr="00A5221F">
        <w:rPr>
          <w:rFonts w:ascii="Times New Roman" w:hAnsi="Times New Roman" w:cs="Times New Roman"/>
          <w:color w:val="000000" w:themeColor="text1"/>
          <w:sz w:val="28"/>
          <w:szCs w:val="28"/>
        </w:rPr>
        <w:t>T</w:t>
      </w:r>
      <w:r w:rsidRPr="00A5221F">
        <w:rPr>
          <w:rFonts w:ascii="Times New Roman" w:hAnsi="Times New Roman" w:cs="Times New Roman"/>
          <w:color w:val="000000" w:themeColor="text1"/>
          <w:sz w:val="28"/>
          <w:szCs w:val="28"/>
          <w:lang w:val="vi-VN"/>
        </w:rPr>
        <w:t>rung ương</w:t>
      </w:r>
      <w:r w:rsidR="00D14303" w:rsidRPr="00A5221F">
        <w:rPr>
          <w:rFonts w:ascii="Times New Roman" w:hAnsi="Times New Roman" w:cs="Times New Roman"/>
          <w:color w:val="000000" w:themeColor="text1"/>
          <w:sz w:val="28"/>
          <w:szCs w:val="28"/>
        </w:rPr>
        <w:t>)</w:t>
      </w:r>
      <w:r w:rsidRPr="00A5221F">
        <w:rPr>
          <w:rFonts w:ascii="Times New Roman" w:hAnsi="Times New Roman" w:cs="Times New Roman"/>
          <w:color w:val="000000" w:themeColor="text1"/>
          <w:sz w:val="28"/>
          <w:szCs w:val="28"/>
          <w:lang w:val="vi-VN"/>
        </w:rPr>
        <w:t xml:space="preserve"> và các tiêu chí cụ thể do Ủy ban nhân dân cấp tỉnh ban hành. </w:t>
      </w:r>
    </w:p>
    <w:p w14:paraId="68E6FE43" w14:textId="77777777" w:rsidR="00596C88" w:rsidRPr="00A5221F" w:rsidRDefault="00596C88" w:rsidP="00EB713E">
      <w:pPr>
        <w:pStyle w:val="Content"/>
        <w:rPr>
          <w:b/>
          <w:bCs/>
          <w:i/>
          <w:iCs/>
          <w:color w:val="000000" w:themeColor="text1"/>
        </w:rPr>
      </w:pPr>
      <w:r w:rsidRPr="00A5221F">
        <w:rPr>
          <w:b/>
          <w:bCs/>
          <w:i/>
          <w:iCs/>
          <w:color w:val="000000" w:themeColor="text1"/>
        </w:rPr>
        <w:t>b) Mục tiêu cụ thể đến năm 2035</w:t>
      </w:r>
    </w:p>
    <w:p w14:paraId="00B52CCE" w14:textId="6A850B53" w:rsidR="00596C88" w:rsidRPr="00A5221F" w:rsidRDefault="00596C88" w:rsidP="00FA2BDE">
      <w:pPr>
        <w:widowControl w:val="0"/>
        <w:spacing w:before="60" w:after="60" w:line="340" w:lineRule="exact"/>
        <w:ind w:firstLine="720"/>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lang w:val="vi-VN"/>
        </w:rPr>
        <w:t>- Phấn đấu thu nhập bình quân đầu người khu vực nông thôn tăng ít nhất</w:t>
      </w:r>
      <w:r w:rsidR="00812388">
        <w:rPr>
          <w:rFonts w:ascii="Times New Roman" w:hAnsi="Times New Roman" w:cs="Times New Roman"/>
          <w:color w:val="000000" w:themeColor="text1"/>
          <w:sz w:val="28"/>
          <w:szCs w:val="28"/>
        </w:rPr>
        <w:t xml:space="preserve"> </w:t>
      </w:r>
      <w:r w:rsidRPr="00A5221F">
        <w:rPr>
          <w:rFonts w:ascii="Times New Roman" w:hAnsi="Times New Roman" w:cs="Times New Roman"/>
          <w:color w:val="000000" w:themeColor="text1"/>
          <w:sz w:val="28"/>
          <w:szCs w:val="28"/>
          <w:lang w:val="vi-VN"/>
        </w:rPr>
        <w:t>1,</w:t>
      </w:r>
      <w:r w:rsidR="00FE02E2" w:rsidRPr="00A5221F">
        <w:rPr>
          <w:rFonts w:ascii="Times New Roman" w:hAnsi="Times New Roman" w:cs="Times New Roman"/>
          <w:color w:val="000000" w:themeColor="text1"/>
          <w:sz w:val="28"/>
          <w:szCs w:val="28"/>
          <w:lang w:val="vi-VN"/>
        </w:rPr>
        <w:t>6</w:t>
      </w:r>
      <w:r w:rsidR="00812388">
        <w:rPr>
          <w:rFonts w:ascii="Times New Roman" w:hAnsi="Times New Roman" w:cs="Times New Roman"/>
          <w:color w:val="000000" w:themeColor="text1"/>
          <w:sz w:val="28"/>
          <w:szCs w:val="28"/>
        </w:rPr>
        <w:t xml:space="preserve"> </w:t>
      </w:r>
      <w:r w:rsidRPr="00A5221F">
        <w:rPr>
          <w:rFonts w:ascii="Times New Roman" w:hAnsi="Times New Roman" w:cs="Times New Roman"/>
          <w:color w:val="000000" w:themeColor="text1"/>
          <w:sz w:val="28"/>
          <w:szCs w:val="28"/>
          <w:lang w:val="vi-VN"/>
        </w:rPr>
        <w:t>lần so với năm 2030</w:t>
      </w:r>
      <w:r w:rsidR="00F329D4" w:rsidRPr="00A5221F">
        <w:rPr>
          <w:rFonts w:ascii="Times New Roman" w:hAnsi="Times New Roman" w:cs="Times New Roman"/>
          <w:color w:val="000000" w:themeColor="text1"/>
          <w:sz w:val="28"/>
          <w:szCs w:val="28"/>
        </w:rPr>
        <w:t>.</w:t>
      </w:r>
    </w:p>
    <w:p w14:paraId="418493DB" w14:textId="24330A15" w:rsidR="00307FF4" w:rsidRPr="00ED7833" w:rsidRDefault="00596C88" w:rsidP="00F736AC">
      <w:pPr>
        <w:widowControl w:val="0"/>
        <w:spacing w:before="60" w:after="60" w:line="340" w:lineRule="exact"/>
        <w:ind w:firstLine="720"/>
        <w:jc w:val="both"/>
        <w:rPr>
          <w:rFonts w:ascii="Times New Roman" w:hAnsi="Times New Roman" w:cs="Times New Roman"/>
          <w:bCs/>
          <w:color w:val="000000" w:themeColor="text1"/>
          <w:sz w:val="28"/>
          <w:szCs w:val="28"/>
        </w:rPr>
      </w:pPr>
      <w:r w:rsidRPr="00A5221F">
        <w:rPr>
          <w:rFonts w:ascii="Times New Roman" w:hAnsi="Times New Roman" w:cs="Times New Roman"/>
          <w:color w:val="000000" w:themeColor="text1"/>
          <w:sz w:val="28"/>
          <w:szCs w:val="28"/>
          <w:lang w:val="vi-VN"/>
        </w:rPr>
        <w:t xml:space="preserve">- Phấn đấu </w:t>
      </w:r>
      <w:r w:rsidR="0062224A">
        <w:rPr>
          <w:rFonts w:ascii="Times New Roman" w:hAnsi="Times New Roman" w:cs="Times New Roman"/>
          <w:color w:val="000000" w:themeColor="text1"/>
          <w:sz w:val="28"/>
          <w:szCs w:val="28"/>
        </w:rPr>
        <w:t xml:space="preserve">toàn tỉnh </w:t>
      </w:r>
      <w:r w:rsidRPr="00A5221F">
        <w:rPr>
          <w:rFonts w:ascii="Times New Roman" w:hAnsi="Times New Roman" w:cs="Times New Roman"/>
          <w:color w:val="000000" w:themeColor="text1"/>
          <w:sz w:val="28"/>
          <w:szCs w:val="28"/>
          <w:lang w:val="vi-VN"/>
        </w:rPr>
        <w:t xml:space="preserve">có khoảng </w:t>
      </w:r>
      <w:r w:rsidR="00F329D4" w:rsidRPr="00A5221F">
        <w:rPr>
          <w:rFonts w:ascii="Times New Roman" w:hAnsi="Times New Roman" w:cs="Times New Roman"/>
          <w:color w:val="000000" w:themeColor="text1"/>
          <w:sz w:val="28"/>
          <w:szCs w:val="28"/>
        </w:rPr>
        <w:t>100</w:t>
      </w:r>
      <w:r w:rsidRPr="00A5221F">
        <w:rPr>
          <w:rFonts w:ascii="Times New Roman" w:hAnsi="Times New Roman" w:cs="Times New Roman"/>
          <w:color w:val="000000" w:themeColor="text1"/>
          <w:sz w:val="28"/>
          <w:szCs w:val="28"/>
          <w:lang w:val="vi-VN"/>
        </w:rPr>
        <w:t xml:space="preserve">% số </w:t>
      </w:r>
      <w:r w:rsidR="002F5C04" w:rsidRPr="00A5221F">
        <w:rPr>
          <w:rFonts w:ascii="Times New Roman" w:hAnsi="Times New Roman" w:cs="Times New Roman"/>
          <w:color w:val="000000" w:themeColor="text1"/>
          <w:sz w:val="28"/>
          <w:szCs w:val="28"/>
          <w:lang w:val="vi-VN"/>
        </w:rPr>
        <w:t>xã đạt chuẩn NTM</w:t>
      </w:r>
      <w:r w:rsidR="002F5C04" w:rsidRPr="00A5221F">
        <w:rPr>
          <w:rFonts w:ascii="Times New Roman" w:hAnsi="Times New Roman" w:cs="Times New Roman"/>
          <w:color w:val="000000" w:themeColor="text1"/>
          <w:sz w:val="28"/>
          <w:szCs w:val="28"/>
        </w:rPr>
        <w:t>)</w:t>
      </w:r>
      <w:r w:rsidRPr="00A5221F">
        <w:rPr>
          <w:rFonts w:ascii="Times New Roman" w:hAnsi="Times New Roman" w:cs="Times New Roman"/>
          <w:color w:val="000000" w:themeColor="text1"/>
          <w:sz w:val="28"/>
          <w:szCs w:val="28"/>
          <w:lang w:val="vi-VN"/>
        </w:rPr>
        <w:t xml:space="preserve">, </w:t>
      </w:r>
      <w:r w:rsidR="00F329D4" w:rsidRPr="00A5221F">
        <w:rPr>
          <w:rFonts w:ascii="Times New Roman" w:hAnsi="Times New Roman" w:cs="Times New Roman"/>
          <w:color w:val="000000" w:themeColor="text1"/>
          <w:sz w:val="28"/>
          <w:szCs w:val="28"/>
        </w:rPr>
        <w:t xml:space="preserve">trong đó </w:t>
      </w:r>
      <w:r w:rsidRPr="00A5221F">
        <w:rPr>
          <w:rFonts w:ascii="Times New Roman" w:hAnsi="Times New Roman" w:cs="Times New Roman"/>
          <w:color w:val="000000" w:themeColor="text1"/>
          <w:sz w:val="28"/>
          <w:szCs w:val="28"/>
          <w:lang w:val="vi-VN"/>
        </w:rPr>
        <w:t xml:space="preserve">có khoảng </w:t>
      </w:r>
      <w:r w:rsidR="00F329D4" w:rsidRPr="00A5221F">
        <w:rPr>
          <w:rFonts w:ascii="Times New Roman" w:hAnsi="Times New Roman" w:cs="Times New Roman"/>
          <w:color w:val="000000" w:themeColor="text1"/>
          <w:sz w:val="28"/>
          <w:szCs w:val="28"/>
        </w:rPr>
        <w:t>5</w:t>
      </w:r>
      <w:r w:rsidRPr="00A5221F">
        <w:rPr>
          <w:rFonts w:ascii="Times New Roman" w:hAnsi="Times New Roman" w:cs="Times New Roman"/>
          <w:color w:val="000000" w:themeColor="text1"/>
          <w:sz w:val="28"/>
          <w:szCs w:val="28"/>
          <w:lang w:val="vi-VN"/>
        </w:rPr>
        <w:t xml:space="preserve">0% số xã được công nhận </w:t>
      </w:r>
      <w:r w:rsidR="0062224A">
        <w:rPr>
          <w:rFonts w:ascii="Times New Roman" w:hAnsi="Times New Roman" w:cs="Times New Roman"/>
          <w:color w:val="000000" w:themeColor="text1"/>
          <w:sz w:val="28"/>
          <w:szCs w:val="28"/>
        </w:rPr>
        <w:t>đạt chuẩn NTM</w:t>
      </w:r>
      <w:r w:rsidRPr="00A5221F">
        <w:rPr>
          <w:rFonts w:ascii="Times New Roman" w:hAnsi="Times New Roman" w:cs="Times New Roman"/>
          <w:color w:val="000000" w:themeColor="text1"/>
          <w:sz w:val="28"/>
          <w:szCs w:val="28"/>
          <w:lang w:val="vi-VN"/>
        </w:rPr>
        <w:t xml:space="preserve"> hiện đại</w:t>
      </w:r>
      <w:r w:rsidR="00AE072E">
        <w:rPr>
          <w:rFonts w:ascii="Times New Roman" w:hAnsi="Times New Roman" w:cs="Times New Roman"/>
          <w:color w:val="000000" w:themeColor="text1"/>
          <w:sz w:val="28"/>
          <w:szCs w:val="28"/>
        </w:rPr>
        <w:t>.</w:t>
      </w:r>
    </w:p>
    <w:p w14:paraId="16291B2B" w14:textId="77777777" w:rsidR="006F3736" w:rsidRPr="00A5221F" w:rsidRDefault="006F3736" w:rsidP="00FA2BDE">
      <w:pPr>
        <w:spacing w:before="60" w:after="60" w:line="340" w:lineRule="exact"/>
        <w:ind w:firstLine="720"/>
        <w:jc w:val="both"/>
        <w:rPr>
          <w:rFonts w:ascii="Times New Roman" w:hAnsi="Times New Roman" w:cs="Times New Roman"/>
          <w:b/>
          <w:color w:val="000000" w:themeColor="text1"/>
          <w:sz w:val="28"/>
          <w:szCs w:val="28"/>
        </w:rPr>
      </w:pPr>
      <w:r w:rsidRPr="00A5221F">
        <w:rPr>
          <w:rFonts w:ascii="Times New Roman" w:hAnsi="Times New Roman" w:cs="Times New Roman"/>
          <w:b/>
          <w:color w:val="000000" w:themeColor="text1"/>
          <w:sz w:val="28"/>
          <w:szCs w:val="28"/>
        </w:rPr>
        <w:t xml:space="preserve">II. NGUYÊN TẮC </w:t>
      </w:r>
    </w:p>
    <w:p w14:paraId="4204010F" w14:textId="77777777" w:rsidR="006F3736" w:rsidRPr="00A5221F" w:rsidRDefault="006F3736" w:rsidP="00492165">
      <w:pPr>
        <w:tabs>
          <w:tab w:val="left" w:pos="0"/>
        </w:tabs>
        <w:spacing w:before="60" w:after="60" w:line="340" w:lineRule="exact"/>
        <w:ind w:firstLine="7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 xml:space="preserve">1. </w:t>
      </w:r>
      <w:r w:rsidR="00654D68" w:rsidRPr="00A5221F">
        <w:rPr>
          <w:rFonts w:ascii="Times New Roman" w:hAnsi="Times New Roman" w:cs="Times New Roman"/>
          <w:color w:val="000000" w:themeColor="text1"/>
          <w:sz w:val="28"/>
          <w:szCs w:val="28"/>
        </w:rPr>
        <w:t xml:space="preserve">Thực hiện Chương trình xây dựng </w:t>
      </w:r>
      <w:r w:rsidRPr="00A5221F">
        <w:rPr>
          <w:rFonts w:ascii="Times New Roman" w:hAnsi="Times New Roman" w:cs="Times New Roman"/>
          <w:color w:val="000000" w:themeColor="text1"/>
          <w:sz w:val="28"/>
          <w:szCs w:val="28"/>
        </w:rPr>
        <w:t xml:space="preserve">NTM theo </w:t>
      </w:r>
      <w:r w:rsidR="00654D68" w:rsidRPr="00A5221F">
        <w:rPr>
          <w:rFonts w:ascii="Times New Roman" w:hAnsi="Times New Roman" w:cs="Times New Roman"/>
          <w:color w:val="000000" w:themeColor="text1"/>
          <w:sz w:val="28"/>
          <w:szCs w:val="28"/>
        </w:rPr>
        <w:t>nguyên tắc</w:t>
      </w:r>
      <w:r w:rsidRPr="00A5221F">
        <w:rPr>
          <w:rFonts w:ascii="Times New Roman" w:hAnsi="Times New Roman" w:cs="Times New Roman"/>
          <w:color w:val="000000" w:themeColor="text1"/>
          <w:sz w:val="28"/>
          <w:szCs w:val="28"/>
        </w:rPr>
        <w:t xml:space="preserve"> do cộng đồng dân cư làm chủ; phát huy nội lực, Nhà nước hỗ trợ một phần kinh phí, làm động lực phát huy sự đóng góp của nhân dân địa phương và cộng đồng.</w:t>
      </w:r>
    </w:p>
    <w:p w14:paraId="2EA97E62" w14:textId="77777777" w:rsidR="006F3736" w:rsidRPr="00A5221F" w:rsidRDefault="006F3736" w:rsidP="00FA2BDE">
      <w:pPr>
        <w:tabs>
          <w:tab w:val="left" w:pos="709"/>
          <w:tab w:val="left" w:pos="851"/>
        </w:tabs>
        <w:spacing w:before="60" w:after="60" w:line="340" w:lineRule="exact"/>
        <w:ind w:firstLine="7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2. Việc lựa chọn các nội dung triển khai, xây dựng kế hoạch và tổ chức thực hiện, giám sát, đánh giá kết quả được thực hiện theo nguyên tắc: cấp ủy, chính quyền địa phương đề xuất, cộng đồng dân cư bàn bạc công khai, dân chủ và quyết định, nhằm phát huy tính chủ động, sáng tạo của người dân.</w:t>
      </w:r>
    </w:p>
    <w:p w14:paraId="37623897" w14:textId="77777777" w:rsidR="006F3736" w:rsidRPr="00A5221F" w:rsidRDefault="006F3736" w:rsidP="00492165">
      <w:pPr>
        <w:tabs>
          <w:tab w:val="left" w:pos="709"/>
          <w:tab w:val="left" w:pos="851"/>
        </w:tabs>
        <w:spacing w:before="60" w:after="60" w:line="340" w:lineRule="exact"/>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ab/>
        <w:t>3. Cấp ủy Đảng, chính quyề</w:t>
      </w:r>
      <w:r w:rsidR="00654D68" w:rsidRPr="00A5221F">
        <w:rPr>
          <w:rFonts w:ascii="Times New Roman" w:hAnsi="Times New Roman" w:cs="Times New Roman"/>
          <w:color w:val="000000" w:themeColor="text1"/>
          <w:sz w:val="28"/>
          <w:szCs w:val="28"/>
        </w:rPr>
        <w:t>n cấp</w:t>
      </w:r>
      <w:r w:rsidRPr="00A5221F">
        <w:rPr>
          <w:rFonts w:ascii="Times New Roman" w:hAnsi="Times New Roman" w:cs="Times New Roman"/>
          <w:color w:val="000000" w:themeColor="text1"/>
          <w:sz w:val="28"/>
          <w:szCs w:val="28"/>
        </w:rPr>
        <w:t xml:space="preserve"> xã chịu trách nhiệm trực tiếp lãnh đạo, chỉ đạo việc xây dựng NTM, từ giai đoạn chuẩn bị cho đến khi kết thúc các dự án.</w:t>
      </w:r>
    </w:p>
    <w:p w14:paraId="4E21BB2B" w14:textId="77777777" w:rsidR="006F3736" w:rsidRPr="00A5221F" w:rsidRDefault="006F3736" w:rsidP="00FA2BDE">
      <w:pPr>
        <w:tabs>
          <w:tab w:val="left" w:pos="709"/>
          <w:tab w:val="left" w:pos="851"/>
        </w:tabs>
        <w:spacing w:before="60" w:after="60" w:line="340" w:lineRule="exact"/>
        <w:ind w:firstLine="7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4. Quá trình thực hiện phải đảm bảo ổn định chính trị-xã hội ở nông thôn, không để xảy ra khiếu kiện; đảm bảo tính bền vững.</w:t>
      </w:r>
    </w:p>
    <w:p w14:paraId="7F1630F1" w14:textId="77777777" w:rsidR="00B17104" w:rsidRPr="00A5221F" w:rsidRDefault="00B17104" w:rsidP="00FA2BDE">
      <w:pPr>
        <w:spacing w:before="60" w:after="60" w:line="340" w:lineRule="exact"/>
        <w:ind w:firstLine="720"/>
        <w:jc w:val="both"/>
        <w:rPr>
          <w:rFonts w:ascii="Times New Roman" w:hAnsi="Times New Roman" w:cs="Times New Roman"/>
          <w:b/>
          <w:color w:val="000000" w:themeColor="text1"/>
          <w:sz w:val="28"/>
          <w:szCs w:val="28"/>
        </w:rPr>
      </w:pPr>
      <w:r w:rsidRPr="00A5221F">
        <w:rPr>
          <w:rFonts w:ascii="Times New Roman" w:hAnsi="Times New Roman" w:cs="Times New Roman"/>
          <w:b/>
          <w:color w:val="000000" w:themeColor="text1"/>
          <w:sz w:val="28"/>
          <w:szCs w:val="28"/>
        </w:rPr>
        <w:t>III. NỘI DUNG, NHIỆM VỤ CHỦ YẾU</w:t>
      </w:r>
    </w:p>
    <w:p w14:paraId="116082F7" w14:textId="77777777" w:rsidR="00D11B02" w:rsidRPr="00A5221F" w:rsidRDefault="00D11B02" w:rsidP="00FA2BDE">
      <w:pPr>
        <w:pStyle w:val="CTMT2"/>
        <w:spacing w:before="60" w:after="60" w:line="340" w:lineRule="exact"/>
        <w:ind w:firstLine="720"/>
        <w:rPr>
          <w:b w:val="0"/>
          <w:bCs/>
          <w:color w:val="000000" w:themeColor="text1"/>
        </w:rPr>
      </w:pPr>
      <w:bookmarkStart w:id="1" w:name="_Toc223231491"/>
      <w:r w:rsidRPr="00A5221F">
        <w:rPr>
          <w:b w:val="0"/>
          <w:bCs/>
          <w:color w:val="000000" w:themeColor="text1"/>
        </w:rPr>
        <w:t xml:space="preserve">Trong giai đoạn 2026-2030, tỉnh Hưng Yên tập trung xây dựng nông thôn mới (NTM) với các nội dung trọng tâm nhằm nâng cao chất lượng đời sống người dân và phát triển kinh tế </w:t>
      </w:r>
      <w:r w:rsidR="00C5081F" w:rsidRPr="00A5221F">
        <w:rPr>
          <w:b w:val="0"/>
          <w:bCs/>
          <w:color w:val="000000" w:themeColor="text1"/>
        </w:rPr>
        <w:t xml:space="preserve">nhanh, </w:t>
      </w:r>
      <w:r w:rsidRPr="00A5221F">
        <w:rPr>
          <w:b w:val="0"/>
          <w:bCs/>
          <w:color w:val="000000" w:themeColor="text1"/>
        </w:rPr>
        <w:t>bền vững</w:t>
      </w:r>
      <w:r w:rsidR="00C5081F" w:rsidRPr="00A5221F">
        <w:rPr>
          <w:b w:val="0"/>
          <w:bCs/>
          <w:color w:val="000000" w:themeColor="text1"/>
        </w:rPr>
        <w:t>, hiệu quả, đảm bảo vững chắc an ninh lương thực quốc gia, quy mô sản xuất nông sản ngày càng lớn</w:t>
      </w:r>
      <w:r w:rsidR="008244BA" w:rsidRPr="00A5221F">
        <w:rPr>
          <w:b w:val="0"/>
          <w:bCs/>
          <w:color w:val="000000" w:themeColor="text1"/>
        </w:rPr>
        <w:t xml:space="preserve">, đảm bảo môi trường sinh thái, thích ứng với biến đổi khí hậu. Nông thôn phát triển toàn diện, có kết cấu hạ tầng kinh tế - xã hội </w:t>
      </w:r>
      <w:r w:rsidR="004321E1" w:rsidRPr="00A5221F">
        <w:rPr>
          <w:b w:val="0"/>
          <w:bCs/>
          <w:color w:val="000000" w:themeColor="text1"/>
        </w:rPr>
        <w:t xml:space="preserve">đồng bộ, hiện đại, cơ cấu kinh tế và hình thức tổ chức sản xuất hợp </w:t>
      </w:r>
      <w:r w:rsidR="004321E1" w:rsidRPr="00A5221F">
        <w:rPr>
          <w:b w:val="0"/>
          <w:bCs/>
          <w:color w:val="000000" w:themeColor="text1"/>
        </w:rPr>
        <w:lastRenderedPageBreak/>
        <w:t xml:space="preserve">lý, môi trường </w:t>
      </w:r>
      <w:r w:rsidR="00654A15" w:rsidRPr="00A5221F">
        <w:rPr>
          <w:b w:val="0"/>
          <w:bCs/>
          <w:color w:val="000000" w:themeColor="text1"/>
        </w:rPr>
        <w:t xml:space="preserve">sống an toàn, lành mạnh, giàu bản sắc văn hóa, dân tộc; an ninh chính trị, trật tự an toàn xã hội </w:t>
      </w:r>
      <w:r w:rsidR="005C76A4" w:rsidRPr="00A5221F">
        <w:rPr>
          <w:b w:val="0"/>
          <w:bCs/>
          <w:color w:val="000000" w:themeColor="text1"/>
        </w:rPr>
        <w:t>được giữ vững; tổ chức đảng và hệ thống chính trị ở cơ sở trong sạch, vững mạnh.</w:t>
      </w:r>
    </w:p>
    <w:p w14:paraId="3E8D097C" w14:textId="77777777" w:rsidR="00652101" w:rsidRPr="00A5221F" w:rsidRDefault="00652101" w:rsidP="00652101">
      <w:pPr>
        <w:pStyle w:val="CTMT2"/>
        <w:spacing w:before="60" w:after="60" w:line="340" w:lineRule="exact"/>
        <w:ind w:firstLine="720"/>
        <w:rPr>
          <w:b w:val="0"/>
          <w:color w:val="000000" w:themeColor="text1"/>
        </w:rPr>
      </w:pPr>
      <w:r w:rsidRPr="00A5221F">
        <w:rPr>
          <w:b w:val="0"/>
          <w:color w:val="000000" w:themeColor="text1"/>
        </w:rPr>
        <w:t xml:space="preserve">Căn cứ </w:t>
      </w:r>
      <w:r w:rsidR="00FC35AD" w:rsidRPr="00A5221F">
        <w:rPr>
          <w:b w:val="0"/>
          <w:color w:val="000000" w:themeColor="text1"/>
        </w:rPr>
        <w:t>Bộ</w:t>
      </w:r>
      <w:r w:rsidRPr="00A5221F">
        <w:rPr>
          <w:b w:val="0"/>
          <w:color w:val="000000" w:themeColor="text1"/>
        </w:rPr>
        <w:t xml:space="preserve"> tiêu chí quốc gia về NTM tại Quyết định số 51/2025/QĐ-TTg về ban hành Bộ tiêu chí quốc gia về nông thôn mới giai đoạn 2026-2030 để xây dựng nội d</w:t>
      </w:r>
      <w:r w:rsidR="00F736AC" w:rsidRPr="00A5221F">
        <w:rPr>
          <w:b w:val="0"/>
          <w:color w:val="000000" w:themeColor="text1"/>
        </w:rPr>
        <w:t>ung, nhiệm vụ chủ yếu sau đây.</w:t>
      </w:r>
    </w:p>
    <w:p w14:paraId="43B1A606" w14:textId="77777777" w:rsidR="00EA473B" w:rsidRPr="00A5221F" w:rsidRDefault="00EA473B" w:rsidP="00FA2BDE">
      <w:pPr>
        <w:pStyle w:val="CTMT3"/>
        <w:spacing w:before="60" w:after="60" w:line="340" w:lineRule="exact"/>
        <w:ind w:firstLine="720"/>
        <w:rPr>
          <w:i w:val="0"/>
          <w:color w:val="000000" w:themeColor="text1"/>
          <w:lang w:val="en-US"/>
        </w:rPr>
      </w:pPr>
      <w:r w:rsidRPr="00A5221F">
        <w:rPr>
          <w:i w:val="0"/>
          <w:color w:val="000000" w:themeColor="text1"/>
          <w:lang w:val="en-US"/>
        </w:rPr>
        <w:t>1</w:t>
      </w:r>
      <w:r w:rsidRPr="00A5221F">
        <w:rPr>
          <w:i w:val="0"/>
          <w:color w:val="000000" w:themeColor="text1"/>
        </w:rPr>
        <w:t xml:space="preserve">. </w:t>
      </w:r>
      <w:r w:rsidRPr="00A5221F">
        <w:rPr>
          <w:i w:val="0"/>
          <w:color w:val="000000" w:themeColor="text1"/>
          <w:lang w:val="en-US"/>
        </w:rPr>
        <w:t xml:space="preserve">Rà soát </w:t>
      </w:r>
      <w:r w:rsidRPr="00A5221F">
        <w:rPr>
          <w:i w:val="0"/>
          <w:color w:val="000000" w:themeColor="text1"/>
        </w:rPr>
        <w:t xml:space="preserve">quy hoạch phát triển </w:t>
      </w:r>
      <w:r w:rsidRPr="00A5221F">
        <w:rPr>
          <w:i w:val="0"/>
          <w:color w:val="000000" w:themeColor="text1"/>
          <w:lang w:val="en-US"/>
        </w:rPr>
        <w:t>KT-XH của</w:t>
      </w:r>
      <w:r w:rsidRPr="00A5221F">
        <w:rPr>
          <w:i w:val="0"/>
          <w:color w:val="000000" w:themeColor="text1"/>
        </w:rPr>
        <w:t xml:space="preserve"> xã:</w:t>
      </w:r>
    </w:p>
    <w:p w14:paraId="113B1511" w14:textId="77777777" w:rsidR="00EA473B" w:rsidRPr="00A5221F" w:rsidRDefault="00EA473B" w:rsidP="00FA2BDE">
      <w:pPr>
        <w:pStyle w:val="CTMT3"/>
        <w:spacing w:before="60" w:after="60" w:line="340" w:lineRule="exact"/>
        <w:ind w:firstLine="720"/>
        <w:rPr>
          <w:color w:val="000000" w:themeColor="text1"/>
          <w:lang w:val="en-US"/>
        </w:rPr>
      </w:pPr>
      <w:r w:rsidRPr="00A5221F">
        <w:rPr>
          <w:b w:val="0"/>
          <w:i w:val="0"/>
          <w:color w:val="000000" w:themeColor="text1"/>
        </w:rPr>
        <w:t xml:space="preserve">Căn cứ vào tiêu chí và tình hình thực tế của xã, thôn để xây dựng Quy hoạch chi tiết nông thônđến </w:t>
      </w:r>
      <w:r w:rsidR="00832811" w:rsidRPr="00A5221F">
        <w:rPr>
          <w:b w:val="0"/>
          <w:i w:val="0"/>
          <w:color w:val="000000" w:themeColor="text1"/>
          <w:lang w:val="en-US"/>
        </w:rPr>
        <w:t xml:space="preserve">năm </w:t>
      </w:r>
      <w:r w:rsidRPr="00A5221F">
        <w:rPr>
          <w:b w:val="0"/>
          <w:i w:val="0"/>
          <w:color w:val="000000" w:themeColor="text1"/>
          <w:lang w:val="en-US"/>
        </w:rPr>
        <w:t xml:space="preserve">2030, định hướng </w:t>
      </w:r>
      <w:r w:rsidR="00832811" w:rsidRPr="00A5221F">
        <w:rPr>
          <w:b w:val="0"/>
          <w:i w:val="0"/>
          <w:color w:val="000000" w:themeColor="text1"/>
          <w:lang w:val="en-US"/>
        </w:rPr>
        <w:t xml:space="preserve">đến năm </w:t>
      </w:r>
      <w:r w:rsidRPr="00A5221F">
        <w:rPr>
          <w:b w:val="0"/>
          <w:i w:val="0"/>
          <w:color w:val="000000" w:themeColor="text1"/>
        </w:rPr>
        <w:t>20</w:t>
      </w:r>
      <w:r w:rsidRPr="00A5221F">
        <w:rPr>
          <w:b w:val="0"/>
          <w:i w:val="0"/>
          <w:color w:val="000000" w:themeColor="text1"/>
          <w:lang w:val="en-US"/>
        </w:rPr>
        <w:t>35</w:t>
      </w:r>
      <w:r w:rsidRPr="00A5221F">
        <w:rPr>
          <w:b w:val="0"/>
          <w:i w:val="0"/>
          <w:color w:val="000000" w:themeColor="text1"/>
        </w:rPr>
        <w:t>:</w:t>
      </w:r>
    </w:p>
    <w:p w14:paraId="22A3DB55" w14:textId="77777777" w:rsidR="00606642" w:rsidRPr="00A5221F" w:rsidRDefault="00606642" w:rsidP="00FA2BDE">
      <w:pPr>
        <w:pStyle w:val="NormalWeb"/>
        <w:shd w:val="clear" w:color="auto" w:fill="FFFFFF"/>
        <w:spacing w:before="60" w:beforeAutospacing="0" w:after="60" w:afterAutospacing="0" w:line="340" w:lineRule="exact"/>
        <w:ind w:firstLine="720"/>
        <w:jc w:val="both"/>
        <w:rPr>
          <w:color w:val="000000" w:themeColor="text1"/>
          <w:sz w:val="28"/>
          <w:szCs w:val="28"/>
          <w:lang w:val="sv-SE"/>
        </w:rPr>
      </w:pPr>
      <w:r w:rsidRPr="00A5221F">
        <w:rPr>
          <w:color w:val="000000" w:themeColor="text1"/>
          <w:sz w:val="28"/>
          <w:szCs w:val="28"/>
          <w:lang w:val="sv-SE"/>
        </w:rPr>
        <w:t>- Rà soát, lập, phê duyệt quy hoạch chung xã theo pháp luật về quy hoạch đô thị và nông thôn phù hợp với tình hình kinh tế - xã hội của xã; quy hoạch cấp tỉnh theo quy định. Ban hành quy chế quản lý kiến trúc điểm dân cư nông thôn theo pháp luật về kiến trúc</w:t>
      </w:r>
      <w:r w:rsidR="00E05E07" w:rsidRPr="00A5221F">
        <w:rPr>
          <w:color w:val="000000" w:themeColor="text1"/>
          <w:sz w:val="28"/>
          <w:szCs w:val="28"/>
          <w:lang w:val="sv-SE"/>
        </w:rPr>
        <w:t>;</w:t>
      </w:r>
    </w:p>
    <w:p w14:paraId="03222187" w14:textId="77777777" w:rsidR="00243D48" w:rsidRPr="00A5221F" w:rsidRDefault="00606642" w:rsidP="00FA2BDE">
      <w:pPr>
        <w:pStyle w:val="NormalWeb"/>
        <w:shd w:val="clear" w:color="auto" w:fill="FFFFFF"/>
        <w:spacing w:before="60" w:beforeAutospacing="0" w:after="60" w:afterAutospacing="0" w:line="340" w:lineRule="exact"/>
        <w:ind w:firstLine="720"/>
        <w:jc w:val="both"/>
        <w:rPr>
          <w:color w:val="000000" w:themeColor="text1"/>
          <w:sz w:val="28"/>
          <w:szCs w:val="28"/>
          <w:lang w:val="sv-SE"/>
        </w:rPr>
      </w:pPr>
      <w:r w:rsidRPr="00A5221F">
        <w:rPr>
          <w:color w:val="000000" w:themeColor="text1"/>
          <w:sz w:val="28"/>
          <w:szCs w:val="28"/>
          <w:lang w:val="sv-SE"/>
        </w:rPr>
        <w:t>- Thực hiện xây dựng, quản lý quy hoạch xây dựng nông thôn mới trên nền tảng công nghệ ứng dụng hệ thống thông tin địa lý (GIS hóa) để cập nhật vào Hệ thống cơ sở dữ liệu quốc gia về quy hoạch và được cung cấp, chia sẻ cho các tổ chức, cá nhân theo quy định</w:t>
      </w:r>
      <w:r w:rsidR="00E05E07" w:rsidRPr="00A5221F">
        <w:rPr>
          <w:color w:val="000000" w:themeColor="text1"/>
          <w:sz w:val="28"/>
          <w:szCs w:val="28"/>
          <w:lang w:val="sv-SE"/>
        </w:rPr>
        <w:t>;</w:t>
      </w:r>
    </w:p>
    <w:p w14:paraId="4F6CDCC2" w14:textId="77777777" w:rsidR="00A15769" w:rsidRPr="00A5221F" w:rsidRDefault="00A15769" w:rsidP="00FA2BDE">
      <w:pPr>
        <w:pStyle w:val="NormalWeb"/>
        <w:shd w:val="clear" w:color="auto" w:fill="FFFFFF"/>
        <w:spacing w:before="60" w:beforeAutospacing="0" w:after="60" w:afterAutospacing="0" w:line="340" w:lineRule="exact"/>
        <w:ind w:firstLine="720"/>
        <w:jc w:val="both"/>
        <w:rPr>
          <w:color w:val="000000" w:themeColor="text1"/>
          <w:sz w:val="28"/>
          <w:szCs w:val="28"/>
          <w:lang w:val="sv-SE"/>
        </w:rPr>
      </w:pPr>
      <w:r w:rsidRPr="00A5221F">
        <w:rPr>
          <w:color w:val="000000" w:themeColor="text1"/>
          <w:sz w:val="28"/>
          <w:szCs w:val="28"/>
          <w:lang w:val="sv-SE"/>
        </w:rPr>
        <w:t>- Xây dựng quy hoạch chi tiết trung tâm xã</w:t>
      </w:r>
      <w:r w:rsidR="0001634C" w:rsidRPr="00A5221F">
        <w:rPr>
          <w:color w:val="000000" w:themeColor="text1"/>
          <w:sz w:val="28"/>
          <w:szCs w:val="28"/>
          <w:lang w:val="sv-SE"/>
        </w:rPr>
        <w:t xml:space="preserve"> hoặc điểm dân cư mới;</w:t>
      </w:r>
    </w:p>
    <w:p w14:paraId="1E5DD878" w14:textId="77777777" w:rsidR="0001634C" w:rsidRPr="00A5221F" w:rsidRDefault="0001634C" w:rsidP="00FA2BDE">
      <w:pPr>
        <w:pStyle w:val="CTMT3"/>
        <w:spacing w:before="60" w:after="60" w:line="340" w:lineRule="exact"/>
        <w:ind w:firstLine="720"/>
        <w:rPr>
          <w:iCs/>
          <w:color w:val="000000" w:themeColor="text1"/>
          <w:spacing w:val="-4"/>
          <w:lang w:val="en-US"/>
        </w:rPr>
      </w:pPr>
      <w:r w:rsidRPr="00A5221F">
        <w:rPr>
          <w:b w:val="0"/>
          <w:i w:val="0"/>
          <w:color w:val="000000" w:themeColor="text1"/>
          <w:lang w:val="en-US"/>
        </w:rPr>
        <w:t>- Có quy chế quản lý kiến trúc được phê duyệt hoặc được tích hợp trong quy hoạch chung xã.</w:t>
      </w:r>
    </w:p>
    <w:p w14:paraId="114643D8" w14:textId="77777777" w:rsidR="00D11B02" w:rsidRPr="00A5221F" w:rsidRDefault="00FD202D" w:rsidP="00FA2BDE">
      <w:pPr>
        <w:pStyle w:val="CTMT2"/>
        <w:spacing w:before="60" w:after="60" w:line="340" w:lineRule="exact"/>
        <w:ind w:firstLine="720"/>
        <w:rPr>
          <w:color w:val="000000" w:themeColor="text1"/>
        </w:rPr>
      </w:pPr>
      <w:r w:rsidRPr="00A5221F">
        <w:rPr>
          <w:color w:val="000000" w:themeColor="text1"/>
        </w:rPr>
        <w:t>2</w:t>
      </w:r>
      <w:r w:rsidR="00D11B02" w:rsidRPr="00A5221F">
        <w:rPr>
          <w:color w:val="000000" w:themeColor="text1"/>
        </w:rPr>
        <w:t>. Phát triển hạ tầng kinh tế - xã hội hiện đại</w:t>
      </w:r>
    </w:p>
    <w:p w14:paraId="4FA57D8D" w14:textId="77777777" w:rsidR="00577763" w:rsidRPr="00A5221F" w:rsidRDefault="00577763" w:rsidP="00FA2BDE">
      <w:pPr>
        <w:pStyle w:val="NormalWeb"/>
        <w:shd w:val="clear" w:color="auto" w:fill="FFFFFF"/>
        <w:spacing w:before="60" w:beforeAutospacing="0" w:after="60" w:afterAutospacing="0" w:line="340" w:lineRule="exact"/>
        <w:ind w:firstLine="720"/>
        <w:jc w:val="both"/>
        <w:rPr>
          <w:color w:val="000000" w:themeColor="text1"/>
          <w:sz w:val="28"/>
          <w:szCs w:val="28"/>
          <w:lang w:val="sv-SE"/>
        </w:rPr>
      </w:pPr>
      <w:r w:rsidRPr="00A5221F">
        <w:rPr>
          <w:color w:val="000000" w:themeColor="text1"/>
          <w:sz w:val="28"/>
          <w:szCs w:val="28"/>
          <w:lang w:val="sv-SE"/>
        </w:rPr>
        <w:t xml:space="preserve">- Tiếp tục hoàn thiện và nâng cao chất lượng hệ thống hạ tầng giao thông </w:t>
      </w:r>
      <w:r w:rsidRPr="00A5221F">
        <w:rPr>
          <w:i/>
          <w:color w:val="000000" w:themeColor="text1"/>
          <w:sz w:val="28"/>
          <w:szCs w:val="28"/>
          <w:lang w:val="sv-SE"/>
        </w:rPr>
        <w:t>(bao gồm cả cầu dân sinh, công trình giao thông)</w:t>
      </w:r>
      <w:r w:rsidRPr="00A5221F">
        <w:rPr>
          <w:color w:val="000000" w:themeColor="text1"/>
          <w:sz w:val="28"/>
          <w:szCs w:val="28"/>
          <w:lang w:val="sv-SE"/>
        </w:rPr>
        <w:t xml:space="preserve"> phục vụ dân sinh, sản xuất và kinh doanh trên địa bàn xã, thôn; hạ tầng giao thông kết nối liên xã, liên thôn theo hướng đồng bộ, hiện đại, thích ứng với biến đổi khí hậu, phù hợp với đặc thù </w:t>
      </w:r>
      <w:r w:rsidR="00F275DE" w:rsidRPr="00A5221F">
        <w:rPr>
          <w:color w:val="000000" w:themeColor="text1"/>
          <w:sz w:val="28"/>
          <w:szCs w:val="28"/>
          <w:lang w:val="sv-SE"/>
        </w:rPr>
        <w:t>của mỗi địa phương</w:t>
      </w:r>
      <w:r w:rsidRPr="00A5221F">
        <w:rPr>
          <w:color w:val="000000" w:themeColor="text1"/>
          <w:sz w:val="28"/>
          <w:szCs w:val="28"/>
          <w:lang w:val="sv-SE"/>
        </w:rPr>
        <w:t xml:space="preserve"> và bảo đảm kết nối hiệu quả. </w:t>
      </w:r>
    </w:p>
    <w:p w14:paraId="1ACE5A06" w14:textId="77777777" w:rsidR="00577763" w:rsidRPr="00A5221F" w:rsidRDefault="00577763" w:rsidP="00FA2BDE">
      <w:pPr>
        <w:pStyle w:val="NormalWeb"/>
        <w:shd w:val="clear" w:color="auto" w:fill="FFFFFF"/>
        <w:spacing w:before="60" w:beforeAutospacing="0" w:after="60" w:afterAutospacing="0" w:line="340" w:lineRule="exact"/>
        <w:ind w:firstLine="720"/>
        <w:jc w:val="both"/>
        <w:rPr>
          <w:color w:val="000000" w:themeColor="text1"/>
          <w:sz w:val="28"/>
          <w:szCs w:val="28"/>
          <w:lang w:val="sv-SE"/>
        </w:rPr>
      </w:pPr>
      <w:r w:rsidRPr="00A5221F">
        <w:rPr>
          <w:color w:val="000000" w:themeColor="text1"/>
          <w:sz w:val="28"/>
          <w:szCs w:val="28"/>
          <w:lang w:val="sv-SE"/>
        </w:rPr>
        <w:t xml:space="preserve">- Phát triển </w:t>
      </w:r>
      <w:r w:rsidR="00796E11" w:rsidRPr="00A5221F">
        <w:rPr>
          <w:color w:val="000000" w:themeColor="text1"/>
          <w:sz w:val="28"/>
          <w:szCs w:val="28"/>
          <w:lang w:val="sv-SE"/>
        </w:rPr>
        <w:t xml:space="preserve">hệ thống </w:t>
      </w:r>
      <w:r w:rsidRPr="00A5221F">
        <w:rPr>
          <w:color w:val="000000" w:themeColor="text1"/>
          <w:sz w:val="28"/>
          <w:szCs w:val="28"/>
          <w:lang w:val="sv-SE"/>
        </w:rPr>
        <w:t xml:space="preserve">thủy lợi theo hướng đồng bộ, hiện đại, khép kín, linh hoạt, phù hợp; nâng cao hiệu quả quản lý, khai thác công trình thủy lợi. </w:t>
      </w:r>
    </w:p>
    <w:p w14:paraId="79605CD0" w14:textId="77777777" w:rsidR="00577763" w:rsidRPr="00A5221F" w:rsidRDefault="00B332DF" w:rsidP="00FA2BDE">
      <w:pPr>
        <w:pStyle w:val="NormalWeb"/>
        <w:shd w:val="clear" w:color="auto" w:fill="FFFFFF"/>
        <w:spacing w:before="60" w:beforeAutospacing="0" w:after="60" w:afterAutospacing="0" w:line="340" w:lineRule="exact"/>
        <w:ind w:firstLine="720"/>
        <w:jc w:val="both"/>
        <w:rPr>
          <w:color w:val="000000" w:themeColor="text1"/>
          <w:sz w:val="28"/>
          <w:szCs w:val="28"/>
          <w:lang w:val="sv-SE"/>
        </w:rPr>
      </w:pPr>
      <w:r w:rsidRPr="00A5221F">
        <w:rPr>
          <w:color w:val="000000" w:themeColor="text1"/>
          <w:sz w:val="28"/>
          <w:szCs w:val="28"/>
          <w:lang w:val="sv-SE"/>
        </w:rPr>
        <w:t xml:space="preserve">- </w:t>
      </w:r>
      <w:r w:rsidR="00577763" w:rsidRPr="00A5221F">
        <w:rPr>
          <w:color w:val="000000" w:themeColor="text1"/>
          <w:sz w:val="28"/>
          <w:szCs w:val="28"/>
          <w:lang w:val="sv-SE"/>
        </w:rPr>
        <w:t>Tăng cường năng lực phòng, chống thiên tai cấp xã nhằm chủ động phòng ngừa, ứng phó kịp thời, khắc phục hậu quả thiên tai có hiệu quả thông qua xây dựng hệ thống cảnh báo sớm, trang bị thiết bị thiết yếu, tổ chức lực lượng xung kích phòng, chống thiên tai và tuyên truyền, phổ biến, tập huấn, hướng dẫn nâng cao nhận thức cộng đồng về phòng, chống thiên tai, thích ứng với biến đổi khí hậu</w:t>
      </w:r>
      <w:r w:rsidRPr="00A5221F">
        <w:rPr>
          <w:color w:val="000000" w:themeColor="text1"/>
          <w:sz w:val="28"/>
          <w:szCs w:val="28"/>
          <w:lang w:val="sv-SE"/>
        </w:rPr>
        <w:t>.</w:t>
      </w:r>
    </w:p>
    <w:p w14:paraId="00D58017" w14:textId="77777777" w:rsidR="00577763" w:rsidRPr="00A5221F" w:rsidRDefault="00732DC5" w:rsidP="00FA2BDE">
      <w:pPr>
        <w:pStyle w:val="NormalWeb"/>
        <w:shd w:val="clear" w:color="auto" w:fill="FFFFFF"/>
        <w:spacing w:before="60" w:beforeAutospacing="0" w:after="60" w:afterAutospacing="0" w:line="340" w:lineRule="exact"/>
        <w:ind w:firstLine="720"/>
        <w:jc w:val="both"/>
        <w:rPr>
          <w:color w:val="000000" w:themeColor="text1"/>
          <w:spacing w:val="2"/>
          <w:sz w:val="28"/>
          <w:szCs w:val="28"/>
          <w:lang w:val="sv-SE"/>
        </w:rPr>
      </w:pPr>
      <w:r w:rsidRPr="00A5221F">
        <w:rPr>
          <w:color w:val="000000" w:themeColor="text1"/>
          <w:spacing w:val="2"/>
          <w:sz w:val="28"/>
          <w:szCs w:val="28"/>
          <w:lang w:val="sv-SE"/>
        </w:rPr>
        <w:t xml:space="preserve">- </w:t>
      </w:r>
      <w:r w:rsidR="00577763" w:rsidRPr="00A5221F">
        <w:rPr>
          <w:color w:val="000000" w:themeColor="text1"/>
          <w:spacing w:val="2"/>
          <w:sz w:val="28"/>
          <w:szCs w:val="28"/>
          <w:lang w:val="sv-SE"/>
        </w:rPr>
        <w:t xml:space="preserve">Đầu tư, cải tạo và nâng cấp hệ thống lưới điện nông thôn phục vụ dân sinh và sản xuất theo hướng an toàn, tin cậy, ổn định và đảm bảo mỹ quan. </w:t>
      </w:r>
    </w:p>
    <w:p w14:paraId="199FB4D2" w14:textId="77777777" w:rsidR="005072F1" w:rsidRPr="00A5221F" w:rsidRDefault="005072F1" w:rsidP="005072F1">
      <w:pPr>
        <w:pStyle w:val="NormalWeb"/>
        <w:shd w:val="clear" w:color="auto" w:fill="FFFFFF"/>
        <w:spacing w:before="60" w:beforeAutospacing="0" w:after="60" w:afterAutospacing="0" w:line="340" w:lineRule="exact"/>
        <w:ind w:firstLine="720"/>
        <w:jc w:val="both"/>
        <w:rPr>
          <w:color w:val="000000" w:themeColor="text1"/>
          <w:spacing w:val="-2"/>
          <w:sz w:val="28"/>
          <w:szCs w:val="28"/>
          <w:lang w:val="sv-SE"/>
        </w:rPr>
      </w:pPr>
      <w:r w:rsidRPr="00A5221F">
        <w:rPr>
          <w:color w:val="000000" w:themeColor="text1"/>
          <w:spacing w:val="-2"/>
          <w:sz w:val="28"/>
          <w:szCs w:val="28"/>
          <w:lang w:val="sv-SE"/>
        </w:rPr>
        <w:lastRenderedPageBreak/>
        <w:t xml:space="preserve">- Phát triển cơ sở hạ tầng vùng nguyên liệu tập trung, cụm sơ chế, chế biến, giao thông nội đồng, kho bãi… từng bước hiện đại, đồng bộ với quy hoạch sản xuất; đầu tư, nâng cấp hạ tầng làng nghề phù hợp với quy mô sản xuất của địa phương. </w:t>
      </w:r>
    </w:p>
    <w:p w14:paraId="1EE89430" w14:textId="77777777" w:rsidR="008E3566" w:rsidRPr="00A5221F" w:rsidRDefault="008E3566" w:rsidP="008E3566">
      <w:pPr>
        <w:pStyle w:val="NormalWeb"/>
        <w:shd w:val="clear" w:color="auto" w:fill="FFFFFF"/>
        <w:spacing w:before="60" w:beforeAutospacing="0" w:after="60" w:afterAutospacing="0" w:line="340" w:lineRule="exact"/>
        <w:ind w:firstLine="720"/>
        <w:jc w:val="both"/>
        <w:rPr>
          <w:color w:val="000000" w:themeColor="text1"/>
          <w:sz w:val="28"/>
          <w:szCs w:val="28"/>
          <w:lang w:val="sv-SE"/>
        </w:rPr>
      </w:pPr>
      <w:bookmarkStart w:id="2" w:name="_Hlk214744233"/>
      <w:r w:rsidRPr="00A5221F">
        <w:rPr>
          <w:color w:val="000000" w:themeColor="text1"/>
          <w:sz w:val="28"/>
          <w:szCs w:val="28"/>
          <w:lang w:val="sv-SE"/>
        </w:rPr>
        <w:t>-</w:t>
      </w:r>
      <w:r w:rsidRPr="00A5221F" w:rsidDel="003E4B90">
        <w:rPr>
          <w:color w:val="000000" w:themeColor="text1"/>
          <w:sz w:val="28"/>
          <w:szCs w:val="28"/>
          <w:lang w:val="sv-SE"/>
        </w:rPr>
        <w:t>Từng bước hoàn thiện hệ thống cơ sở hạ tầng thương mại nông thôn</w:t>
      </w:r>
      <w:r w:rsidRPr="00A5221F">
        <w:rPr>
          <w:color w:val="000000" w:themeColor="text1"/>
          <w:sz w:val="28"/>
          <w:szCs w:val="28"/>
          <w:lang w:val="sv-SE"/>
        </w:rPr>
        <w:t xml:space="preserve">; </w:t>
      </w:r>
      <w:r w:rsidRPr="00A5221F" w:rsidDel="003E4B90">
        <w:rPr>
          <w:color w:val="000000" w:themeColor="text1"/>
          <w:sz w:val="28"/>
          <w:szCs w:val="28"/>
          <w:lang w:val="sv-SE"/>
        </w:rPr>
        <w:t>phát triển các mô hình chợ đáp ứng các tiêu chí đảm bảo an toàn thực phẩm cấp xã</w:t>
      </w:r>
      <w:r w:rsidRPr="00A5221F">
        <w:rPr>
          <w:color w:val="000000" w:themeColor="text1"/>
          <w:sz w:val="28"/>
          <w:szCs w:val="28"/>
          <w:lang w:val="sv-SE"/>
        </w:rPr>
        <w:t>;</w:t>
      </w:r>
      <w:r w:rsidRPr="00A5221F" w:rsidDel="003E4B90">
        <w:rPr>
          <w:color w:val="000000" w:themeColor="text1"/>
          <w:sz w:val="28"/>
          <w:szCs w:val="28"/>
          <w:lang w:val="sv-SE"/>
        </w:rPr>
        <w:t xml:space="preserve"> thúc đẩy hoạt động thương mại điện tử</w:t>
      </w:r>
      <w:r w:rsidRPr="00A5221F">
        <w:rPr>
          <w:color w:val="000000" w:themeColor="text1"/>
          <w:sz w:val="28"/>
          <w:szCs w:val="28"/>
          <w:lang w:val="sv-SE"/>
        </w:rPr>
        <w:t>;</w:t>
      </w:r>
      <w:r w:rsidRPr="00A5221F" w:rsidDel="003E4B90">
        <w:rPr>
          <w:color w:val="000000" w:themeColor="text1"/>
          <w:sz w:val="28"/>
          <w:szCs w:val="28"/>
          <w:lang w:val="sv-SE"/>
        </w:rPr>
        <w:t xml:space="preserve"> khuyến khích phát triển hệ thống dịch vụ logistics gắn với vùng sản xuất hàng hóa</w:t>
      </w:r>
      <w:r w:rsidRPr="00A5221F">
        <w:rPr>
          <w:color w:val="000000" w:themeColor="text1"/>
          <w:sz w:val="28"/>
          <w:szCs w:val="28"/>
          <w:lang w:val="sv-SE"/>
        </w:rPr>
        <w:t xml:space="preserve">. </w:t>
      </w:r>
    </w:p>
    <w:p w14:paraId="5B89C7BF" w14:textId="77777777" w:rsidR="008E3566" w:rsidRPr="00A5221F" w:rsidRDefault="008E3566" w:rsidP="008E3566">
      <w:pPr>
        <w:pStyle w:val="NormalWeb"/>
        <w:shd w:val="clear" w:color="auto" w:fill="FFFFFF"/>
        <w:spacing w:before="60" w:beforeAutospacing="0" w:after="60" w:afterAutospacing="0" w:line="340" w:lineRule="exact"/>
        <w:ind w:firstLine="720"/>
        <w:jc w:val="both"/>
        <w:rPr>
          <w:color w:val="000000" w:themeColor="text1"/>
          <w:sz w:val="28"/>
          <w:szCs w:val="28"/>
          <w:lang w:val="sv-SE"/>
        </w:rPr>
      </w:pPr>
      <w:r w:rsidRPr="00A5221F">
        <w:rPr>
          <w:color w:val="000000" w:themeColor="text1"/>
          <w:sz w:val="28"/>
          <w:szCs w:val="28"/>
          <w:lang w:val="sv-SE"/>
        </w:rPr>
        <w:t xml:space="preserve">- </w:t>
      </w:r>
      <w:r w:rsidRPr="00A5221F" w:rsidDel="003E4B90">
        <w:rPr>
          <w:color w:val="000000" w:themeColor="text1"/>
          <w:sz w:val="28"/>
          <w:szCs w:val="28"/>
          <w:lang w:val="sv-SE"/>
        </w:rPr>
        <w:t>Phát triển hạ tầng số, hạ tầng viễn thông trên địa bàn nông thôn; duy trì điểm phục v</w:t>
      </w:r>
      <w:r w:rsidRPr="00A5221F">
        <w:rPr>
          <w:color w:val="000000" w:themeColor="text1"/>
          <w:sz w:val="28"/>
          <w:szCs w:val="28"/>
          <w:lang w:val="sv-SE"/>
        </w:rPr>
        <w:t>ụ</w:t>
      </w:r>
      <w:r w:rsidRPr="00A5221F" w:rsidDel="003E4B90">
        <w:rPr>
          <w:color w:val="000000" w:themeColor="text1"/>
          <w:sz w:val="28"/>
          <w:szCs w:val="28"/>
          <w:lang w:val="sv-SE"/>
        </w:rPr>
        <w:t xml:space="preserve"> bưu chính phục vụ công cộng và chính quyền số. </w:t>
      </w:r>
    </w:p>
    <w:p w14:paraId="4FC0C576" w14:textId="77777777" w:rsidR="006A7256" w:rsidRPr="00A5221F" w:rsidRDefault="008E3566" w:rsidP="006A7256">
      <w:pPr>
        <w:pStyle w:val="NormalWeb"/>
        <w:shd w:val="clear" w:color="auto" w:fill="FFFFFF"/>
        <w:spacing w:before="60" w:beforeAutospacing="0" w:after="60" w:afterAutospacing="0" w:line="340" w:lineRule="exact"/>
        <w:ind w:firstLine="720"/>
        <w:jc w:val="both"/>
        <w:rPr>
          <w:color w:val="000000" w:themeColor="text1"/>
          <w:spacing w:val="-2"/>
          <w:sz w:val="28"/>
          <w:szCs w:val="28"/>
          <w:lang w:val="sv-SE"/>
        </w:rPr>
      </w:pPr>
      <w:bookmarkStart w:id="3" w:name="_Hlk214703044"/>
      <w:r w:rsidRPr="00A5221F">
        <w:rPr>
          <w:color w:val="000000" w:themeColor="text1"/>
          <w:spacing w:val="-2"/>
          <w:sz w:val="28"/>
          <w:szCs w:val="28"/>
          <w:lang w:val="sv-SE"/>
        </w:rPr>
        <w:t xml:space="preserve">- Hiện đại hóa hệ thống truyền thanh xã </w:t>
      </w:r>
      <w:r w:rsidRPr="00A5221F">
        <w:rPr>
          <w:i/>
          <w:color w:val="000000" w:themeColor="text1"/>
          <w:spacing w:val="-2"/>
          <w:sz w:val="28"/>
          <w:szCs w:val="28"/>
          <w:lang w:val="sv-SE"/>
        </w:rPr>
        <w:t>(bao gồm cả đầu tư, xây dựng, cải tạo trạm chuyển tiếp phát thanh xã)</w:t>
      </w:r>
      <w:r w:rsidRPr="00A5221F">
        <w:rPr>
          <w:color w:val="000000" w:themeColor="text1"/>
          <w:spacing w:val="-2"/>
          <w:sz w:val="28"/>
          <w:szCs w:val="28"/>
          <w:lang w:val="sv-SE"/>
        </w:rPr>
        <w:t xml:space="preserve"> để cung cấp thông tin thiết yếu đến người dân; hiện đại hóa hệ thống thông tin, tuyên truyền, thông tin đối ngoại về thành tựu của Đảng và Nhà nước, các cấp chính quyền từ Trung ương đến địa phương.</w:t>
      </w:r>
      <w:bookmarkStart w:id="4" w:name="_Toc217488746"/>
      <w:bookmarkStart w:id="5" w:name="_Toc217488892"/>
      <w:bookmarkStart w:id="6" w:name="_Toc217489019"/>
      <w:bookmarkEnd w:id="2"/>
      <w:bookmarkEnd w:id="3"/>
    </w:p>
    <w:p w14:paraId="31642492" w14:textId="77777777" w:rsidR="00573957" w:rsidRPr="00A5221F" w:rsidRDefault="00573957" w:rsidP="006A7256">
      <w:pPr>
        <w:pStyle w:val="NormalWeb"/>
        <w:shd w:val="clear" w:color="auto" w:fill="FFFFFF"/>
        <w:spacing w:before="60" w:beforeAutospacing="0" w:after="60" w:afterAutospacing="0" w:line="340" w:lineRule="exact"/>
        <w:ind w:firstLine="720"/>
        <w:jc w:val="both"/>
        <w:rPr>
          <w:b/>
          <w:bCs/>
          <w:iCs/>
          <w:color w:val="000000" w:themeColor="text1"/>
          <w:sz w:val="28"/>
          <w:szCs w:val="28"/>
          <w:lang w:val="sv-SE"/>
        </w:rPr>
      </w:pPr>
      <w:r w:rsidRPr="00A5221F">
        <w:rPr>
          <w:rFonts w:eastAsiaTheme="minorHAnsi"/>
          <w:b/>
          <w:bCs/>
          <w:iCs/>
          <w:color w:val="000000" w:themeColor="text1"/>
          <w:sz w:val="28"/>
          <w:szCs w:val="28"/>
          <w:lang w:val="sv-SE"/>
        </w:rPr>
        <w:t xml:space="preserve">3. Phát triển kinh tế nông thôn theo hướng sinh thái, hiện đại, tích hợp đa giá trị và thích ứng với thị trường </w:t>
      </w:r>
      <w:bookmarkEnd w:id="4"/>
      <w:bookmarkEnd w:id="5"/>
      <w:bookmarkEnd w:id="6"/>
    </w:p>
    <w:p w14:paraId="69DBD3AC" w14:textId="77777777" w:rsidR="00573957" w:rsidRPr="00A5221F" w:rsidRDefault="00573957" w:rsidP="00FA2BDE">
      <w:pPr>
        <w:pStyle w:val="NormalWeb"/>
        <w:shd w:val="clear" w:color="auto" w:fill="FFFFFF"/>
        <w:spacing w:before="60" w:beforeAutospacing="0" w:after="60" w:afterAutospacing="0" w:line="340" w:lineRule="exact"/>
        <w:ind w:firstLine="720"/>
        <w:jc w:val="both"/>
        <w:rPr>
          <w:color w:val="000000" w:themeColor="text1"/>
          <w:sz w:val="28"/>
          <w:szCs w:val="28"/>
          <w:lang w:val="sv-SE"/>
        </w:rPr>
      </w:pPr>
      <w:r w:rsidRPr="00A5221F">
        <w:rPr>
          <w:color w:val="000000" w:themeColor="text1"/>
          <w:sz w:val="28"/>
          <w:szCs w:val="28"/>
          <w:lang w:val="sv-SE"/>
        </w:rPr>
        <w:t>- Tập trung cơ cấu lại ngành nông nghiệp và phát triển kinh tế nông thôn, tiểu thủ công nghiệp theo hướng sinh thái, hiện đại, tích hợp đa giá trị, phát huy lợi thế về địa hình, khí hậu, cảnh quan thiên nhiên, hạ tầng kinh tế xã hội và thích ứng với thị trường. Tập trungưu tiên áp dụng các quy trình sản xuất nông nghiệp giảm phát thải, nông nghiệp sinh thái, nông nghiệp hữu cơ, bảo vệ tài nguyên; khuyến khích thực hành sản xuất tốt (VietGAP, GlobalGAP), sử dụng vật tư nông nghiệp an toàn và truy xuất nguồn gốc.</w:t>
      </w:r>
    </w:p>
    <w:p w14:paraId="31545722" w14:textId="77777777" w:rsidR="00573957" w:rsidRPr="00A5221F" w:rsidRDefault="00DF3409" w:rsidP="00FA2BDE">
      <w:pPr>
        <w:pStyle w:val="NormalWeb"/>
        <w:shd w:val="clear" w:color="auto" w:fill="FFFFFF"/>
        <w:spacing w:before="60" w:beforeAutospacing="0" w:after="60" w:afterAutospacing="0" w:line="340" w:lineRule="exact"/>
        <w:ind w:firstLine="720"/>
        <w:jc w:val="both"/>
        <w:rPr>
          <w:color w:val="000000" w:themeColor="text1"/>
          <w:sz w:val="28"/>
          <w:szCs w:val="28"/>
          <w:lang w:val="sv-SE"/>
        </w:rPr>
      </w:pPr>
      <w:r w:rsidRPr="00A5221F">
        <w:rPr>
          <w:color w:val="000000" w:themeColor="text1"/>
          <w:sz w:val="28"/>
          <w:szCs w:val="28"/>
          <w:lang w:val="sv-SE"/>
        </w:rPr>
        <w:t xml:space="preserve">- </w:t>
      </w:r>
      <w:r w:rsidR="00573957" w:rsidRPr="00A5221F">
        <w:rPr>
          <w:color w:val="000000" w:themeColor="text1"/>
          <w:sz w:val="28"/>
          <w:szCs w:val="28"/>
          <w:lang w:val="sv-SE"/>
        </w:rPr>
        <w:t>Tiếp tục củng cố và phát triển kinh tế tập thể, hợp tác xã hiệu quả, hiện đại, gắn với chuỗi giá trị và sinh kế bền vững ở nông thôn. Tập trung, ưu tiên hỗ trợ hợp tác xãnông nghiệp ứng dụng công nghệ cao, chuyển đổi số, liên kết sản xuất và tiêu thụ với doanh nghiệp.</w:t>
      </w:r>
    </w:p>
    <w:p w14:paraId="0B9F918A" w14:textId="77777777" w:rsidR="00573957" w:rsidRPr="00A5221F" w:rsidRDefault="00DF3409" w:rsidP="00FA2BDE">
      <w:pPr>
        <w:pStyle w:val="NormalWeb"/>
        <w:shd w:val="clear" w:color="auto" w:fill="FFFFFF"/>
        <w:spacing w:before="60" w:beforeAutospacing="0" w:after="60" w:afterAutospacing="0" w:line="340" w:lineRule="exact"/>
        <w:ind w:firstLine="720"/>
        <w:jc w:val="both"/>
        <w:rPr>
          <w:color w:val="000000" w:themeColor="text1"/>
          <w:sz w:val="28"/>
          <w:szCs w:val="28"/>
          <w:lang w:val="sv-SE"/>
        </w:rPr>
      </w:pPr>
      <w:r w:rsidRPr="00A5221F">
        <w:rPr>
          <w:color w:val="000000" w:themeColor="text1"/>
          <w:sz w:val="28"/>
          <w:szCs w:val="28"/>
          <w:lang w:val="sv-SE"/>
        </w:rPr>
        <w:t xml:space="preserve">- </w:t>
      </w:r>
      <w:r w:rsidR="00573957" w:rsidRPr="00A5221F">
        <w:rPr>
          <w:color w:val="000000" w:themeColor="text1"/>
          <w:sz w:val="28"/>
          <w:szCs w:val="28"/>
          <w:lang w:val="sv-SE"/>
        </w:rPr>
        <w:t>Hỗ trợ xây dựng vùng nguyên liệu tập trung đạt tiêu chuẩn, quy chuẩn và bảo đảm an toàn dịch bệnh; phát triển sản xuất hàng hóa quy mô lớn, liên kết chuỗi giá trị, chế biến sâu và tiêu thụ bền vững. Ứng dụng cơ giới hóa, cơ giới hóa đồng bộ, công nghệ cao, công nghệ số trong sản xuất, quản lý vùng trồng và xây dựng cơ sở dữ liệu vùng nguyên liệu. Triển khai áp dụng mã số vùng trồng, mã số vùng nuôi đối với mọi loại cây trồng, vật nuôi; ứng dụng công nghệ số trong quản lý vùng trồng, vùng nuôi, truy xuất nguồn gốc đối với lương thực thực phẩm.</w:t>
      </w:r>
    </w:p>
    <w:p w14:paraId="039F1AFA" w14:textId="77777777" w:rsidR="00573957" w:rsidRPr="00A5221F" w:rsidRDefault="00DF3409" w:rsidP="00FA2BDE">
      <w:pPr>
        <w:pStyle w:val="NormalWeb"/>
        <w:shd w:val="clear" w:color="auto" w:fill="FFFFFF"/>
        <w:spacing w:before="60" w:beforeAutospacing="0" w:after="60" w:afterAutospacing="0" w:line="340" w:lineRule="exact"/>
        <w:ind w:firstLine="720"/>
        <w:jc w:val="both"/>
        <w:rPr>
          <w:color w:val="000000" w:themeColor="text1"/>
          <w:spacing w:val="-2"/>
          <w:sz w:val="28"/>
          <w:szCs w:val="28"/>
          <w:lang w:val="sv-SE"/>
        </w:rPr>
      </w:pPr>
      <w:r w:rsidRPr="00A5221F">
        <w:rPr>
          <w:color w:val="000000" w:themeColor="text1"/>
          <w:spacing w:val="-2"/>
          <w:sz w:val="28"/>
          <w:szCs w:val="28"/>
          <w:lang w:val="sv-SE"/>
        </w:rPr>
        <w:t xml:space="preserve">- </w:t>
      </w:r>
      <w:r w:rsidR="00573957" w:rsidRPr="00A5221F">
        <w:rPr>
          <w:color w:val="000000" w:themeColor="text1"/>
          <w:spacing w:val="-2"/>
          <w:sz w:val="28"/>
          <w:szCs w:val="28"/>
          <w:lang w:val="sv-SE"/>
        </w:rPr>
        <w:t xml:space="preserve">Phát triển sản phẩm OCOP theo Bộ tiêu chí và quy trình đánh giá, phân hạng sản phẩm OCOP được Thủ tướng Chính phủ phê duyệt, theo hướng chất lượng, đặc trưng, đa giá trị, thân thiện với môi trường, gắn với đẩy mạnh ứng dụng công nghệ </w:t>
      </w:r>
      <w:r w:rsidR="00573957" w:rsidRPr="00A5221F">
        <w:rPr>
          <w:color w:val="000000" w:themeColor="text1"/>
          <w:spacing w:val="-2"/>
          <w:sz w:val="28"/>
          <w:szCs w:val="28"/>
          <w:lang w:val="sv-SE"/>
        </w:rPr>
        <w:lastRenderedPageBreak/>
        <w:t xml:space="preserve">trong chế biến, khai thác tiềm năng, lợi thế và giá trị văn hóa địa phương; xây dựng thương hiệu, mở rộng thị trường và thúc đẩy sản phẩm OCOP xanh. </w:t>
      </w:r>
    </w:p>
    <w:p w14:paraId="09DA9302" w14:textId="77777777" w:rsidR="00DE0DB3" w:rsidRPr="00A5221F" w:rsidRDefault="005A6191" w:rsidP="00DE0DB3">
      <w:pPr>
        <w:pStyle w:val="NormalWeb"/>
        <w:shd w:val="clear" w:color="auto" w:fill="FFFFFF"/>
        <w:spacing w:before="60" w:beforeAutospacing="0" w:after="60" w:afterAutospacing="0" w:line="340" w:lineRule="exact"/>
        <w:ind w:firstLine="720"/>
        <w:jc w:val="both"/>
        <w:rPr>
          <w:color w:val="000000" w:themeColor="text1"/>
          <w:sz w:val="28"/>
          <w:szCs w:val="28"/>
          <w:lang w:val="sv-SE"/>
        </w:rPr>
      </w:pPr>
      <w:r w:rsidRPr="00A5221F">
        <w:rPr>
          <w:color w:val="000000" w:themeColor="text1"/>
          <w:sz w:val="28"/>
          <w:szCs w:val="28"/>
          <w:lang w:val="sv-SE"/>
        </w:rPr>
        <w:t xml:space="preserve">- </w:t>
      </w:r>
      <w:r w:rsidR="00573957" w:rsidRPr="00A5221F">
        <w:rPr>
          <w:color w:val="000000" w:themeColor="text1"/>
          <w:sz w:val="28"/>
          <w:szCs w:val="28"/>
          <w:lang w:val="sv-SE"/>
        </w:rPr>
        <w:t>Phát triển ngành nghề nông thôn, tham gia liên kết chuỗi sản xuất, tiêu thụ, xuất khẩu; bảo tồn và phát triển làng nghề, làng nghề truyền thống theo hướng bền vững, nâng tầm thương hiệu làng nghề Việt, đưa sản phẩm làng nghề hội nhập quốc tế; phù hợp điều kiện kinh tế - xã hội và văn hóa địa phương; chuyển đổi số, xây dựng bản đồ số làng nghề; hàng năm tổ chức hội thi sản phẩm thủ công mỹ nghệ, Festival làng nghề.</w:t>
      </w:r>
    </w:p>
    <w:p w14:paraId="21467152" w14:textId="77777777" w:rsidR="00573957" w:rsidRPr="00A5221F" w:rsidRDefault="005A6191" w:rsidP="00FA2BDE">
      <w:pPr>
        <w:pStyle w:val="NormalWeb"/>
        <w:shd w:val="clear" w:color="auto" w:fill="FFFFFF"/>
        <w:spacing w:before="60" w:beforeAutospacing="0" w:after="60" w:afterAutospacing="0" w:line="340" w:lineRule="exact"/>
        <w:ind w:firstLine="720"/>
        <w:jc w:val="both"/>
        <w:rPr>
          <w:color w:val="000000" w:themeColor="text1"/>
          <w:sz w:val="28"/>
          <w:szCs w:val="28"/>
          <w:lang w:val="sv-SE"/>
        </w:rPr>
      </w:pPr>
      <w:r w:rsidRPr="00A5221F">
        <w:rPr>
          <w:color w:val="000000" w:themeColor="text1"/>
          <w:sz w:val="28"/>
          <w:szCs w:val="28"/>
          <w:lang w:val="sv-SE"/>
        </w:rPr>
        <w:t xml:space="preserve">- </w:t>
      </w:r>
      <w:r w:rsidR="00573957" w:rsidRPr="00A5221F">
        <w:rPr>
          <w:color w:val="000000" w:themeColor="text1"/>
          <w:sz w:val="28"/>
          <w:szCs w:val="28"/>
          <w:lang w:val="sv-SE"/>
        </w:rPr>
        <w:t>Phát triển du lịch nông thôn theo hướng cộng đồng, sinh thái, trải nghiệm nông nghiệp gắn với bảo tồn thiên nhiên và văn hóa bản địa. Ưu tiên xây dựng, phát triển các mô hình du lịch nông thôn đặc trưng, du lịch xanh, tạo sinh kế bền vững những xã có điều kiện phát triển du lịch.</w:t>
      </w:r>
    </w:p>
    <w:p w14:paraId="2676161B" w14:textId="77777777" w:rsidR="00573957" w:rsidRPr="00A5221F" w:rsidRDefault="005A6191" w:rsidP="00FA2BDE">
      <w:pPr>
        <w:pStyle w:val="NormalWeb"/>
        <w:shd w:val="clear" w:color="auto" w:fill="FFFFFF"/>
        <w:spacing w:before="60" w:beforeAutospacing="0" w:after="60" w:afterAutospacing="0" w:line="340" w:lineRule="exact"/>
        <w:ind w:firstLine="720"/>
        <w:jc w:val="both"/>
        <w:rPr>
          <w:color w:val="000000" w:themeColor="text1"/>
          <w:sz w:val="28"/>
          <w:szCs w:val="28"/>
          <w:lang w:val="sv-SE"/>
        </w:rPr>
      </w:pPr>
      <w:r w:rsidRPr="00A5221F">
        <w:rPr>
          <w:color w:val="000000" w:themeColor="text1"/>
          <w:sz w:val="28"/>
          <w:szCs w:val="28"/>
          <w:lang w:val="sv-SE"/>
        </w:rPr>
        <w:t xml:space="preserve">- </w:t>
      </w:r>
      <w:r w:rsidR="00573957" w:rsidRPr="00A5221F">
        <w:rPr>
          <w:color w:val="000000" w:themeColor="text1"/>
          <w:sz w:val="28"/>
          <w:szCs w:val="28"/>
          <w:lang w:val="sv-SE"/>
        </w:rPr>
        <w:t xml:space="preserve"> Tiếp tục nâng cao hiệu quả hoạt động của các hệ thống kết nối, xúc tiến tiêu thụ nông sản tại thị trường trong nước và xuất khẩu; đa dạng hoá hệ thống kênh phân phối, tiêu thụ bảo đảm bền vững, trong đó ưu tiên phát triển thương mại điện tử. Đẩy mạnh chuyển đổi số trong thương mại, dịch vụ nông thôn; nâng cao chất lượng nguồn nhân lực thương mại nông thôn.</w:t>
      </w:r>
    </w:p>
    <w:p w14:paraId="1B3ACFF2" w14:textId="77777777" w:rsidR="00573957" w:rsidRPr="00A5221F" w:rsidRDefault="005A6191" w:rsidP="00FA2BDE">
      <w:pPr>
        <w:pStyle w:val="NormalWeb"/>
        <w:shd w:val="clear" w:color="auto" w:fill="FFFFFF"/>
        <w:spacing w:before="60" w:beforeAutospacing="0" w:after="60" w:afterAutospacing="0" w:line="340" w:lineRule="exact"/>
        <w:ind w:firstLine="720"/>
        <w:jc w:val="both"/>
        <w:rPr>
          <w:color w:val="000000" w:themeColor="text1"/>
          <w:sz w:val="28"/>
          <w:szCs w:val="28"/>
          <w:lang w:val="sv-SE"/>
        </w:rPr>
      </w:pPr>
      <w:r w:rsidRPr="00A5221F">
        <w:rPr>
          <w:color w:val="000000" w:themeColor="text1"/>
          <w:sz w:val="28"/>
          <w:szCs w:val="28"/>
          <w:lang w:val="sv-SE"/>
        </w:rPr>
        <w:t xml:space="preserve">- </w:t>
      </w:r>
      <w:r w:rsidR="00573957" w:rsidRPr="00A5221F">
        <w:rPr>
          <w:color w:val="000000" w:themeColor="text1"/>
          <w:sz w:val="28"/>
          <w:szCs w:val="28"/>
          <w:lang w:val="sv-SE"/>
        </w:rPr>
        <w:t xml:space="preserve"> Phát triển hệ thống sơ chế, chế biến nông sản theo hướng hiện đại, bền vững, gắn với vùng sản xuất hàng hóa tập trung và chuỗi ngành hàng; nâng cao khả năng bảo quản, chế biến sâu, đa dạng hóa sản phẩm và tăng giá trị gia tăng. </w:t>
      </w:r>
    </w:p>
    <w:p w14:paraId="3A482AFD" w14:textId="77777777" w:rsidR="00573957" w:rsidRPr="00A5221F" w:rsidRDefault="005A6191" w:rsidP="00FA2BDE">
      <w:pPr>
        <w:pStyle w:val="NormalWeb"/>
        <w:shd w:val="clear" w:color="auto" w:fill="FFFFFF"/>
        <w:spacing w:before="60" w:beforeAutospacing="0" w:after="60" w:afterAutospacing="0" w:line="340" w:lineRule="exact"/>
        <w:ind w:firstLine="720"/>
        <w:jc w:val="both"/>
        <w:rPr>
          <w:color w:val="000000" w:themeColor="text1"/>
          <w:sz w:val="28"/>
          <w:szCs w:val="28"/>
          <w:lang w:val="sv-SE"/>
        </w:rPr>
      </w:pPr>
      <w:r w:rsidRPr="00A5221F">
        <w:rPr>
          <w:color w:val="000000" w:themeColor="text1"/>
          <w:sz w:val="28"/>
          <w:szCs w:val="28"/>
          <w:lang w:val="sv-SE"/>
        </w:rPr>
        <w:t xml:space="preserve">- </w:t>
      </w:r>
      <w:r w:rsidR="00573957" w:rsidRPr="00A5221F">
        <w:rPr>
          <w:color w:val="000000" w:themeColor="text1"/>
          <w:sz w:val="28"/>
          <w:szCs w:val="28"/>
          <w:lang w:val="sv-SE"/>
        </w:rPr>
        <w:t xml:space="preserve">Phát triển mạng lưới khuyến nông cộng đồng gắn với nhu cầu phát triển sản xuất nông nghiệp và kinh tế nông thôn. </w:t>
      </w:r>
    </w:p>
    <w:p w14:paraId="7DA60EF6" w14:textId="77777777" w:rsidR="002201B7" w:rsidRPr="00A5221F" w:rsidRDefault="005A6191" w:rsidP="002201B7">
      <w:pPr>
        <w:pStyle w:val="NormalWeb"/>
        <w:shd w:val="clear" w:color="auto" w:fill="FFFFFF"/>
        <w:spacing w:before="60" w:beforeAutospacing="0" w:after="60" w:afterAutospacing="0" w:line="340" w:lineRule="exact"/>
        <w:ind w:firstLine="720"/>
        <w:jc w:val="both"/>
        <w:rPr>
          <w:color w:val="000000" w:themeColor="text1"/>
          <w:sz w:val="28"/>
          <w:szCs w:val="28"/>
          <w:lang w:val="sv-SE"/>
        </w:rPr>
      </w:pPr>
      <w:r w:rsidRPr="00A5221F">
        <w:rPr>
          <w:color w:val="000000" w:themeColor="text1"/>
          <w:sz w:val="28"/>
          <w:szCs w:val="28"/>
          <w:lang w:val="sv-SE"/>
        </w:rPr>
        <w:t xml:space="preserve">- </w:t>
      </w:r>
      <w:r w:rsidR="00573957" w:rsidRPr="00A5221F">
        <w:rPr>
          <w:color w:val="000000" w:themeColor="text1"/>
          <w:sz w:val="28"/>
          <w:szCs w:val="28"/>
          <w:lang w:val="sv-SE"/>
        </w:rPr>
        <w:t>Xây dựng và nhân rộng các mô hình sinh kế đa dạng, mô hình hỗ trợ phát triển sản xuất trong lĩnh nông nghiệp để giảm nghèo, phù hợp với điều kiện sinh thái, văn hóa và trình độ phát triển của từng địa phương; gắn với ứng dụng khoa học - công nghệ, kinh tế số, kinh tế xanh và khởi nghiệp đổi mới sáng tạo; bảo đảm kết nối thị trường; thí điểm cơ chế tín dụng vi mô, bảo hiểm nông nghiệp thích ứng với biến đổi khí hậu và duy trì bền vững.</w:t>
      </w:r>
      <w:bookmarkStart w:id="7" w:name="_Toc217488750"/>
      <w:bookmarkStart w:id="8" w:name="_Toc217488896"/>
      <w:bookmarkStart w:id="9" w:name="_Toc217489020"/>
    </w:p>
    <w:p w14:paraId="6698F883" w14:textId="77777777" w:rsidR="0065043C" w:rsidRPr="00A5221F" w:rsidRDefault="00264827" w:rsidP="002201B7">
      <w:pPr>
        <w:pStyle w:val="NormalWeb"/>
        <w:shd w:val="clear" w:color="auto" w:fill="FFFFFF"/>
        <w:spacing w:before="60" w:beforeAutospacing="0" w:after="60" w:afterAutospacing="0" w:line="340" w:lineRule="exact"/>
        <w:ind w:firstLine="720"/>
        <w:jc w:val="both"/>
        <w:rPr>
          <w:b/>
          <w:bCs/>
          <w:iCs/>
          <w:color w:val="000000" w:themeColor="text1"/>
          <w:sz w:val="28"/>
          <w:szCs w:val="28"/>
          <w:lang w:val="sv-SE"/>
        </w:rPr>
      </w:pPr>
      <w:r w:rsidRPr="00A5221F">
        <w:rPr>
          <w:b/>
          <w:bCs/>
          <w:iCs/>
          <w:color w:val="000000" w:themeColor="text1"/>
          <w:sz w:val="28"/>
          <w:szCs w:val="28"/>
          <w:lang w:val="sv-SE"/>
        </w:rPr>
        <w:t>4</w:t>
      </w:r>
      <w:r w:rsidR="003D431B" w:rsidRPr="00A5221F">
        <w:rPr>
          <w:b/>
          <w:bCs/>
          <w:iCs/>
          <w:color w:val="000000" w:themeColor="text1"/>
          <w:sz w:val="28"/>
          <w:szCs w:val="28"/>
          <w:lang w:val="sv-SE"/>
        </w:rPr>
        <w:t xml:space="preserve">. </w:t>
      </w:r>
      <w:r w:rsidR="00573957" w:rsidRPr="00A5221F">
        <w:rPr>
          <w:b/>
          <w:bCs/>
          <w:iCs/>
          <w:color w:val="000000" w:themeColor="text1"/>
          <w:sz w:val="28"/>
          <w:szCs w:val="28"/>
          <w:lang w:val="sv-SE"/>
        </w:rPr>
        <w:t xml:space="preserve">Phát triển nguồn nhân lực và hỗ trợ tạo việc làm bền vững </w:t>
      </w:r>
      <w:bookmarkEnd w:id="7"/>
      <w:bookmarkEnd w:id="8"/>
      <w:bookmarkEnd w:id="9"/>
    </w:p>
    <w:p w14:paraId="1582B141" w14:textId="77777777" w:rsidR="00573957" w:rsidRPr="00A5221F" w:rsidRDefault="003D431B" w:rsidP="00DA50DA">
      <w:pPr>
        <w:keepNext/>
        <w:widowControl w:val="0"/>
        <w:spacing w:before="60" w:after="60" w:line="340" w:lineRule="exact"/>
        <w:ind w:firstLine="720"/>
        <w:jc w:val="both"/>
        <w:rPr>
          <w:rFonts w:ascii="Times New Roman" w:hAnsi="Times New Roman" w:cs="Times New Roman"/>
          <w:color w:val="000000" w:themeColor="text1"/>
          <w:sz w:val="28"/>
          <w:szCs w:val="28"/>
          <w:lang w:val="sv-SE"/>
        </w:rPr>
      </w:pPr>
      <w:r w:rsidRPr="00A5221F">
        <w:rPr>
          <w:rFonts w:ascii="Times New Roman" w:hAnsi="Times New Roman" w:cs="Times New Roman"/>
          <w:color w:val="000000" w:themeColor="text1"/>
          <w:sz w:val="28"/>
          <w:szCs w:val="28"/>
          <w:lang w:val="sv-SE"/>
        </w:rPr>
        <w:t xml:space="preserve">- </w:t>
      </w:r>
      <w:r w:rsidR="00573957" w:rsidRPr="00A5221F">
        <w:rPr>
          <w:rFonts w:ascii="Times New Roman" w:hAnsi="Times New Roman" w:cs="Times New Roman"/>
          <w:color w:val="000000" w:themeColor="text1"/>
          <w:sz w:val="28"/>
          <w:szCs w:val="28"/>
          <w:lang w:val="sv-SE"/>
        </w:rPr>
        <w:t xml:space="preserve">Bảo đảm tiếp cận giáo dục công bằng, toàn diện và học tập suốt đời cho lao động nông thôn; duy trì, nâng cao phổ cập giáo dục, xóa mù chữ, giáo dục hòa nhập; phát triển lớp học thông minh, mô hình học tập cộng đồng; ứng dụng công nghệ số, trí tuệ nhân tạo và nền tảng học trực tuyến để mở rộng cơ hội học tập suốt đời. Tăng cường liên kết cơ sở đào tạo với doanh nghiệp, hợp tác xã và thị trường lao động để thúc đẩy việc làm và khởi nghiệp cho lao động nông thôn. </w:t>
      </w:r>
    </w:p>
    <w:p w14:paraId="51D6C129" w14:textId="77777777" w:rsidR="00573957" w:rsidRPr="00A5221F" w:rsidRDefault="003D431B" w:rsidP="00FA2BDE">
      <w:pPr>
        <w:keepNext/>
        <w:widowControl w:val="0"/>
        <w:spacing w:before="60" w:after="60" w:line="340" w:lineRule="exact"/>
        <w:ind w:firstLine="720"/>
        <w:jc w:val="both"/>
        <w:rPr>
          <w:rFonts w:ascii="Times New Roman" w:hAnsi="Times New Roman" w:cs="Times New Roman"/>
          <w:color w:val="000000" w:themeColor="text1"/>
          <w:sz w:val="28"/>
          <w:szCs w:val="28"/>
          <w:lang w:val="sv-SE"/>
        </w:rPr>
      </w:pPr>
      <w:r w:rsidRPr="00A5221F">
        <w:rPr>
          <w:rFonts w:ascii="Times New Roman" w:hAnsi="Times New Roman" w:cs="Times New Roman"/>
          <w:color w:val="000000" w:themeColor="text1"/>
          <w:sz w:val="28"/>
          <w:szCs w:val="28"/>
          <w:lang w:val="sv-SE"/>
        </w:rPr>
        <w:t xml:space="preserve">- </w:t>
      </w:r>
      <w:r w:rsidR="00573957" w:rsidRPr="00A5221F">
        <w:rPr>
          <w:rFonts w:ascii="Times New Roman" w:hAnsi="Times New Roman" w:cs="Times New Roman"/>
          <w:color w:val="000000" w:themeColor="text1"/>
          <w:sz w:val="28"/>
          <w:szCs w:val="28"/>
          <w:lang w:val="vi-VN"/>
        </w:rPr>
        <w:t>Đ</w:t>
      </w:r>
      <w:r w:rsidR="00573957" w:rsidRPr="00A5221F">
        <w:rPr>
          <w:rFonts w:ascii="Times New Roman" w:hAnsi="Times New Roman" w:cs="Times New Roman"/>
          <w:color w:val="000000" w:themeColor="text1"/>
          <w:sz w:val="28"/>
          <w:szCs w:val="28"/>
          <w:lang w:val="sv-SE"/>
        </w:rPr>
        <w:t>ào</w:t>
      </w:r>
      <w:r w:rsidR="00573957" w:rsidRPr="00A5221F">
        <w:rPr>
          <w:rFonts w:ascii="Times New Roman" w:hAnsi="Times New Roman" w:cs="Times New Roman"/>
          <w:color w:val="000000" w:themeColor="text1"/>
          <w:sz w:val="28"/>
          <w:szCs w:val="28"/>
          <w:lang w:val="vi-VN"/>
        </w:rPr>
        <w:t xml:space="preserve"> tạo, bồi dưỡng; tập huấn nâng cao chất lượng lao động cho ngành nông nghiệp </w:t>
      </w:r>
      <w:r w:rsidR="00573957" w:rsidRPr="00A5221F">
        <w:rPr>
          <w:rFonts w:ascii="Times New Roman" w:hAnsi="Times New Roman" w:cs="Times New Roman"/>
          <w:color w:val="000000" w:themeColor="text1"/>
          <w:sz w:val="28"/>
          <w:szCs w:val="28"/>
          <w:lang w:val="sv-SE"/>
        </w:rPr>
        <w:t>để hình thành đội ngũ nông dân chuyên nghiệp, có tri thức, tay nghề cao,</w:t>
      </w:r>
      <w:r w:rsidR="00573957" w:rsidRPr="00A5221F">
        <w:rPr>
          <w:rFonts w:ascii="Times New Roman" w:hAnsi="Times New Roman" w:cs="Times New Roman"/>
          <w:color w:val="000000" w:themeColor="text1"/>
          <w:sz w:val="28"/>
          <w:szCs w:val="28"/>
          <w:lang w:val="vi-VN"/>
        </w:rPr>
        <w:t xml:space="preserve"> đáp </w:t>
      </w:r>
      <w:r w:rsidR="00573957" w:rsidRPr="00A5221F">
        <w:rPr>
          <w:rFonts w:ascii="Times New Roman" w:hAnsi="Times New Roman" w:cs="Times New Roman"/>
          <w:color w:val="000000" w:themeColor="text1"/>
          <w:sz w:val="28"/>
          <w:szCs w:val="28"/>
          <w:lang w:val="vi-VN"/>
        </w:rPr>
        <w:lastRenderedPageBreak/>
        <w:t xml:space="preserve">ứng yêu cầu về xây dựng nông nghiệp thông minh, nông nghiệp hữu cơ, nông nghiệp xanh, bền vững, thích ứng với biến đổi khí hậu. </w:t>
      </w:r>
    </w:p>
    <w:p w14:paraId="36BD24BA" w14:textId="77777777" w:rsidR="00573957" w:rsidRPr="00A5221F" w:rsidRDefault="003D431B" w:rsidP="00FA2BDE">
      <w:pPr>
        <w:keepNext/>
        <w:widowControl w:val="0"/>
        <w:spacing w:before="60" w:after="60" w:line="340" w:lineRule="exact"/>
        <w:ind w:firstLine="720"/>
        <w:jc w:val="both"/>
        <w:rPr>
          <w:rFonts w:ascii="Times New Roman" w:hAnsi="Times New Roman" w:cs="Times New Roman"/>
          <w:color w:val="000000" w:themeColor="text1"/>
          <w:sz w:val="28"/>
          <w:szCs w:val="28"/>
          <w:lang w:val="vi-VN"/>
        </w:rPr>
      </w:pPr>
      <w:r w:rsidRPr="00A5221F">
        <w:rPr>
          <w:rFonts w:ascii="Times New Roman" w:hAnsi="Times New Roman" w:cs="Times New Roman"/>
          <w:color w:val="000000" w:themeColor="text1"/>
          <w:sz w:val="28"/>
          <w:szCs w:val="28"/>
          <w:lang w:val="sv-SE"/>
        </w:rPr>
        <w:t xml:space="preserve">- </w:t>
      </w:r>
      <w:r w:rsidR="00573957" w:rsidRPr="00A5221F">
        <w:rPr>
          <w:rFonts w:ascii="Times New Roman" w:hAnsi="Times New Roman" w:cs="Times New Roman"/>
          <w:color w:val="000000" w:themeColor="text1"/>
          <w:sz w:val="28"/>
          <w:szCs w:val="28"/>
          <w:lang w:val="vi-VN"/>
        </w:rPr>
        <w:t>Đầu tư xây dựng, nâng cấp cơ sở vật chất, thiết bị đào tạo cho cơ sở giáo dục nghề nghiệp, cơ sở giáo dục thường xuyên công lập tham gia đào tạo nghề theo hướng hiện đại, chuẩn hóa và số hóa để đáp ứng yêu cầu đào tạo nghề tại chỗ. Phát triển giáo dục nghề nghiệp; đổi mới toàn diện, nâng cao chất lượng và hiệu quả đào tạo nghề cho lao động lao động nông thôn, lao động nghèo khu vực đô thị.</w:t>
      </w:r>
    </w:p>
    <w:p w14:paraId="1136BD74" w14:textId="77777777" w:rsidR="00573957" w:rsidRPr="00A5221F" w:rsidRDefault="007105DC" w:rsidP="00FA2BDE">
      <w:pPr>
        <w:keepNext/>
        <w:widowControl w:val="0"/>
        <w:spacing w:before="60" w:after="60" w:line="340" w:lineRule="exact"/>
        <w:ind w:firstLine="720"/>
        <w:jc w:val="both"/>
        <w:rPr>
          <w:rFonts w:ascii="Times New Roman" w:hAnsi="Times New Roman" w:cs="Times New Roman"/>
          <w:color w:val="000000" w:themeColor="text1"/>
          <w:spacing w:val="-6"/>
          <w:sz w:val="28"/>
          <w:szCs w:val="28"/>
          <w:lang w:val="sv-SE"/>
        </w:rPr>
      </w:pPr>
      <w:r w:rsidRPr="00A5221F">
        <w:rPr>
          <w:rFonts w:ascii="Times New Roman" w:hAnsi="Times New Roman" w:cs="Times New Roman"/>
          <w:color w:val="000000" w:themeColor="text1"/>
          <w:spacing w:val="-6"/>
          <w:sz w:val="28"/>
          <w:szCs w:val="28"/>
        </w:rPr>
        <w:t xml:space="preserve">- </w:t>
      </w:r>
      <w:r w:rsidR="00573957" w:rsidRPr="00A5221F">
        <w:rPr>
          <w:rFonts w:ascii="Times New Roman" w:hAnsi="Times New Roman" w:cs="Times New Roman"/>
          <w:color w:val="000000" w:themeColor="text1"/>
          <w:spacing w:val="-6"/>
          <w:sz w:val="28"/>
          <w:szCs w:val="28"/>
          <w:lang w:val="vi-VN"/>
        </w:rPr>
        <w:t xml:space="preserve"> Hỗ trợ phát triển thị trường lao động, hệ thống thông tin thị trường lao động theo hướng hiện đại, linh hoạt, đồng bộ, nhất là khu vực nông thôn, kết nối theo địa bàn cấp tỉnh, vùng và toàn quốc. Đẩy mạnh các hoạt động giao dịch việc làm, kết nối cung - cầu lao động tại chỗ, trong tỉnh và ngoài tỉnh. Hỗ trợ tạo việc làm, chuyển đổi việc làm theo hướng bền vững tại khu vực nông thôn. Tập trung, ưu tiên lao động thuộc hộ nghèo, hộ cận nghèo, hộ mới thoát nghèo; người lao động trên địa bàn </w:t>
      </w:r>
      <w:r w:rsidR="00573957" w:rsidRPr="00A5221F">
        <w:rPr>
          <w:rFonts w:ascii="Times New Roman" w:hAnsi="Times New Roman" w:cs="Times New Roman"/>
          <w:color w:val="000000" w:themeColor="text1"/>
          <w:spacing w:val="-6"/>
          <w:sz w:val="28"/>
          <w:szCs w:val="28"/>
          <w:lang w:val="sv-SE"/>
        </w:rPr>
        <w:t>các xã</w:t>
      </w:r>
      <w:r w:rsidRPr="00A5221F">
        <w:rPr>
          <w:rFonts w:ascii="Times New Roman" w:hAnsi="Times New Roman" w:cs="Times New Roman"/>
          <w:color w:val="000000" w:themeColor="text1"/>
          <w:spacing w:val="-6"/>
          <w:sz w:val="28"/>
          <w:szCs w:val="28"/>
          <w:lang w:val="sv-SE"/>
        </w:rPr>
        <w:t>.</w:t>
      </w:r>
    </w:p>
    <w:p w14:paraId="7C0EC25C" w14:textId="77777777" w:rsidR="004D4499" w:rsidRPr="00A5221F" w:rsidRDefault="004D4499" w:rsidP="00FA2BDE">
      <w:pPr>
        <w:keepNext/>
        <w:widowControl w:val="0"/>
        <w:spacing w:before="60" w:after="60" w:line="340" w:lineRule="exact"/>
        <w:ind w:firstLine="720"/>
        <w:jc w:val="both"/>
        <w:rPr>
          <w:rFonts w:ascii="Times New Roman" w:hAnsi="Times New Roman" w:cs="Times New Roman"/>
          <w:b/>
          <w:bCs/>
          <w:color w:val="000000" w:themeColor="text1"/>
          <w:spacing w:val="-4"/>
          <w:sz w:val="28"/>
          <w:szCs w:val="28"/>
          <w:lang w:val="sv-SE"/>
        </w:rPr>
      </w:pPr>
      <w:r w:rsidRPr="00A5221F">
        <w:rPr>
          <w:rFonts w:ascii="Times New Roman" w:hAnsi="Times New Roman" w:cs="Times New Roman"/>
          <w:b/>
          <w:bCs/>
          <w:color w:val="000000" w:themeColor="text1"/>
          <w:spacing w:val="-4"/>
          <w:sz w:val="28"/>
          <w:szCs w:val="28"/>
          <w:lang w:val="sv-SE"/>
        </w:rPr>
        <w:t>5. Văn hóa, giáo dục, y tế</w:t>
      </w:r>
    </w:p>
    <w:p w14:paraId="5D433E9A" w14:textId="77777777" w:rsidR="00F63F4F" w:rsidRPr="00A5221F" w:rsidRDefault="00F63F4F" w:rsidP="001E10AC">
      <w:pPr>
        <w:keepNext/>
        <w:widowControl w:val="0"/>
        <w:spacing w:before="60" w:after="60" w:line="340" w:lineRule="exact"/>
        <w:ind w:firstLine="720"/>
        <w:jc w:val="both"/>
        <w:rPr>
          <w:rFonts w:ascii="Times New Roman" w:hAnsi="Times New Roman" w:cs="Times New Roman"/>
          <w:color w:val="000000" w:themeColor="text1"/>
          <w:spacing w:val="-4"/>
          <w:sz w:val="28"/>
          <w:szCs w:val="28"/>
          <w:lang w:val="vi-VN"/>
        </w:rPr>
      </w:pPr>
      <w:r w:rsidRPr="00A5221F">
        <w:rPr>
          <w:rFonts w:ascii="Times New Roman" w:hAnsi="Times New Roman" w:cs="Times New Roman"/>
          <w:color w:val="000000" w:themeColor="text1"/>
          <w:spacing w:val="-4"/>
          <w:sz w:val="28"/>
          <w:szCs w:val="28"/>
          <w:lang w:val="vi-VN"/>
        </w:rPr>
        <w:t xml:space="preserve">- Tiếp tục đầu tư xây dựng, nâng cấp cơ sở vật chất cho các cơ sở giáo dục mầm non, cơ sở giáo dục phổ thông trên địa bàn nông thôn theo hướng hiện đại, chuẩn hóa và số hóa, đáp ứng yêu cầu học tập cơ bản. </w:t>
      </w:r>
    </w:p>
    <w:p w14:paraId="77C58B75" w14:textId="77777777" w:rsidR="00795D7F" w:rsidRPr="00A5221F" w:rsidRDefault="00795D7F" w:rsidP="001E10AC">
      <w:pPr>
        <w:keepNext/>
        <w:widowControl w:val="0"/>
        <w:spacing w:before="60" w:after="60" w:line="340" w:lineRule="exact"/>
        <w:ind w:firstLine="720"/>
        <w:jc w:val="both"/>
        <w:rPr>
          <w:rFonts w:ascii="Times New Roman" w:hAnsi="Times New Roman" w:cs="Times New Roman"/>
          <w:color w:val="000000" w:themeColor="text1"/>
          <w:spacing w:val="-4"/>
          <w:sz w:val="28"/>
          <w:szCs w:val="28"/>
          <w:lang w:val="vi-VN"/>
        </w:rPr>
      </w:pPr>
      <w:r w:rsidRPr="00A5221F">
        <w:rPr>
          <w:rFonts w:ascii="Times New Roman" w:hAnsi="Times New Roman" w:cs="Times New Roman"/>
          <w:color w:val="000000" w:themeColor="text1"/>
          <w:spacing w:val="-4"/>
          <w:sz w:val="28"/>
          <w:szCs w:val="28"/>
          <w:lang w:val="vi-VN"/>
        </w:rPr>
        <w:t xml:space="preserve">- Đầu tư xây dựng, cải tạo trạm chuyển tiếp phát thanh xã, nhà </w:t>
      </w:r>
      <w:r w:rsidR="00F74535" w:rsidRPr="00A5221F">
        <w:rPr>
          <w:rFonts w:ascii="Times New Roman" w:hAnsi="Times New Roman" w:cs="Times New Roman"/>
          <w:color w:val="000000" w:themeColor="text1"/>
          <w:spacing w:val="-4"/>
          <w:sz w:val="28"/>
          <w:szCs w:val="28"/>
          <w:lang w:val="vi-VN"/>
        </w:rPr>
        <w:t xml:space="preserve">văn hóa thôncho các xã có điều kiện kinh tế còn khó khăn; </w:t>
      </w:r>
    </w:p>
    <w:p w14:paraId="70840ED2" w14:textId="77777777" w:rsidR="00795D7F" w:rsidRPr="00A5221F" w:rsidRDefault="00795D7F" w:rsidP="001E10AC">
      <w:pPr>
        <w:keepNext/>
        <w:widowControl w:val="0"/>
        <w:spacing w:before="60" w:after="60" w:line="340" w:lineRule="exact"/>
        <w:ind w:firstLine="720"/>
        <w:jc w:val="both"/>
        <w:rPr>
          <w:rFonts w:ascii="Times New Roman" w:hAnsi="Times New Roman" w:cs="Times New Roman"/>
          <w:color w:val="000000" w:themeColor="text1"/>
          <w:spacing w:val="-4"/>
          <w:sz w:val="28"/>
          <w:szCs w:val="28"/>
          <w:lang w:val="vi-VN"/>
        </w:rPr>
      </w:pPr>
      <w:r w:rsidRPr="00A5221F">
        <w:rPr>
          <w:rFonts w:ascii="Times New Roman" w:hAnsi="Times New Roman" w:cs="Times New Roman"/>
          <w:color w:val="000000" w:themeColor="text1"/>
          <w:spacing w:val="-4"/>
          <w:sz w:val="28"/>
          <w:szCs w:val="28"/>
          <w:lang w:val="vi-VN"/>
        </w:rPr>
        <w:t>- Hỗ trợ tu bổ, tôn tạo, chống xuống cấp các di tích quốc gia đặc biệt, di tích quốc gia có giá trị tiêu biểu</w:t>
      </w:r>
      <w:r w:rsidR="00B7519C" w:rsidRPr="00A5221F">
        <w:rPr>
          <w:rFonts w:ascii="Times New Roman" w:hAnsi="Times New Roman" w:cs="Times New Roman"/>
          <w:color w:val="000000" w:themeColor="text1"/>
          <w:spacing w:val="-4"/>
          <w:sz w:val="28"/>
          <w:szCs w:val="28"/>
          <w:lang w:val="vi-VN"/>
        </w:rPr>
        <w:t>;</w:t>
      </w:r>
    </w:p>
    <w:p w14:paraId="1539904B" w14:textId="77777777" w:rsidR="00795D7F" w:rsidRPr="00A5221F" w:rsidRDefault="00795D7F" w:rsidP="001E10AC">
      <w:pPr>
        <w:keepNext/>
        <w:widowControl w:val="0"/>
        <w:spacing w:before="60" w:after="60" w:line="340" w:lineRule="exact"/>
        <w:ind w:firstLine="720"/>
        <w:jc w:val="both"/>
        <w:rPr>
          <w:rFonts w:ascii="Times New Roman" w:hAnsi="Times New Roman" w:cs="Times New Roman"/>
          <w:color w:val="000000" w:themeColor="text1"/>
          <w:spacing w:val="-6"/>
          <w:sz w:val="28"/>
          <w:szCs w:val="28"/>
          <w:lang w:val="vi-VN"/>
        </w:rPr>
      </w:pPr>
      <w:r w:rsidRPr="00A5221F">
        <w:rPr>
          <w:rFonts w:ascii="Times New Roman" w:hAnsi="Times New Roman" w:cs="Times New Roman"/>
          <w:color w:val="000000" w:themeColor="text1"/>
          <w:spacing w:val="-6"/>
          <w:sz w:val="28"/>
          <w:szCs w:val="28"/>
          <w:lang w:val="vi-VN"/>
        </w:rPr>
        <w:t>- Đầu tư xây dựng mới</w:t>
      </w:r>
      <w:r w:rsidR="00FD4721" w:rsidRPr="00A5221F">
        <w:rPr>
          <w:rFonts w:ascii="Times New Roman" w:hAnsi="Times New Roman" w:cs="Times New Roman"/>
          <w:color w:val="000000" w:themeColor="text1"/>
          <w:spacing w:val="-6"/>
          <w:sz w:val="28"/>
          <w:szCs w:val="28"/>
        </w:rPr>
        <w:t>;</w:t>
      </w:r>
      <w:r w:rsidRPr="00A5221F">
        <w:rPr>
          <w:rFonts w:ascii="Times New Roman" w:hAnsi="Times New Roman" w:cs="Times New Roman"/>
          <w:color w:val="000000" w:themeColor="text1"/>
          <w:spacing w:val="-6"/>
          <w:sz w:val="28"/>
          <w:szCs w:val="28"/>
          <w:lang w:val="vi-VN"/>
        </w:rPr>
        <w:t xml:space="preserve"> nâng cấp, cải tạo, sửa chữa các trạm y tế xã, phường, bảo đảm đạt chuẩn và hướng tới việc khám chữa bệnh miễn phí toàn dân trên địa bàn </w:t>
      </w:r>
      <w:r w:rsidR="007C7B3B" w:rsidRPr="00A5221F">
        <w:rPr>
          <w:rFonts w:ascii="Times New Roman" w:hAnsi="Times New Roman" w:cs="Times New Roman"/>
          <w:color w:val="000000" w:themeColor="text1"/>
          <w:spacing w:val="-6"/>
          <w:sz w:val="28"/>
          <w:szCs w:val="28"/>
          <w:lang w:val="vi-VN"/>
        </w:rPr>
        <w:t>xã</w:t>
      </w:r>
      <w:r w:rsidRPr="00A5221F">
        <w:rPr>
          <w:rFonts w:ascii="Times New Roman" w:hAnsi="Times New Roman" w:cs="Times New Roman"/>
          <w:color w:val="000000" w:themeColor="text1"/>
          <w:spacing w:val="-6"/>
          <w:sz w:val="28"/>
          <w:szCs w:val="28"/>
          <w:lang w:val="vi-VN"/>
        </w:rPr>
        <w:t>;</w:t>
      </w:r>
    </w:p>
    <w:p w14:paraId="5C61466A" w14:textId="77777777" w:rsidR="00795D7F" w:rsidRPr="00A5221F" w:rsidRDefault="00795D7F" w:rsidP="001E10AC">
      <w:pPr>
        <w:keepNext/>
        <w:widowControl w:val="0"/>
        <w:spacing w:before="60" w:after="60" w:line="340" w:lineRule="exact"/>
        <w:ind w:firstLine="720"/>
        <w:jc w:val="both"/>
        <w:rPr>
          <w:rFonts w:ascii="Times New Roman" w:hAnsi="Times New Roman" w:cs="Times New Roman"/>
          <w:color w:val="000000" w:themeColor="text1"/>
          <w:spacing w:val="-4"/>
          <w:sz w:val="28"/>
          <w:szCs w:val="28"/>
          <w:lang w:val="vi-VN"/>
        </w:rPr>
      </w:pPr>
      <w:r w:rsidRPr="00A5221F">
        <w:rPr>
          <w:rFonts w:ascii="Times New Roman" w:hAnsi="Times New Roman" w:cs="Times New Roman"/>
          <w:color w:val="000000" w:themeColor="text1"/>
          <w:spacing w:val="-4"/>
          <w:sz w:val="28"/>
          <w:szCs w:val="28"/>
          <w:lang w:val="vi-VN"/>
        </w:rPr>
        <w:t>- Đầu tư xây mới</w:t>
      </w:r>
      <w:r w:rsidR="00FD4721" w:rsidRPr="00A5221F">
        <w:rPr>
          <w:rFonts w:ascii="Times New Roman" w:hAnsi="Times New Roman" w:cs="Times New Roman"/>
          <w:color w:val="000000" w:themeColor="text1"/>
          <w:spacing w:val="-4"/>
          <w:sz w:val="28"/>
          <w:szCs w:val="28"/>
        </w:rPr>
        <w:t>;</w:t>
      </w:r>
      <w:r w:rsidRPr="00A5221F">
        <w:rPr>
          <w:rFonts w:ascii="Times New Roman" w:hAnsi="Times New Roman" w:cs="Times New Roman"/>
          <w:color w:val="000000" w:themeColor="text1"/>
          <w:spacing w:val="-4"/>
          <w:sz w:val="28"/>
          <w:szCs w:val="28"/>
          <w:lang w:val="vi-VN"/>
        </w:rPr>
        <w:t xml:space="preserve"> nâng cấp, cải tạo, mở rộng các trạm y tế xã</w:t>
      </w:r>
      <w:r w:rsidR="002B0B09" w:rsidRPr="00A5221F">
        <w:rPr>
          <w:rFonts w:ascii="Times New Roman" w:hAnsi="Times New Roman" w:cs="Times New Roman"/>
          <w:color w:val="000000" w:themeColor="text1"/>
          <w:spacing w:val="-4"/>
          <w:sz w:val="28"/>
          <w:szCs w:val="28"/>
          <w:lang w:val="vi-VN"/>
        </w:rPr>
        <w:t xml:space="preserve"> theo mô hình đơn vị sự nghiệp công lập, đảm bảo cung ứng dịch vụ cơ bản, thiết yếu </w:t>
      </w:r>
      <w:r w:rsidR="0059742E" w:rsidRPr="00A5221F">
        <w:rPr>
          <w:rFonts w:ascii="Times New Roman" w:hAnsi="Times New Roman" w:cs="Times New Roman"/>
          <w:color w:val="000000" w:themeColor="text1"/>
          <w:spacing w:val="-4"/>
          <w:sz w:val="28"/>
          <w:szCs w:val="28"/>
          <w:lang w:val="vi-VN"/>
        </w:rPr>
        <w:t>về phòng bệnh, chăm sóc sức khỏe ban đầu, khám bệnh, chữa bệnh và các dịch vụ chăm sóc xã hội.</w:t>
      </w:r>
    </w:p>
    <w:p w14:paraId="1AD7410D" w14:textId="77777777" w:rsidR="00795D7F" w:rsidRPr="00A5221F" w:rsidRDefault="001E10AC" w:rsidP="001E10AC">
      <w:pPr>
        <w:keepNext/>
        <w:widowControl w:val="0"/>
        <w:spacing w:before="60" w:after="60" w:line="340" w:lineRule="exact"/>
        <w:ind w:firstLine="720"/>
        <w:jc w:val="both"/>
        <w:rPr>
          <w:rFonts w:ascii="Times New Roman" w:hAnsi="Times New Roman" w:cs="Times New Roman"/>
          <w:color w:val="000000" w:themeColor="text1"/>
          <w:spacing w:val="-4"/>
          <w:sz w:val="28"/>
          <w:szCs w:val="28"/>
          <w:lang w:val="vi-VN"/>
        </w:rPr>
      </w:pPr>
      <w:r w:rsidRPr="00A5221F">
        <w:rPr>
          <w:rFonts w:ascii="Times New Roman" w:hAnsi="Times New Roman" w:cs="Times New Roman"/>
          <w:color w:val="000000" w:themeColor="text1"/>
          <w:spacing w:val="-4"/>
          <w:sz w:val="28"/>
          <w:szCs w:val="28"/>
          <w:lang w:val="vi-VN"/>
        </w:rPr>
        <w:t xml:space="preserve">- </w:t>
      </w:r>
      <w:r w:rsidR="00795D7F" w:rsidRPr="00A5221F">
        <w:rPr>
          <w:rFonts w:ascii="Times New Roman" w:hAnsi="Times New Roman" w:cs="Times New Roman"/>
          <w:color w:val="000000" w:themeColor="text1"/>
          <w:spacing w:val="-4"/>
          <w:sz w:val="28"/>
          <w:szCs w:val="28"/>
          <w:lang w:val="vi-VN"/>
        </w:rPr>
        <w:t>Hỗ trợ đào tạo nhân lực y tế; chuyển giao kỹ thuật về trạm y tế xã; hỗ trợ phụ cấp cho cô đỡ, cộng tác viên dinh dưỡng thôn, hỗ trợ công tác tiêm chủng cho trẻ.</w:t>
      </w:r>
    </w:p>
    <w:p w14:paraId="4EE762D1" w14:textId="77777777" w:rsidR="004D4499" w:rsidRPr="00A5221F" w:rsidRDefault="00F63F4F" w:rsidP="00FA2BDE">
      <w:pPr>
        <w:keepNext/>
        <w:widowControl w:val="0"/>
        <w:spacing w:before="60" w:after="60" w:line="340" w:lineRule="exact"/>
        <w:ind w:firstLine="720"/>
        <w:jc w:val="both"/>
        <w:rPr>
          <w:rFonts w:ascii="Times New Roman" w:hAnsi="Times New Roman" w:cs="Times New Roman"/>
          <w:b/>
          <w:bCs/>
          <w:color w:val="000000" w:themeColor="text1"/>
          <w:spacing w:val="-4"/>
          <w:sz w:val="28"/>
          <w:szCs w:val="28"/>
        </w:rPr>
      </w:pPr>
      <w:r w:rsidRPr="00A5221F">
        <w:rPr>
          <w:rFonts w:ascii="Times New Roman" w:hAnsi="Times New Roman" w:cs="Times New Roman"/>
          <w:b/>
          <w:bCs/>
          <w:color w:val="000000" w:themeColor="text1"/>
          <w:spacing w:val="-4"/>
          <w:sz w:val="28"/>
          <w:szCs w:val="28"/>
        </w:rPr>
        <w:t xml:space="preserve">6. Giảm nghèo và an sinh xã hội </w:t>
      </w:r>
    </w:p>
    <w:p w14:paraId="1DC6D6A0" w14:textId="77777777" w:rsidR="007E68F5" w:rsidRPr="00A5221F" w:rsidRDefault="007E68F5" w:rsidP="007E68F5">
      <w:pPr>
        <w:pStyle w:val="NormalWeb"/>
        <w:shd w:val="clear" w:color="auto" w:fill="FFFFFF"/>
        <w:spacing w:before="60" w:beforeAutospacing="0" w:after="60" w:afterAutospacing="0" w:line="340" w:lineRule="exact"/>
        <w:ind w:firstLine="720"/>
        <w:jc w:val="both"/>
        <w:rPr>
          <w:color w:val="000000" w:themeColor="text1"/>
          <w:sz w:val="28"/>
          <w:szCs w:val="28"/>
          <w:lang w:val="sv-SE"/>
        </w:rPr>
      </w:pPr>
      <w:r w:rsidRPr="00A5221F">
        <w:rPr>
          <w:color w:val="000000" w:themeColor="text1"/>
          <w:sz w:val="28"/>
          <w:szCs w:val="28"/>
          <w:lang w:val="sv-SE"/>
        </w:rPr>
        <w:t xml:space="preserve">- Phát triển hệ thống cấp nước sạch tập trung, nhỏ lẻ tại các xã hoặc liên xã phù hợp với điều kiện của từng xã bảo đảm hoạt động hiệu quả, bền vững. </w:t>
      </w:r>
    </w:p>
    <w:p w14:paraId="702484C6" w14:textId="77777777" w:rsidR="007E68F5" w:rsidRPr="00A5221F" w:rsidRDefault="007E68F5" w:rsidP="007E68F5">
      <w:pPr>
        <w:pStyle w:val="NormalWeb"/>
        <w:shd w:val="clear" w:color="auto" w:fill="FFFFFF"/>
        <w:spacing w:before="60" w:beforeAutospacing="0" w:after="60" w:afterAutospacing="0" w:line="340" w:lineRule="exact"/>
        <w:ind w:firstLine="720"/>
        <w:jc w:val="both"/>
        <w:rPr>
          <w:color w:val="000000" w:themeColor="text1"/>
          <w:sz w:val="28"/>
          <w:szCs w:val="28"/>
          <w:lang w:val="sv-SE"/>
        </w:rPr>
      </w:pPr>
      <w:r w:rsidRPr="00A5221F">
        <w:rPr>
          <w:color w:val="000000" w:themeColor="text1"/>
          <w:sz w:val="28"/>
          <w:szCs w:val="28"/>
          <w:lang w:val="sv-SE"/>
        </w:rPr>
        <w:t xml:space="preserve">- Thực hiện bố trí ổn định dân cư </w:t>
      </w:r>
      <w:r w:rsidRPr="00A5221F">
        <w:rPr>
          <w:i/>
          <w:color w:val="000000" w:themeColor="text1"/>
          <w:sz w:val="28"/>
          <w:szCs w:val="28"/>
          <w:lang w:val="sv-SE"/>
        </w:rPr>
        <w:t>(tập trung, xen ghép và ổn định tại chỗ)</w:t>
      </w:r>
      <w:r w:rsidRPr="00A5221F">
        <w:rPr>
          <w:color w:val="000000" w:themeColor="text1"/>
          <w:sz w:val="28"/>
          <w:szCs w:val="28"/>
          <w:lang w:val="sv-SE"/>
        </w:rPr>
        <w:t xml:space="preserve"> theo quy hoạch, kế hoạch của Nhà nước tại các vùng</w:t>
      </w:r>
      <w:r w:rsidR="00681D1D" w:rsidRPr="00A5221F">
        <w:rPr>
          <w:color w:val="000000" w:themeColor="text1"/>
          <w:sz w:val="28"/>
          <w:szCs w:val="28"/>
          <w:lang w:val="sv-SE"/>
        </w:rPr>
        <w:t>thiên tai và đặc biệt khó khăn</w:t>
      </w:r>
      <w:r w:rsidRPr="00A5221F">
        <w:rPr>
          <w:i/>
          <w:color w:val="000000" w:themeColor="text1"/>
          <w:sz w:val="28"/>
          <w:szCs w:val="28"/>
          <w:lang w:val="sv-SE"/>
        </w:rPr>
        <w:t>(theo danh mục dự án được cấp có thẩm quyền phê duyệt)</w:t>
      </w:r>
      <w:r w:rsidRPr="00A5221F">
        <w:rPr>
          <w:color w:val="000000" w:themeColor="text1"/>
          <w:sz w:val="28"/>
          <w:szCs w:val="28"/>
          <w:lang w:val="sv-SE"/>
        </w:rPr>
        <w:t>.</w:t>
      </w:r>
    </w:p>
    <w:p w14:paraId="4406992A" w14:textId="77777777" w:rsidR="007E68F5" w:rsidRPr="00A5221F" w:rsidRDefault="007E68F5" w:rsidP="007E68F5">
      <w:pPr>
        <w:pStyle w:val="NormalWeb"/>
        <w:shd w:val="clear" w:color="auto" w:fill="FFFFFF"/>
        <w:spacing w:before="60" w:beforeAutospacing="0" w:after="60" w:afterAutospacing="0" w:line="340" w:lineRule="exact"/>
        <w:ind w:firstLine="720"/>
        <w:jc w:val="both"/>
        <w:rPr>
          <w:color w:val="000000" w:themeColor="text1"/>
          <w:sz w:val="28"/>
          <w:szCs w:val="28"/>
          <w:lang w:val="sv-SE"/>
        </w:rPr>
      </w:pPr>
      <w:r w:rsidRPr="00A5221F">
        <w:rPr>
          <w:color w:val="000000" w:themeColor="text1"/>
          <w:sz w:val="28"/>
          <w:szCs w:val="28"/>
          <w:lang w:val="sv-SE"/>
        </w:rPr>
        <w:t xml:space="preserve">- Hỗ trợ cải thiện nhà ở dân cư nông thôn theo hướng an toàn, kiên cố, thích ứng biến đổi khí hậu; ưu tiên hỗ trợ hộ nghèo, hộ cận nghèo, hộ mới thoát nghèo, đối </w:t>
      </w:r>
      <w:r w:rsidRPr="00A5221F">
        <w:rPr>
          <w:color w:val="000000" w:themeColor="text1"/>
          <w:sz w:val="28"/>
          <w:szCs w:val="28"/>
          <w:lang w:val="sv-SE"/>
        </w:rPr>
        <w:lastRenderedPageBreak/>
        <w:t xml:space="preserve">tượng chính sách, các hộ dân sống tại các khu vực có nguy cơ rủi ro </w:t>
      </w:r>
      <w:r w:rsidR="008A6724" w:rsidRPr="00A5221F">
        <w:rPr>
          <w:color w:val="000000" w:themeColor="text1"/>
          <w:sz w:val="28"/>
          <w:szCs w:val="28"/>
          <w:lang w:val="sv-SE"/>
        </w:rPr>
        <w:t xml:space="preserve">do </w:t>
      </w:r>
      <w:r w:rsidRPr="00A5221F">
        <w:rPr>
          <w:color w:val="000000" w:themeColor="text1"/>
          <w:sz w:val="28"/>
          <w:szCs w:val="28"/>
          <w:lang w:val="sv-SE"/>
        </w:rPr>
        <w:t xml:space="preserve">thiên tai cao và </w:t>
      </w:r>
      <w:r w:rsidR="008A6724" w:rsidRPr="00A5221F">
        <w:rPr>
          <w:color w:val="000000" w:themeColor="text1"/>
          <w:sz w:val="28"/>
          <w:szCs w:val="28"/>
          <w:lang w:val="sv-SE"/>
        </w:rPr>
        <w:t>đặc biệt khó khăn.</w:t>
      </w:r>
    </w:p>
    <w:p w14:paraId="4C2EB633" w14:textId="77777777" w:rsidR="005F7143" w:rsidRPr="00A5221F" w:rsidRDefault="007E68F5" w:rsidP="00D33D5F">
      <w:pPr>
        <w:pStyle w:val="NormalWeb"/>
        <w:shd w:val="clear" w:color="auto" w:fill="FFFFFF"/>
        <w:spacing w:before="60" w:beforeAutospacing="0" w:after="60" w:afterAutospacing="0" w:line="340" w:lineRule="exact"/>
        <w:ind w:firstLine="720"/>
        <w:jc w:val="both"/>
        <w:rPr>
          <w:color w:val="000000" w:themeColor="text1"/>
          <w:sz w:val="28"/>
          <w:szCs w:val="28"/>
          <w:lang w:val="sv-SE"/>
        </w:rPr>
      </w:pPr>
      <w:r w:rsidRPr="00A5221F">
        <w:rPr>
          <w:color w:val="000000" w:themeColor="text1"/>
          <w:sz w:val="28"/>
          <w:szCs w:val="28"/>
          <w:lang w:val="sv-SE"/>
        </w:rPr>
        <w:t>- Quản lý vận hành và bảo trì công trình được đầu tư xây dựng sau khi hoàn thành đưa vào sử dụng; từng bước hình thành mô hình quản lý, vận hành, khai thác và cung cấp dịch vụ hạ tầng phù hợp.</w:t>
      </w:r>
    </w:p>
    <w:p w14:paraId="3710A97B" w14:textId="77777777" w:rsidR="000F0573" w:rsidRPr="00A5221F" w:rsidRDefault="000F0573" w:rsidP="000F0573">
      <w:pPr>
        <w:keepNext/>
        <w:widowControl w:val="0"/>
        <w:spacing w:before="60" w:after="60" w:line="340" w:lineRule="exact"/>
        <w:ind w:firstLine="7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lang w:val="vi-VN"/>
        </w:rPr>
        <w:t>-Tăng cường thực hiện lồng ghép trong xây dựng chính sách, chương trình về giảm nghèo, an sinh xã hội và xây dựng nông thôn mới. Thúc đẩy bình đẳng giới trong xây dựng nông thôn mới và phát triển kinh tế - xã hội ở địa phương. Tăng cường vai trò, vị thế của phụ nữ trong lãnh đạo, quản lý và phát triển cộng đồng; triển khai các chỉ tiêu bình đẳng giới; nâng cao nhận thức về giới trong xây dựng cộng đồng văn minh, tiến bộ.</w:t>
      </w:r>
    </w:p>
    <w:p w14:paraId="15429D31" w14:textId="77777777" w:rsidR="00BB1F8E" w:rsidRPr="00A5221F" w:rsidRDefault="00BB1F8E" w:rsidP="00BB1F8E">
      <w:pPr>
        <w:keepNext/>
        <w:widowControl w:val="0"/>
        <w:spacing w:before="60" w:after="60" w:line="340" w:lineRule="exact"/>
        <w:ind w:firstLine="7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lang w:val="vi-VN"/>
        </w:rPr>
        <w:t xml:space="preserve">- Thực hiện hiệu quả Cuộc vận động “Xây dựng gia đình 5 không, 3 sạch, 3 an”; vun đắp, gìn giữ giá trị tốt đẹp và phát triển hệ giá trị gia đình Việt Nam. </w:t>
      </w:r>
    </w:p>
    <w:p w14:paraId="37951B8C" w14:textId="77777777" w:rsidR="002A424B" w:rsidRPr="00A5221F" w:rsidRDefault="002A424B" w:rsidP="002A424B">
      <w:pPr>
        <w:keepNext/>
        <w:widowControl w:val="0"/>
        <w:spacing w:before="60" w:after="60" w:line="340" w:lineRule="exact"/>
        <w:ind w:firstLine="7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lang w:val="vi-VN"/>
        </w:rPr>
        <w:t>- Tăng cường công tác bảo đảm an toàn thực phẩm tại khu vực nông thôn; ưu tiên đẩy mạnh ứng dụng khoa học và công nghệ, chuyển đổi số trong công tác quản lý, kiểm soát an toàn thực phẩm.</w:t>
      </w:r>
    </w:p>
    <w:p w14:paraId="6E4E8CEB" w14:textId="77777777" w:rsidR="00BE11B9" w:rsidRPr="00A5221F" w:rsidRDefault="00BE11B9" w:rsidP="00BE11B9">
      <w:pPr>
        <w:keepNext/>
        <w:widowControl w:val="0"/>
        <w:spacing w:before="60" w:after="60" w:line="340" w:lineRule="exact"/>
        <w:ind w:firstLine="720"/>
        <w:jc w:val="both"/>
        <w:rPr>
          <w:rFonts w:ascii="Times New Roman" w:hAnsi="Times New Roman" w:cs="Times New Roman"/>
          <w:b/>
          <w:bCs/>
          <w:color w:val="000000" w:themeColor="text1"/>
          <w:sz w:val="28"/>
          <w:szCs w:val="28"/>
          <w:lang w:val="vi-VN"/>
        </w:rPr>
      </w:pPr>
      <w:bookmarkStart w:id="10" w:name="_Toc217488758"/>
      <w:bookmarkStart w:id="11" w:name="_Toc217488904"/>
      <w:bookmarkStart w:id="12" w:name="_Toc217489022"/>
      <w:r w:rsidRPr="00A5221F">
        <w:rPr>
          <w:rFonts w:ascii="Times New Roman" w:hAnsi="Times New Roman" w:cs="Times New Roman"/>
          <w:b/>
          <w:bCs/>
          <w:color w:val="000000" w:themeColor="text1"/>
          <w:sz w:val="28"/>
          <w:szCs w:val="28"/>
        </w:rPr>
        <w:t>7.</w:t>
      </w:r>
      <w:r w:rsidRPr="00A5221F">
        <w:rPr>
          <w:rFonts w:ascii="Times New Roman" w:hAnsi="Times New Roman" w:cs="Times New Roman"/>
          <w:b/>
          <w:bCs/>
          <w:color w:val="000000" w:themeColor="text1"/>
          <w:sz w:val="28"/>
          <w:szCs w:val="28"/>
          <w:lang w:val="sv-SE"/>
        </w:rPr>
        <w:t xml:space="preserve"> Phát triển khoa học, công nghệ và chuyển đổi số ở nông thôn </w:t>
      </w:r>
      <w:bookmarkEnd w:id="10"/>
      <w:bookmarkEnd w:id="11"/>
      <w:bookmarkEnd w:id="12"/>
    </w:p>
    <w:p w14:paraId="56810303" w14:textId="77777777" w:rsidR="00BE11B9" w:rsidRPr="00A5221F" w:rsidRDefault="00BE11B9" w:rsidP="00BE11B9">
      <w:pPr>
        <w:keepNext/>
        <w:widowControl w:val="0"/>
        <w:spacing w:before="60" w:after="60" w:line="340" w:lineRule="exact"/>
        <w:ind w:firstLine="7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lang w:val="vi-VN"/>
        </w:rPr>
        <w:t>-Triển khai một số nhiệm vụ khoa học và công nghệ cấp quốc gia phục vụ xây dựng nông thôn mới</w:t>
      </w:r>
      <w:r w:rsidR="00CC7613" w:rsidRPr="00A5221F">
        <w:rPr>
          <w:rFonts w:ascii="Times New Roman" w:hAnsi="Times New Roman" w:cs="Times New Roman"/>
          <w:color w:val="000000" w:themeColor="text1"/>
          <w:sz w:val="28"/>
          <w:szCs w:val="28"/>
        </w:rPr>
        <w:t>.</w:t>
      </w:r>
    </w:p>
    <w:p w14:paraId="2E5D7CCE" w14:textId="77777777" w:rsidR="00BE11B9" w:rsidRPr="00A5221F" w:rsidRDefault="00BE11B9" w:rsidP="00B62981">
      <w:pPr>
        <w:keepNext/>
        <w:widowControl w:val="0"/>
        <w:spacing w:before="60" w:after="60" w:line="340" w:lineRule="exact"/>
        <w:ind w:firstLine="7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lang w:val="vi-VN"/>
        </w:rPr>
        <w:t>- Đẩy mạnh chuyển đổi số, chuyển giao tiến bộ khoa học - kỹ thuật, công nghệ phục vụ đời sống, phát triển kinh tế nông thôn và phát triển kinh tế - xã hội; phát triển và nhân rộng các mô hình “thôn thông minh”.</w:t>
      </w:r>
    </w:p>
    <w:p w14:paraId="5389C832" w14:textId="77777777" w:rsidR="00573957" w:rsidRPr="00A5221F" w:rsidRDefault="00343CA7" w:rsidP="00FA2BDE">
      <w:pPr>
        <w:keepNext/>
        <w:widowControl w:val="0"/>
        <w:spacing w:before="60" w:after="60" w:line="340" w:lineRule="exact"/>
        <w:ind w:firstLine="720"/>
        <w:jc w:val="both"/>
        <w:rPr>
          <w:rFonts w:ascii="Times New Roman" w:hAnsi="Times New Roman" w:cs="Times New Roman"/>
          <w:b/>
          <w:bCs/>
          <w:color w:val="000000" w:themeColor="text1"/>
          <w:sz w:val="28"/>
          <w:szCs w:val="28"/>
          <w:lang w:val="vi-VN"/>
        </w:rPr>
      </w:pPr>
      <w:bookmarkStart w:id="13" w:name="_Toc217488762"/>
      <w:bookmarkStart w:id="14" w:name="_Toc217488908"/>
      <w:bookmarkStart w:id="15" w:name="_Toc217489023"/>
      <w:r w:rsidRPr="00A5221F">
        <w:rPr>
          <w:rFonts w:ascii="Times New Roman" w:hAnsi="Times New Roman" w:cs="Times New Roman"/>
          <w:b/>
          <w:bCs/>
          <w:color w:val="000000" w:themeColor="text1"/>
          <w:sz w:val="28"/>
          <w:szCs w:val="28"/>
        </w:rPr>
        <w:t>8</w:t>
      </w:r>
      <w:r w:rsidR="00796A5D" w:rsidRPr="00A5221F">
        <w:rPr>
          <w:rFonts w:ascii="Times New Roman" w:hAnsi="Times New Roman" w:cs="Times New Roman"/>
          <w:b/>
          <w:bCs/>
          <w:color w:val="000000" w:themeColor="text1"/>
          <w:sz w:val="28"/>
          <w:szCs w:val="28"/>
        </w:rPr>
        <w:t xml:space="preserve">. </w:t>
      </w:r>
      <w:r w:rsidR="00573957" w:rsidRPr="00A5221F">
        <w:rPr>
          <w:rFonts w:ascii="Times New Roman" w:hAnsi="Times New Roman" w:cs="Times New Roman"/>
          <w:b/>
          <w:bCs/>
          <w:color w:val="000000" w:themeColor="text1"/>
          <w:sz w:val="28"/>
          <w:szCs w:val="28"/>
          <w:lang w:val="sv-SE"/>
        </w:rPr>
        <w:t xml:space="preserve">Xây dựng môi trường và cảnh quan nông thôn xanh, sạch, đẹp, an toàn và thích ứng với biến đổi khí hậu; tăng cường công tác bảo đảm an toàn thực phẩm tại khu vực nông thôn </w:t>
      </w:r>
      <w:bookmarkEnd w:id="13"/>
      <w:bookmarkEnd w:id="14"/>
      <w:bookmarkEnd w:id="15"/>
    </w:p>
    <w:p w14:paraId="67D20C70" w14:textId="77777777" w:rsidR="00573957" w:rsidRPr="00A5221F" w:rsidRDefault="008877CD" w:rsidP="00FA2BDE">
      <w:pPr>
        <w:keepNext/>
        <w:widowControl w:val="0"/>
        <w:spacing w:before="60" w:after="60" w:line="340" w:lineRule="exact"/>
        <w:ind w:firstLine="720"/>
        <w:jc w:val="both"/>
        <w:rPr>
          <w:rFonts w:ascii="Times New Roman" w:hAnsi="Times New Roman" w:cs="Times New Roman"/>
          <w:color w:val="000000" w:themeColor="text1"/>
          <w:spacing w:val="-2"/>
          <w:sz w:val="28"/>
          <w:szCs w:val="28"/>
        </w:rPr>
      </w:pPr>
      <w:r w:rsidRPr="00A5221F">
        <w:rPr>
          <w:rFonts w:ascii="Times New Roman" w:hAnsi="Times New Roman" w:cs="Times New Roman"/>
          <w:color w:val="000000" w:themeColor="text1"/>
          <w:spacing w:val="-2"/>
          <w:sz w:val="28"/>
          <w:szCs w:val="28"/>
          <w:lang w:val="vi-VN"/>
        </w:rPr>
        <w:t xml:space="preserve">- </w:t>
      </w:r>
      <w:r w:rsidR="00573957" w:rsidRPr="00A5221F">
        <w:rPr>
          <w:rFonts w:ascii="Times New Roman" w:hAnsi="Times New Roman" w:cs="Times New Roman"/>
          <w:color w:val="000000" w:themeColor="text1"/>
          <w:spacing w:val="-2"/>
          <w:sz w:val="28"/>
          <w:szCs w:val="28"/>
          <w:lang w:val="vi-VN"/>
        </w:rPr>
        <w:t xml:space="preserve">Tăng cường quản lý chất thải rắn, nước thải, chất thải và phụ phẩm nông nghiệp theo hướng tuần hoàn, bền vững và thích ứng với biến đổi khí hậu; ứng dụng công nghệ xử lý chất thải hiện đại, thân thiện môi trường, giảm thiểu chôn lấp trực tiếp; phát triển mô hình tiêu dùng xanh, thân thiện môi trường, cộng đồng không rác thải nhựa và kinh tế tuần hoàn quy mô thôn, bản, cụm dân cư, hộ gia đình. </w:t>
      </w:r>
    </w:p>
    <w:p w14:paraId="00342292" w14:textId="77777777" w:rsidR="00B67E72" w:rsidRPr="00A5221F" w:rsidRDefault="000B7F41" w:rsidP="00B67E72">
      <w:pPr>
        <w:pStyle w:val="NormalWeb"/>
        <w:shd w:val="clear" w:color="auto" w:fill="FFFFFF"/>
        <w:spacing w:before="60" w:beforeAutospacing="0" w:after="60" w:afterAutospacing="0" w:line="340" w:lineRule="exact"/>
        <w:ind w:firstLine="720"/>
        <w:jc w:val="both"/>
        <w:rPr>
          <w:color w:val="000000" w:themeColor="text1"/>
          <w:sz w:val="28"/>
          <w:szCs w:val="28"/>
          <w:lang w:val="sv-SE"/>
        </w:rPr>
      </w:pPr>
      <w:r w:rsidRPr="00A5221F">
        <w:rPr>
          <w:color w:val="000000" w:themeColor="text1"/>
          <w:sz w:val="28"/>
          <w:szCs w:val="28"/>
          <w:lang w:val="sv-SE"/>
        </w:rPr>
        <w:t xml:space="preserve">- Phát triển hệ thống và hạ tầng kỹ thuật thu gom, xử lý nước thải; thu gom, lưu giữ, vận chuyển, tái sử dụng, tái chế và xử lý chất thải rắn; khuyến khích sự tham gia của các doanh nghiệp, đảm bảo đồng bộ, hiệu quả, không gây ô nhiễm môi trường. Đầu tư, hoàn thiện hệ thống thu gom, phân loại, xử lý chất thải rắn, nước thải hộ gia đình và cụm dân cư ứng dụng công nghệ phù hợp, thân thiện môi trường. Phát triển hạ tầng thúc đẩy kinh tế tuần hoàn trong thu gom, xử lý, tái chế chất thải chăn nuôi và phụ phẩm nông nghiệp. </w:t>
      </w:r>
    </w:p>
    <w:p w14:paraId="6B1EF482" w14:textId="77777777" w:rsidR="00B67E72" w:rsidRPr="00A5221F" w:rsidRDefault="008877CD" w:rsidP="00B67E72">
      <w:pPr>
        <w:pStyle w:val="NormalWeb"/>
        <w:shd w:val="clear" w:color="auto" w:fill="FFFFFF"/>
        <w:spacing w:before="60" w:beforeAutospacing="0" w:after="60" w:afterAutospacing="0" w:line="340" w:lineRule="exact"/>
        <w:ind w:firstLine="720"/>
        <w:jc w:val="both"/>
        <w:rPr>
          <w:color w:val="000000" w:themeColor="text1"/>
          <w:sz w:val="28"/>
          <w:szCs w:val="28"/>
        </w:rPr>
      </w:pPr>
      <w:r w:rsidRPr="00A5221F">
        <w:rPr>
          <w:color w:val="000000" w:themeColor="text1"/>
          <w:sz w:val="28"/>
          <w:szCs w:val="28"/>
          <w:lang w:val="vi-VN"/>
        </w:rPr>
        <w:lastRenderedPageBreak/>
        <w:t xml:space="preserve">- </w:t>
      </w:r>
      <w:r w:rsidR="00573957" w:rsidRPr="00A5221F">
        <w:rPr>
          <w:color w:val="000000" w:themeColor="text1"/>
          <w:sz w:val="28"/>
          <w:szCs w:val="28"/>
          <w:lang w:val="vi-VN"/>
        </w:rPr>
        <w:t>Kiểm soát, xử lý ô nhiễm và cải thiện chất lượng môi trường tại những khu vực tập trung nhiều nguồn thải và các khu vực mặt nước bị ô nhiễm.</w:t>
      </w:r>
    </w:p>
    <w:p w14:paraId="1D970548" w14:textId="77777777" w:rsidR="00573957" w:rsidRPr="00A5221F" w:rsidRDefault="008877CD" w:rsidP="00B67E72">
      <w:pPr>
        <w:pStyle w:val="NormalWeb"/>
        <w:shd w:val="clear" w:color="auto" w:fill="FFFFFF"/>
        <w:spacing w:before="60" w:beforeAutospacing="0" w:after="60" w:afterAutospacing="0" w:line="340" w:lineRule="exact"/>
        <w:ind w:firstLine="720"/>
        <w:jc w:val="both"/>
        <w:rPr>
          <w:color w:val="000000" w:themeColor="text1"/>
          <w:spacing w:val="-2"/>
          <w:sz w:val="28"/>
          <w:szCs w:val="28"/>
          <w:lang w:val="sv-SE"/>
        </w:rPr>
      </w:pPr>
      <w:r w:rsidRPr="00A5221F">
        <w:rPr>
          <w:color w:val="000000" w:themeColor="text1"/>
          <w:spacing w:val="-2"/>
          <w:sz w:val="28"/>
          <w:szCs w:val="28"/>
          <w:lang w:val="vi-VN"/>
        </w:rPr>
        <w:t xml:space="preserve">- </w:t>
      </w:r>
      <w:r w:rsidR="00573957" w:rsidRPr="00A5221F">
        <w:rPr>
          <w:color w:val="000000" w:themeColor="text1"/>
          <w:spacing w:val="-2"/>
          <w:sz w:val="28"/>
          <w:szCs w:val="28"/>
          <w:lang w:val="vi-VN"/>
        </w:rPr>
        <w:t>Gìn giữ, cải tạo và phát triển cảnh quan môi trường nông thôn xanh - sạch - đẹp, bảo tồn không gian làng quê, cảnh quan thiên nhiên và bản sắc văn hóa địa phương. Phát triển mô hình thôn sinh thái, khu dân cư kiểu mẫu, mở rộng không gian sinh hoạt cộng đồng; trồng cây xanh, cải tạo cảnh quan gắn với cộng đồng dân cư. Phát huy vai trò tự quản của cộng đồng trong duy trì môi trường sống hài hòa, an toàn và thân thiện với thiên nhiên. Xây dựng thí điểm một số mô hình “nông nghiệp xanh”.</w:t>
      </w:r>
    </w:p>
    <w:p w14:paraId="45B26C27" w14:textId="77777777" w:rsidR="00573957" w:rsidRPr="00A5221F" w:rsidRDefault="00B62981" w:rsidP="00FA2BDE">
      <w:pPr>
        <w:keepNext/>
        <w:widowControl w:val="0"/>
        <w:spacing w:before="60" w:after="60" w:line="340" w:lineRule="exact"/>
        <w:ind w:firstLine="720"/>
        <w:jc w:val="both"/>
        <w:rPr>
          <w:rFonts w:ascii="Times New Roman" w:hAnsi="Times New Roman" w:cs="Times New Roman"/>
          <w:b/>
          <w:bCs/>
          <w:iCs/>
          <w:color w:val="000000" w:themeColor="text1"/>
          <w:spacing w:val="-16"/>
          <w:sz w:val="28"/>
          <w:szCs w:val="28"/>
          <w:lang w:val="sv-SE"/>
        </w:rPr>
      </w:pPr>
      <w:r w:rsidRPr="00A5221F">
        <w:rPr>
          <w:rFonts w:ascii="Times New Roman" w:hAnsi="Times New Roman" w:cs="Times New Roman"/>
          <w:b/>
          <w:bCs/>
          <w:iCs/>
          <w:color w:val="000000" w:themeColor="text1"/>
          <w:spacing w:val="-16"/>
          <w:sz w:val="28"/>
          <w:szCs w:val="28"/>
          <w:lang w:val="sv-SE"/>
        </w:rPr>
        <w:t>9. Xây dựng hệ thống chính trị và hành chính công</w:t>
      </w:r>
    </w:p>
    <w:p w14:paraId="68EBFB91" w14:textId="77777777" w:rsidR="00573957" w:rsidRPr="00A5221F" w:rsidRDefault="00E92FD1" w:rsidP="00FA2BDE">
      <w:pPr>
        <w:keepNext/>
        <w:widowControl w:val="0"/>
        <w:spacing w:before="60" w:after="60" w:line="340" w:lineRule="exact"/>
        <w:ind w:firstLine="7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lang w:val="vi-VN"/>
        </w:rPr>
        <w:t>-</w:t>
      </w:r>
      <w:r w:rsidR="00573957" w:rsidRPr="00A5221F">
        <w:rPr>
          <w:rFonts w:ascii="Times New Roman" w:hAnsi="Times New Roman" w:cs="Times New Roman"/>
          <w:color w:val="000000" w:themeColor="text1"/>
          <w:sz w:val="28"/>
          <w:szCs w:val="28"/>
          <w:lang w:val="vi-VN"/>
        </w:rPr>
        <w:t xml:space="preserve"> Triển khai hiệu quả Cuộc vận động “Toàn dân đoàn kết xây dựng NTM, đô thị văn minh”; xây dựng “Khu dân cư đoàn kết, ấm no, hạnh phúc”; tổ chức lấy ý kiến sự hài lòng của người dân về xây dựng nông thôn mới và giảm nghèo bền vững, đẩy mạnh áp dụng chuyển đổi số. Nâng cao chất lượng giám sát, phản biện xã hội về Chương trình. </w:t>
      </w:r>
    </w:p>
    <w:p w14:paraId="401EDCFE" w14:textId="77777777" w:rsidR="00474BCA" w:rsidRPr="00A5221F" w:rsidRDefault="00474BCA" w:rsidP="00474BCA">
      <w:pPr>
        <w:keepNext/>
        <w:widowControl w:val="0"/>
        <w:spacing w:before="60" w:after="60" w:line="340" w:lineRule="exact"/>
        <w:ind w:firstLine="720"/>
        <w:jc w:val="both"/>
        <w:rPr>
          <w:rFonts w:ascii="Times New Roman" w:hAnsi="Times New Roman" w:cs="Times New Roman"/>
          <w:color w:val="000000" w:themeColor="text1"/>
          <w:sz w:val="28"/>
          <w:szCs w:val="28"/>
          <w:lang w:val="vi-VN"/>
        </w:rPr>
      </w:pPr>
      <w:r w:rsidRPr="00A5221F">
        <w:rPr>
          <w:rFonts w:ascii="Times New Roman" w:hAnsi="Times New Roman" w:cs="Times New Roman"/>
          <w:color w:val="000000" w:themeColor="text1"/>
          <w:sz w:val="28"/>
          <w:szCs w:val="28"/>
          <w:lang w:val="vi-VN"/>
        </w:rPr>
        <w:t>- Triển khai hiệu quả Phong trào “Nông dân thi đua sản xuất kinh doanh giỏi, đoàn kết giúp nhau làm giàu và giảm nghèo bền vững”; xây dựng các chi Hội Nông dân nghề nghiệp, tổ Hội Nông dân nghề nghiệp theo nguyên tắc “5 tự”, “5 cùng”.</w:t>
      </w:r>
    </w:p>
    <w:p w14:paraId="7B10C4A7" w14:textId="77777777" w:rsidR="00474BCA" w:rsidRPr="00A5221F" w:rsidRDefault="00474BCA" w:rsidP="00474BCA">
      <w:pPr>
        <w:keepNext/>
        <w:widowControl w:val="0"/>
        <w:spacing w:before="60" w:after="60" w:line="340" w:lineRule="exact"/>
        <w:ind w:firstLine="7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lang w:val="vi-VN"/>
        </w:rPr>
        <w:t>- Triển khai hiệu quả chương trình “Hỗ trợ thanh niên khởi nghiệp giai đoạn 2026 - 2035”; đề án “Trí thức trẻ tình nguyện tham gia xây dựng nông thôn mới”; thúc đẩy phong trào “Thanh niên nông thôn sản xuất - kinh doanh giỏi”.</w:t>
      </w:r>
    </w:p>
    <w:p w14:paraId="4D552657" w14:textId="77777777" w:rsidR="00DB5568" w:rsidRPr="00A5221F" w:rsidRDefault="00DB5568" w:rsidP="00DB5568">
      <w:pPr>
        <w:keepNext/>
        <w:widowControl w:val="0"/>
        <w:spacing w:before="60" w:after="60" w:line="340" w:lineRule="exact"/>
        <w:ind w:firstLine="720"/>
        <w:jc w:val="both"/>
        <w:rPr>
          <w:rFonts w:ascii="Times New Roman" w:hAnsi="Times New Roman" w:cs="Times New Roman"/>
          <w:color w:val="000000" w:themeColor="text1"/>
          <w:sz w:val="28"/>
          <w:szCs w:val="28"/>
          <w:lang w:val="vi-VN"/>
        </w:rPr>
      </w:pPr>
      <w:r w:rsidRPr="00A5221F">
        <w:rPr>
          <w:rFonts w:ascii="Times New Roman" w:hAnsi="Times New Roman" w:cs="Times New Roman"/>
          <w:color w:val="000000" w:themeColor="text1"/>
          <w:sz w:val="28"/>
          <w:szCs w:val="28"/>
          <w:lang w:val="vi-VN"/>
        </w:rPr>
        <w:t xml:space="preserve">- Đào tạo, bồi dưỡng đội ngũ cán bộ, công chức, viên chức xã đáp ứng yêu cầu quản lý hành chính công hiện đại và phát triển nông thôn bền vững. Tổ chức đào tạo, bồi dưỡng kiến thức chuyên môn, kỹ năng quản lý hành chính, quản lý kinh tế - xã hội chuyên sâu, tư duy phát triển tích hợp và đổi mới sáng tạo, phù hợp mô hình chính quyền địa phương hai cấp. </w:t>
      </w:r>
    </w:p>
    <w:p w14:paraId="56ACB231" w14:textId="77777777" w:rsidR="00DB5568" w:rsidRPr="00A5221F" w:rsidRDefault="00DB5568" w:rsidP="00DB5568">
      <w:pPr>
        <w:keepNext/>
        <w:widowControl w:val="0"/>
        <w:spacing w:before="60" w:after="60" w:line="340" w:lineRule="exact"/>
        <w:ind w:firstLine="720"/>
        <w:jc w:val="both"/>
        <w:rPr>
          <w:rFonts w:ascii="Times New Roman" w:hAnsi="Times New Roman" w:cs="Times New Roman"/>
          <w:color w:val="000000" w:themeColor="text1"/>
          <w:sz w:val="28"/>
          <w:szCs w:val="28"/>
          <w:lang w:val="vi-VN"/>
        </w:rPr>
      </w:pPr>
      <w:r w:rsidRPr="00A5221F">
        <w:rPr>
          <w:rFonts w:ascii="Times New Roman" w:hAnsi="Times New Roman" w:cs="Times New Roman"/>
          <w:color w:val="000000" w:themeColor="text1"/>
          <w:sz w:val="28"/>
          <w:szCs w:val="28"/>
          <w:lang w:val="vi-VN"/>
        </w:rPr>
        <w:t>- Đổi mới toàn diện việc giải quyết thủ tục hành chính, cung cấp dịch vụ công không phụ thuộc địa giới hành chính.</w:t>
      </w:r>
    </w:p>
    <w:p w14:paraId="3A3CF2CB" w14:textId="77777777" w:rsidR="00474BCA" w:rsidRPr="00A5221F" w:rsidRDefault="00DB5568" w:rsidP="00474BCA">
      <w:pPr>
        <w:keepNext/>
        <w:widowControl w:val="0"/>
        <w:spacing w:before="60" w:after="60" w:line="340" w:lineRule="exact"/>
        <w:ind w:firstLine="7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lang w:val="vi-VN"/>
        </w:rPr>
        <w:t xml:space="preserve">- Nâng cao nhận thức, tăng cường khả năng tiếp cận pháp luật và thụ hưởng dịch vụ trợ giúp pháp lý, hỗ trợ pháp lý, biện pháp bảo đảm, đăng ký biện pháp bảo đảm, bồi thường của Nhà nước cho người dân; tăng cường phổ biến, giáo dục pháp luật và hòa giải cơ sở, nhằm nâng cao ý thức thượng tôn Hiến pháp, pháp luật, xây dựng nếp sống và hành vi ứng xử theo pháp luật trong cộng đồng dân cư nông thôn, giải quyết tốt các mâu thuẫn, tranh chấp ở khu vực nông thôn, tập trung, ưu tiên người dân thuộc hộ nghèo, hộ cận nghèo, hộ mới thoát nghèo, người yếu thế, người dân tại các xã. </w:t>
      </w:r>
      <w:bookmarkStart w:id="16" w:name="_Toc217488769"/>
      <w:bookmarkStart w:id="17" w:name="_Toc217488915"/>
      <w:bookmarkStart w:id="18" w:name="_Toc217489025"/>
    </w:p>
    <w:p w14:paraId="4F3B2C4A" w14:textId="77777777" w:rsidR="00573957" w:rsidRPr="00A5221F" w:rsidRDefault="00474BCA" w:rsidP="00474BCA">
      <w:pPr>
        <w:keepNext/>
        <w:widowControl w:val="0"/>
        <w:spacing w:before="60" w:after="60" w:line="340" w:lineRule="exact"/>
        <w:ind w:firstLine="720"/>
        <w:jc w:val="both"/>
        <w:rPr>
          <w:rFonts w:ascii="Times New Roman" w:hAnsi="Times New Roman" w:cs="Times New Roman"/>
          <w:b/>
          <w:bCs/>
          <w:iCs/>
          <w:color w:val="000000" w:themeColor="text1"/>
          <w:sz w:val="28"/>
          <w:szCs w:val="28"/>
          <w:lang w:val="vi-VN"/>
        </w:rPr>
      </w:pPr>
      <w:r w:rsidRPr="00A5221F">
        <w:rPr>
          <w:rFonts w:ascii="Times New Roman" w:hAnsi="Times New Roman" w:cs="Times New Roman"/>
          <w:b/>
          <w:bCs/>
          <w:iCs/>
          <w:color w:val="000000" w:themeColor="text1"/>
          <w:sz w:val="28"/>
          <w:szCs w:val="28"/>
          <w:lang w:val="sv-SE"/>
        </w:rPr>
        <w:t>10</w:t>
      </w:r>
      <w:r w:rsidR="00F86F81" w:rsidRPr="00A5221F">
        <w:rPr>
          <w:rFonts w:ascii="Times New Roman" w:hAnsi="Times New Roman" w:cs="Times New Roman"/>
          <w:b/>
          <w:bCs/>
          <w:iCs/>
          <w:color w:val="000000" w:themeColor="text1"/>
          <w:sz w:val="28"/>
          <w:szCs w:val="28"/>
          <w:lang w:val="sv-SE"/>
        </w:rPr>
        <w:t xml:space="preserve">. </w:t>
      </w:r>
      <w:r w:rsidR="00573957" w:rsidRPr="00A5221F">
        <w:rPr>
          <w:rFonts w:ascii="Times New Roman" w:hAnsi="Times New Roman" w:cs="Times New Roman"/>
          <w:b/>
          <w:bCs/>
          <w:iCs/>
          <w:color w:val="000000" w:themeColor="text1"/>
          <w:sz w:val="28"/>
          <w:szCs w:val="28"/>
          <w:lang w:val="sv-SE"/>
        </w:rPr>
        <w:t xml:space="preserve">Bảo đảm quốc phòng, an ninh và trật tự an toàn xã hội </w:t>
      </w:r>
      <w:bookmarkEnd w:id="16"/>
      <w:bookmarkEnd w:id="17"/>
      <w:bookmarkEnd w:id="18"/>
    </w:p>
    <w:p w14:paraId="2C1EE4DB" w14:textId="77777777" w:rsidR="00573957" w:rsidRPr="00A5221F" w:rsidRDefault="00F86F81" w:rsidP="00FA2BDE">
      <w:pPr>
        <w:keepNext/>
        <w:widowControl w:val="0"/>
        <w:spacing w:before="60" w:after="60" w:line="340" w:lineRule="exact"/>
        <w:ind w:firstLine="720"/>
        <w:jc w:val="both"/>
        <w:rPr>
          <w:rFonts w:ascii="Times New Roman" w:hAnsi="Times New Roman" w:cs="Times New Roman"/>
          <w:iCs/>
          <w:color w:val="000000" w:themeColor="text1"/>
          <w:sz w:val="28"/>
          <w:szCs w:val="28"/>
          <w:lang w:val="sv-SE"/>
        </w:rPr>
      </w:pPr>
      <w:r w:rsidRPr="00A5221F">
        <w:rPr>
          <w:rFonts w:ascii="Times New Roman" w:hAnsi="Times New Roman" w:cs="Times New Roman"/>
          <w:color w:val="000000" w:themeColor="text1"/>
          <w:sz w:val="28"/>
          <w:szCs w:val="28"/>
          <w:lang w:val="sv-SE"/>
        </w:rPr>
        <w:t xml:space="preserve">- </w:t>
      </w:r>
      <w:r w:rsidR="00573957" w:rsidRPr="00A5221F">
        <w:rPr>
          <w:rFonts w:ascii="Times New Roman" w:hAnsi="Times New Roman" w:cs="Times New Roman"/>
          <w:color w:val="000000" w:themeColor="text1"/>
          <w:sz w:val="28"/>
          <w:szCs w:val="28"/>
          <w:lang w:val="sv-SE"/>
        </w:rPr>
        <w:t xml:space="preserve">Xây dựng lực lượng dân quân vững mạnh, rộng khắp, hoàn thành các chỉ tiêu </w:t>
      </w:r>
      <w:r w:rsidR="00573957" w:rsidRPr="00A5221F">
        <w:rPr>
          <w:rFonts w:ascii="Times New Roman" w:hAnsi="Times New Roman" w:cs="Times New Roman"/>
          <w:color w:val="000000" w:themeColor="text1"/>
          <w:sz w:val="28"/>
          <w:szCs w:val="28"/>
          <w:lang w:val="sv-SE"/>
        </w:rPr>
        <w:lastRenderedPageBreak/>
        <w:t>quân sự, quốc phòng được giao; góp phần xây dựng nền quốc phòng toàn dân gắn với nền an ninh nhân dân, thế trận an ninh nhân dân; tích cực xây dựng địa bàn nông thôn vững mạnh, toàn diện, bảo đảm giữ vững tiêu chí quân sự, quốc phòng trong xây dựng nông thôn mới</w:t>
      </w:r>
      <w:r w:rsidR="009060C9" w:rsidRPr="00A5221F">
        <w:rPr>
          <w:rFonts w:ascii="Times New Roman" w:hAnsi="Times New Roman" w:cs="Times New Roman"/>
          <w:color w:val="000000" w:themeColor="text1"/>
          <w:sz w:val="28"/>
          <w:szCs w:val="28"/>
          <w:lang w:val="sv-SE"/>
        </w:rPr>
        <w:t>.</w:t>
      </w:r>
    </w:p>
    <w:p w14:paraId="383E7475" w14:textId="77777777" w:rsidR="00343EE8" w:rsidRPr="00A5221F" w:rsidRDefault="00F86F81" w:rsidP="00FA2BDE">
      <w:pPr>
        <w:keepNext/>
        <w:widowControl w:val="0"/>
        <w:spacing w:before="60" w:after="60" w:line="340" w:lineRule="exact"/>
        <w:ind w:firstLine="720"/>
        <w:jc w:val="both"/>
        <w:rPr>
          <w:rFonts w:ascii="Times New Roman" w:hAnsi="Times New Roman" w:cs="Times New Roman"/>
          <w:color w:val="000000" w:themeColor="text1"/>
          <w:sz w:val="28"/>
          <w:szCs w:val="28"/>
          <w:lang w:val="sv-SE"/>
        </w:rPr>
      </w:pPr>
      <w:r w:rsidRPr="00A5221F">
        <w:rPr>
          <w:rFonts w:ascii="Times New Roman" w:hAnsi="Times New Roman" w:cs="Times New Roman"/>
          <w:color w:val="000000" w:themeColor="text1"/>
          <w:sz w:val="28"/>
          <w:szCs w:val="28"/>
          <w:lang w:val="sv-SE"/>
        </w:rPr>
        <w:t xml:space="preserve">- </w:t>
      </w:r>
      <w:r w:rsidR="00573957" w:rsidRPr="00A5221F">
        <w:rPr>
          <w:rFonts w:ascii="Times New Roman" w:hAnsi="Times New Roman" w:cs="Times New Roman"/>
          <w:color w:val="000000" w:themeColor="text1"/>
          <w:sz w:val="28"/>
          <w:szCs w:val="28"/>
          <w:lang w:val="sv-SE"/>
        </w:rPr>
        <w:t xml:space="preserve">Bảo đảm an ninh, trật tự ở địa bàn cơ sở, phát hiện, giải quyết kịp thời các nguy cơ tiềm ẩn về an ninh quốc gia, trật tự an toàn xã hội, những vấn đề phức tạp nảy sinh ngay từ đầu, từ nơi xuất phát và ngay tại cơ sở; đồng thời phải sẵn sàng các phương án để đối phó kịp thời và hiệu quả khi xảy ra tình huống phức tạp theo phương châm “bốn tại chỗ”, không để hình thành các điểm nóng phức tạp về an ninh, trật tự; kiềm chế, kéo giảm tội phạm, tai nạn giao thông, cháy, nổ trên địa bàn; nâng cao chất lượng, hiệu quả Phong trào </w:t>
      </w:r>
      <w:r w:rsidR="00573957" w:rsidRPr="00A5221F">
        <w:rPr>
          <w:rFonts w:ascii="Times New Roman" w:hAnsi="Times New Roman" w:cs="Times New Roman"/>
          <w:i/>
          <w:iCs/>
          <w:color w:val="000000" w:themeColor="text1"/>
          <w:sz w:val="28"/>
          <w:szCs w:val="28"/>
          <w:lang w:val="sv-SE"/>
        </w:rPr>
        <w:t>“Toàn dân bảo vệ an ninh Tổ quốc”</w:t>
      </w:r>
      <w:r w:rsidR="00573957" w:rsidRPr="00A5221F">
        <w:rPr>
          <w:rFonts w:ascii="Times New Roman" w:hAnsi="Times New Roman" w:cs="Times New Roman"/>
          <w:color w:val="000000" w:themeColor="text1"/>
          <w:sz w:val="28"/>
          <w:szCs w:val="28"/>
          <w:lang w:val="sv-SE"/>
        </w:rPr>
        <w:t xml:space="preserve">; xây dựng, củng cố, nhân rộng các mô hình bảo đảm an ninh, trật tự </w:t>
      </w:r>
      <w:r w:rsidR="00573957" w:rsidRPr="00A5221F">
        <w:rPr>
          <w:rFonts w:ascii="Times New Roman" w:hAnsi="Times New Roman" w:cs="Times New Roman"/>
          <w:bCs/>
          <w:color w:val="000000" w:themeColor="text1"/>
          <w:sz w:val="28"/>
          <w:szCs w:val="28"/>
          <w:lang w:val="sv-SE"/>
        </w:rPr>
        <w:t xml:space="preserve">theo hướng xã hội hóa với nhiều hình thức </w:t>
      </w:r>
      <w:r w:rsidR="00573957" w:rsidRPr="00A5221F">
        <w:rPr>
          <w:rFonts w:ascii="Times New Roman" w:hAnsi="Times New Roman" w:cs="Times New Roman"/>
          <w:color w:val="000000" w:themeColor="text1"/>
          <w:sz w:val="28"/>
          <w:szCs w:val="28"/>
          <w:lang w:val="sv-SE"/>
        </w:rPr>
        <w:t>tự phòng, tự quản, tự bảo vệ, tự hòa giải tại cộng đồng</w:t>
      </w:r>
      <w:r w:rsidR="00452B6F" w:rsidRPr="00A5221F">
        <w:rPr>
          <w:rFonts w:ascii="Times New Roman" w:hAnsi="Times New Roman" w:cs="Times New Roman"/>
          <w:color w:val="000000" w:themeColor="text1"/>
          <w:sz w:val="28"/>
          <w:szCs w:val="28"/>
          <w:lang w:val="sv-SE"/>
        </w:rPr>
        <w:t xml:space="preserve">, </w:t>
      </w:r>
      <w:r w:rsidR="00573957" w:rsidRPr="00A5221F">
        <w:rPr>
          <w:rFonts w:ascii="Times New Roman" w:hAnsi="Times New Roman" w:cs="Times New Roman"/>
          <w:color w:val="000000" w:themeColor="text1"/>
          <w:sz w:val="28"/>
          <w:szCs w:val="28"/>
          <w:lang w:val="sv-SE"/>
        </w:rPr>
        <w:t xml:space="preserve">đặc biệt là các mô hình chuyển đổi số trong bảo đảm an ninh, trật tự khu vực nông thôn. </w:t>
      </w:r>
      <w:bookmarkEnd w:id="1"/>
    </w:p>
    <w:p w14:paraId="4F06909C" w14:textId="77777777" w:rsidR="00A359FE" w:rsidRPr="00A5221F" w:rsidRDefault="000D5528" w:rsidP="00FA2BDE">
      <w:pPr>
        <w:keepNext/>
        <w:widowControl w:val="0"/>
        <w:spacing w:before="60" w:after="60" w:line="340" w:lineRule="exact"/>
        <w:ind w:firstLine="720"/>
        <w:jc w:val="both"/>
        <w:rPr>
          <w:rFonts w:ascii="Times New Roman" w:hAnsi="Times New Roman" w:cs="Times New Roman"/>
          <w:b/>
          <w:bCs/>
          <w:iCs/>
          <w:color w:val="000000" w:themeColor="text1"/>
          <w:sz w:val="28"/>
          <w:szCs w:val="28"/>
          <w:lang w:val="sv-SE"/>
        </w:rPr>
      </w:pPr>
      <w:r w:rsidRPr="00A5221F">
        <w:rPr>
          <w:rFonts w:ascii="Times New Roman" w:hAnsi="Times New Roman" w:cs="Times New Roman"/>
          <w:b/>
          <w:bCs/>
          <w:color w:val="000000" w:themeColor="text1"/>
          <w:sz w:val="28"/>
          <w:szCs w:val="28"/>
        </w:rPr>
        <w:t xml:space="preserve">IV. </w:t>
      </w:r>
      <w:r w:rsidR="00A359FE" w:rsidRPr="00A5221F">
        <w:rPr>
          <w:rFonts w:ascii="Times New Roman" w:hAnsi="Times New Roman" w:cs="Times New Roman"/>
          <w:b/>
          <w:bCs/>
          <w:color w:val="000000" w:themeColor="text1"/>
          <w:sz w:val="28"/>
          <w:szCs w:val="28"/>
        </w:rPr>
        <w:t>GIẢI PHÁP THỰC HIỆN</w:t>
      </w:r>
    </w:p>
    <w:p w14:paraId="49E67DEC" w14:textId="77777777" w:rsidR="00E35124" w:rsidRPr="00A5221F" w:rsidRDefault="00196CEA" w:rsidP="00FA2BDE">
      <w:pPr>
        <w:pStyle w:val="NormalWeb"/>
        <w:keepNext/>
        <w:widowControl w:val="0"/>
        <w:spacing w:before="60" w:beforeAutospacing="0" w:after="60" w:afterAutospacing="0" w:line="340" w:lineRule="exact"/>
        <w:ind w:firstLine="720"/>
        <w:jc w:val="both"/>
        <w:rPr>
          <w:b/>
          <w:color w:val="000000" w:themeColor="text1"/>
          <w:sz w:val="28"/>
          <w:szCs w:val="28"/>
          <w:lang w:val="vi-VN"/>
        </w:rPr>
      </w:pPr>
      <w:bookmarkStart w:id="19" w:name="_Hlk207278197"/>
      <w:r w:rsidRPr="00A5221F">
        <w:rPr>
          <w:b/>
          <w:color w:val="000000" w:themeColor="text1"/>
          <w:sz w:val="28"/>
          <w:szCs w:val="28"/>
        </w:rPr>
        <w:t>1.</w:t>
      </w:r>
      <w:r w:rsidR="00306C33" w:rsidRPr="00A5221F">
        <w:rPr>
          <w:b/>
          <w:color w:val="000000" w:themeColor="text1"/>
          <w:sz w:val="28"/>
          <w:szCs w:val="28"/>
        </w:rPr>
        <w:t>Giải</w:t>
      </w:r>
      <w:r w:rsidR="00E35124" w:rsidRPr="00A5221F">
        <w:rPr>
          <w:b/>
          <w:color w:val="000000" w:themeColor="text1"/>
          <w:sz w:val="28"/>
          <w:szCs w:val="28"/>
          <w:lang w:val="vi-VN"/>
        </w:rPr>
        <w:t xml:space="preserve"> pháp tổng thể</w:t>
      </w:r>
    </w:p>
    <w:p w14:paraId="2A79AAFD" w14:textId="77777777" w:rsidR="00E35124" w:rsidRPr="00A5221F" w:rsidRDefault="00E35124" w:rsidP="00FA2BDE">
      <w:pPr>
        <w:pStyle w:val="NormalWeb"/>
        <w:keepNext/>
        <w:widowControl w:val="0"/>
        <w:spacing w:before="60" w:beforeAutospacing="0" w:after="60" w:afterAutospacing="0" w:line="340" w:lineRule="exact"/>
        <w:ind w:firstLine="720"/>
        <w:jc w:val="both"/>
        <w:rPr>
          <w:bCs/>
          <w:i/>
          <w:iCs/>
          <w:color w:val="000000" w:themeColor="text1"/>
          <w:spacing w:val="-2"/>
          <w:sz w:val="28"/>
          <w:szCs w:val="28"/>
          <w:lang w:val="vi-VN"/>
        </w:rPr>
      </w:pPr>
      <w:r w:rsidRPr="00A5221F">
        <w:rPr>
          <w:bCs/>
          <w:color w:val="000000" w:themeColor="text1"/>
          <w:spacing w:val="-2"/>
          <w:sz w:val="28"/>
          <w:szCs w:val="28"/>
          <w:lang w:val="vi-VN"/>
        </w:rPr>
        <w:t xml:space="preserve">Để đạt mục tiêu đề ra, cả hệ thống chính trị cần tập trung thực hiện </w:t>
      </w:r>
      <w:r w:rsidRPr="00A5221F">
        <w:rPr>
          <w:bCs/>
          <w:i/>
          <w:iCs/>
          <w:color w:val="000000" w:themeColor="text1"/>
          <w:spacing w:val="-2"/>
          <w:sz w:val="28"/>
          <w:szCs w:val="28"/>
          <w:lang w:val="vi-VN"/>
        </w:rPr>
        <w:t>"4 đẩy mạnh"</w:t>
      </w:r>
      <w:r w:rsidRPr="00A5221F">
        <w:rPr>
          <w:bCs/>
          <w:color w:val="000000" w:themeColor="text1"/>
          <w:spacing w:val="-2"/>
          <w:sz w:val="28"/>
          <w:szCs w:val="28"/>
          <w:lang w:val="vi-VN"/>
        </w:rPr>
        <w:t xml:space="preserve">: </w:t>
      </w:r>
      <w:r w:rsidRPr="00A5221F">
        <w:rPr>
          <w:bCs/>
          <w:i/>
          <w:iCs/>
          <w:color w:val="000000" w:themeColor="text1"/>
          <w:spacing w:val="-2"/>
          <w:sz w:val="28"/>
          <w:szCs w:val="28"/>
          <w:lang w:val="vi-VN"/>
        </w:rPr>
        <w:t>(1) Đẩy mạnh hoàn thiện thể chế để nông dân là trung tâm, là chủ thể, nông nghiệp là động lực, nông thôn là nền tảng của sự phát triển</w:t>
      </w:r>
      <w:r w:rsidRPr="00A5221F">
        <w:rPr>
          <w:bCs/>
          <w:i/>
          <w:iCs/>
          <w:color w:val="000000" w:themeColor="text1"/>
          <w:spacing w:val="-2"/>
          <w:sz w:val="28"/>
          <w:szCs w:val="28"/>
        </w:rPr>
        <w:t xml:space="preserve">; </w:t>
      </w:r>
      <w:r w:rsidRPr="00A5221F">
        <w:rPr>
          <w:bCs/>
          <w:i/>
          <w:iCs/>
          <w:color w:val="000000" w:themeColor="text1"/>
          <w:spacing w:val="-2"/>
          <w:sz w:val="28"/>
          <w:szCs w:val="28"/>
          <w:lang w:val="vi-VN"/>
        </w:rPr>
        <w:t>(2) Đẩy mạnh phát triển hạ tầng chiến lược cho nông nghiệp, nông dân, nông thôn (gồm hạ tầng giao thông, thủy lợi, năng lượng, y tế, văn hóa, giáo dục, thể thao, hạ tầng số, hạ tầng thương mại...) theo hướng xanh và bền vững; (3) Đẩy mạnh xây dựng, phát triển yếu tố con người, nhất là nông dân phù hợp với yêu cầu phát triển giai đoạn mới, mô hình chính quyền địa phương 2 cấp, thực hiện “bộ tứ trụ cột" theo 4 Nghị quyết của Bộ Chính trị</w:t>
      </w:r>
      <w:r w:rsidR="008463B1" w:rsidRPr="00A5221F">
        <w:rPr>
          <w:rStyle w:val="FootnoteReference"/>
          <w:bCs/>
          <w:i/>
          <w:iCs/>
          <w:color w:val="000000" w:themeColor="text1"/>
          <w:spacing w:val="-2"/>
          <w:sz w:val="28"/>
          <w:szCs w:val="28"/>
          <w:lang w:val="vi-VN"/>
        </w:rPr>
        <w:footnoteReference w:id="2"/>
      </w:r>
      <w:r w:rsidRPr="00A5221F">
        <w:rPr>
          <w:bCs/>
          <w:i/>
          <w:iCs/>
          <w:color w:val="000000" w:themeColor="text1"/>
          <w:spacing w:val="-2"/>
          <w:sz w:val="28"/>
          <w:szCs w:val="28"/>
          <w:lang w:val="vi-VN"/>
        </w:rPr>
        <w:t>; (4) Đẩy mạnh đa dạng hóa sản phẩm nông nghiệp, sản phẩm OCOP phù hợp nhu cầu, yêu cầu, xu hướng tiêu dùng của thị trường trong nước và thế giới; đa dạng hóa chuỗi cung ứng, thị trường xuất khẩu trong nông nghiệp.</w:t>
      </w:r>
    </w:p>
    <w:p w14:paraId="18A1871A" w14:textId="221D37BD" w:rsidR="00E35124" w:rsidRPr="00A5221F" w:rsidRDefault="00E35124" w:rsidP="00FA2BDE">
      <w:pPr>
        <w:pStyle w:val="NormalWeb"/>
        <w:keepNext/>
        <w:widowControl w:val="0"/>
        <w:spacing w:before="60" w:beforeAutospacing="0" w:after="60" w:afterAutospacing="0" w:line="340" w:lineRule="exact"/>
        <w:ind w:firstLine="720"/>
        <w:jc w:val="both"/>
        <w:rPr>
          <w:bCs/>
          <w:color w:val="000000" w:themeColor="text1"/>
          <w:sz w:val="28"/>
          <w:szCs w:val="28"/>
          <w:lang w:val="vi-VN"/>
        </w:rPr>
      </w:pPr>
      <w:r w:rsidRPr="00A5221F">
        <w:rPr>
          <w:bCs/>
          <w:color w:val="000000" w:themeColor="text1"/>
          <w:sz w:val="28"/>
          <w:szCs w:val="28"/>
          <w:lang w:val="vi-VN"/>
        </w:rPr>
        <w:t xml:space="preserve">Người nông dân cần thực hiện </w:t>
      </w:r>
      <w:r w:rsidRPr="00A5221F">
        <w:rPr>
          <w:bCs/>
          <w:i/>
          <w:iCs/>
          <w:color w:val="000000" w:themeColor="text1"/>
          <w:sz w:val="28"/>
          <w:szCs w:val="28"/>
          <w:lang w:val="vi-VN"/>
        </w:rPr>
        <w:t>"4 tiên phong"</w:t>
      </w:r>
      <w:r w:rsidRPr="00A5221F">
        <w:rPr>
          <w:bCs/>
          <w:color w:val="000000" w:themeColor="text1"/>
          <w:sz w:val="28"/>
          <w:szCs w:val="28"/>
          <w:lang w:val="vi-VN"/>
        </w:rPr>
        <w:t>: (1) Tiên phong thi đua làm giàu (2) Tiên phong xây dựng nông dân văn minh; (</w:t>
      </w:r>
      <w:r w:rsidRPr="00A5221F">
        <w:rPr>
          <w:bCs/>
          <w:color w:val="000000" w:themeColor="text1"/>
          <w:sz w:val="28"/>
          <w:szCs w:val="28"/>
        </w:rPr>
        <w:t>3</w:t>
      </w:r>
      <w:r w:rsidRPr="00A5221F">
        <w:rPr>
          <w:bCs/>
          <w:color w:val="000000" w:themeColor="text1"/>
          <w:sz w:val="28"/>
          <w:szCs w:val="28"/>
          <w:lang w:val="vi-VN"/>
        </w:rPr>
        <w:t>) Tiên phong sản xuất xanh, bền vững, chuyển đổi số và đặc biệt là hưởng ứng phong trào Bình dân học vụ số, xây</w:t>
      </w:r>
      <w:r w:rsidR="00A45B31">
        <w:rPr>
          <w:bCs/>
          <w:color w:val="000000" w:themeColor="text1"/>
          <w:sz w:val="28"/>
          <w:szCs w:val="28"/>
        </w:rPr>
        <w:t xml:space="preserve"> </w:t>
      </w:r>
      <w:r w:rsidRPr="00A5221F">
        <w:rPr>
          <w:bCs/>
          <w:color w:val="000000" w:themeColor="text1"/>
          <w:sz w:val="28"/>
          <w:szCs w:val="28"/>
          <w:lang w:val="vi-VN"/>
        </w:rPr>
        <w:lastRenderedPageBreak/>
        <w:t>dựng nền kinh tế số, xã hội số, công dân số.</w:t>
      </w:r>
    </w:p>
    <w:p w14:paraId="07C8A619" w14:textId="55F0148B" w:rsidR="00490B4C" w:rsidRPr="00A5221F" w:rsidRDefault="00196CEA" w:rsidP="00966BBA">
      <w:pPr>
        <w:pStyle w:val="NormalWeb"/>
        <w:keepNext/>
        <w:widowControl w:val="0"/>
        <w:spacing w:before="60" w:beforeAutospacing="0" w:after="60" w:afterAutospacing="0" w:line="340" w:lineRule="exact"/>
        <w:ind w:firstLine="720"/>
        <w:jc w:val="both"/>
        <w:rPr>
          <w:b/>
          <w:color w:val="000000" w:themeColor="text1"/>
          <w:sz w:val="28"/>
          <w:szCs w:val="28"/>
        </w:rPr>
      </w:pPr>
      <w:r w:rsidRPr="00A5221F">
        <w:rPr>
          <w:b/>
          <w:color w:val="000000" w:themeColor="text1"/>
          <w:sz w:val="28"/>
          <w:szCs w:val="28"/>
        </w:rPr>
        <w:t>2.</w:t>
      </w:r>
      <w:r w:rsidR="00A45B31">
        <w:rPr>
          <w:b/>
          <w:color w:val="000000" w:themeColor="text1"/>
          <w:sz w:val="28"/>
          <w:szCs w:val="28"/>
        </w:rPr>
        <w:t xml:space="preserve"> </w:t>
      </w:r>
      <w:r w:rsidR="00306C33" w:rsidRPr="00A5221F">
        <w:rPr>
          <w:b/>
          <w:color w:val="000000" w:themeColor="text1"/>
          <w:sz w:val="28"/>
          <w:szCs w:val="28"/>
        </w:rPr>
        <w:t>Giải</w:t>
      </w:r>
      <w:r w:rsidR="00E35124" w:rsidRPr="00A5221F">
        <w:rPr>
          <w:b/>
          <w:color w:val="000000" w:themeColor="text1"/>
          <w:sz w:val="28"/>
          <w:szCs w:val="28"/>
          <w:lang w:val="vi-VN"/>
        </w:rPr>
        <w:t xml:space="preserve"> pháp cụ thể</w:t>
      </w:r>
    </w:p>
    <w:p w14:paraId="3798C2A8" w14:textId="77777777" w:rsidR="00C162CC" w:rsidRPr="00A5221F" w:rsidRDefault="00196CEA" w:rsidP="00FA2BDE">
      <w:pPr>
        <w:pStyle w:val="NormalWeb"/>
        <w:keepNext/>
        <w:widowControl w:val="0"/>
        <w:spacing w:before="60" w:beforeAutospacing="0" w:after="60" w:afterAutospacing="0" w:line="340" w:lineRule="exact"/>
        <w:ind w:firstLine="720"/>
        <w:jc w:val="both"/>
        <w:rPr>
          <w:b/>
          <w:i/>
          <w:iCs/>
          <w:color w:val="000000" w:themeColor="text1"/>
          <w:sz w:val="28"/>
          <w:szCs w:val="28"/>
        </w:rPr>
      </w:pPr>
      <w:r w:rsidRPr="00A5221F">
        <w:rPr>
          <w:b/>
          <w:i/>
          <w:iCs/>
          <w:color w:val="000000" w:themeColor="text1"/>
          <w:sz w:val="28"/>
          <w:szCs w:val="28"/>
        </w:rPr>
        <w:t>2.</w:t>
      </w:r>
      <w:r w:rsidR="00C162CC" w:rsidRPr="00A5221F">
        <w:rPr>
          <w:b/>
          <w:i/>
          <w:iCs/>
          <w:color w:val="000000" w:themeColor="text1"/>
          <w:sz w:val="28"/>
          <w:szCs w:val="28"/>
        </w:rPr>
        <w:t>1. Về công tác tuyên truyền</w:t>
      </w:r>
    </w:p>
    <w:p w14:paraId="7A707BFF" w14:textId="77777777" w:rsidR="00751DBB" w:rsidRPr="00A5221F" w:rsidRDefault="00751DBB" w:rsidP="00FA2BDE">
      <w:pPr>
        <w:pStyle w:val="NormalWeb"/>
        <w:spacing w:before="60" w:beforeAutospacing="0" w:after="60" w:afterAutospacing="0" w:line="340" w:lineRule="exact"/>
        <w:ind w:firstLine="720"/>
        <w:jc w:val="both"/>
        <w:rPr>
          <w:color w:val="000000" w:themeColor="text1"/>
          <w:sz w:val="28"/>
          <w:szCs w:val="28"/>
        </w:rPr>
      </w:pPr>
      <w:r w:rsidRPr="00A5221F">
        <w:rPr>
          <w:b/>
          <w:i/>
          <w:iCs/>
          <w:color w:val="000000" w:themeColor="text1"/>
          <w:sz w:val="28"/>
          <w:szCs w:val="28"/>
        </w:rPr>
        <w:t xml:space="preserve">- </w:t>
      </w:r>
      <w:r w:rsidRPr="00A5221F">
        <w:rPr>
          <w:color w:val="000000" w:themeColor="text1"/>
          <w:sz w:val="28"/>
          <w:szCs w:val="28"/>
        </w:rPr>
        <w:t>Quán triệt, thực hiện nghiêm các mục tiêu, nhiệm vụ, giải pháp đề ra trong Nghị quyết của Ban Chấp hành Đảng bộ tỉnh, Kế hoạch của Ủy ban nhân dân tỉnh</w:t>
      </w:r>
      <w:r w:rsidR="009D3C0C" w:rsidRPr="00A5221F">
        <w:rPr>
          <w:color w:val="000000" w:themeColor="text1"/>
          <w:sz w:val="28"/>
          <w:szCs w:val="28"/>
        </w:rPr>
        <w:t xml:space="preserve"> đề ra, từ đó cụ thể hóa bằng các văn bản </w:t>
      </w:r>
      <w:r w:rsidR="00C77C38" w:rsidRPr="00A5221F">
        <w:rPr>
          <w:color w:val="000000" w:themeColor="text1"/>
          <w:sz w:val="28"/>
          <w:szCs w:val="28"/>
        </w:rPr>
        <w:t xml:space="preserve">để </w:t>
      </w:r>
      <w:r w:rsidR="009D3C0C" w:rsidRPr="00A5221F">
        <w:rPr>
          <w:color w:val="000000" w:themeColor="text1"/>
          <w:sz w:val="28"/>
          <w:szCs w:val="28"/>
        </w:rPr>
        <w:t>triển khai thực hiện tốt Chương trình</w:t>
      </w:r>
      <w:r w:rsidR="00C77C38" w:rsidRPr="00A5221F">
        <w:rPr>
          <w:color w:val="000000" w:themeColor="text1"/>
          <w:sz w:val="28"/>
          <w:szCs w:val="28"/>
        </w:rPr>
        <w:t>.</w:t>
      </w:r>
    </w:p>
    <w:p w14:paraId="4851E517" w14:textId="77777777" w:rsidR="00C162CC" w:rsidRPr="00A5221F" w:rsidRDefault="00C162CC" w:rsidP="00FA2BDE">
      <w:pPr>
        <w:pStyle w:val="CTMT2"/>
        <w:spacing w:before="60" w:after="60" w:line="340" w:lineRule="exact"/>
        <w:ind w:firstLine="720"/>
        <w:rPr>
          <w:b w:val="0"/>
          <w:color w:val="000000" w:themeColor="text1"/>
        </w:rPr>
      </w:pPr>
      <w:r w:rsidRPr="00A5221F">
        <w:rPr>
          <w:rFonts w:eastAsia="Arial Unicode MS"/>
          <w:b w:val="0"/>
          <w:color w:val="000000" w:themeColor="text1"/>
        </w:rPr>
        <w:t xml:space="preserve">- </w:t>
      </w:r>
      <w:r w:rsidRPr="00A5221F">
        <w:rPr>
          <w:b w:val="0"/>
          <w:color w:val="000000" w:themeColor="text1"/>
          <w:lang w:val="vi-VN"/>
        </w:rPr>
        <w:t>Tăng cường công tác truyền thông: Tổ chức các hoạt động phổ biến, quán triệt, tuyên truyền sâu rộng vềchủ trương, chính sách của Đảng và Nhà nước về xây dựng NTM, các thông tin về nội dung mô hình, các mục tiêu cần đạt được về xây dựng NTM; mức độ, hình thức hỗ trợ của nhà nước, đóng góp của người dân và cộng đồng trong việc xây dựng NTM…, để cán bộ và người dân hiểu rõ và chủ động tự giác tham gia; đồng thời để tranh thủ sự hỗ trợ của doanh nghiệp, của các tổ chức, cá nhân; Đẩy mạnh hơn nữa công tác tuyên truyền, nâng cao nhận thức cho cán bộ và nhân dân, nâng cao chất lượng các phong trào thi đua xây dựng NTM: Phong trào “Cả nước chung sức xây dựng NTM và GNBV” giai đoạn 2026-2030; Cuộc vận động “Toàn dân đoàn kết xây dựng NTM, đô thị văn minh” do Ủy ban Trung ương Mặt trận Tổ quốc Việt Nam phát động.</w:t>
      </w:r>
    </w:p>
    <w:p w14:paraId="08CE7C26" w14:textId="77777777" w:rsidR="00C162CC" w:rsidRPr="00A5221F" w:rsidRDefault="002B3B22" w:rsidP="00FA2BDE">
      <w:pPr>
        <w:pStyle w:val="NormalWeb"/>
        <w:keepNext/>
        <w:widowControl w:val="0"/>
        <w:spacing w:before="60" w:beforeAutospacing="0" w:after="60" w:afterAutospacing="0" w:line="340" w:lineRule="exact"/>
        <w:ind w:firstLine="720"/>
        <w:jc w:val="both"/>
        <w:rPr>
          <w:bCs/>
          <w:color w:val="000000" w:themeColor="text1"/>
          <w:sz w:val="28"/>
          <w:szCs w:val="28"/>
        </w:rPr>
      </w:pPr>
      <w:r w:rsidRPr="00A5221F">
        <w:rPr>
          <w:bCs/>
          <w:color w:val="000000" w:themeColor="text1"/>
          <w:sz w:val="28"/>
          <w:szCs w:val="28"/>
          <w:lang w:val="vi-VN"/>
        </w:rPr>
        <w:t>- Đẩy mạnh vận động các tổ chức kinh tế, doanh nghiệp, cá nhân trong và ngoài nước đăng ký hỗ trợ thực hiện Chương trình; khuyến khích các địa phương có điều kiện kinh tế phát triển hỗ trợ địa phương khó khăn. Người dân tham gia đóng góp xây dựng NTM theo nguyên tắc tự nguyện, công khai, minh bạch, thông qua Hội đồng nhân dân xã và được cộng đồng thống nhất.</w:t>
      </w:r>
    </w:p>
    <w:p w14:paraId="747D7AA5" w14:textId="77777777" w:rsidR="00C162CC" w:rsidRPr="00A5221F" w:rsidRDefault="00196CEA" w:rsidP="00FA2BDE">
      <w:pPr>
        <w:pStyle w:val="NormalWeb"/>
        <w:keepNext/>
        <w:widowControl w:val="0"/>
        <w:spacing w:before="60" w:beforeAutospacing="0" w:after="60" w:afterAutospacing="0" w:line="340" w:lineRule="exact"/>
        <w:ind w:firstLine="720"/>
        <w:jc w:val="both"/>
        <w:rPr>
          <w:b/>
          <w:i/>
          <w:iCs/>
          <w:color w:val="000000" w:themeColor="text1"/>
          <w:sz w:val="28"/>
          <w:szCs w:val="28"/>
        </w:rPr>
      </w:pPr>
      <w:r w:rsidRPr="00A5221F">
        <w:rPr>
          <w:b/>
          <w:i/>
          <w:iCs/>
          <w:color w:val="000000" w:themeColor="text1"/>
          <w:sz w:val="28"/>
          <w:szCs w:val="28"/>
        </w:rPr>
        <w:t>2.</w:t>
      </w:r>
      <w:r w:rsidR="000D67D7" w:rsidRPr="00A5221F">
        <w:rPr>
          <w:b/>
          <w:i/>
          <w:iCs/>
          <w:color w:val="000000" w:themeColor="text1"/>
          <w:sz w:val="28"/>
          <w:szCs w:val="28"/>
        </w:rPr>
        <w:t>2</w:t>
      </w:r>
      <w:r w:rsidR="00C162CC" w:rsidRPr="00A5221F">
        <w:rPr>
          <w:b/>
          <w:i/>
          <w:iCs/>
          <w:color w:val="000000" w:themeColor="text1"/>
          <w:sz w:val="28"/>
          <w:szCs w:val="28"/>
        </w:rPr>
        <w:t>. Về xây dựng, ban hành văn bản</w:t>
      </w:r>
    </w:p>
    <w:p w14:paraId="0CD6F8AA" w14:textId="77777777" w:rsidR="00E35124" w:rsidRPr="00A5221F" w:rsidRDefault="00E35124" w:rsidP="00FA2BDE">
      <w:pPr>
        <w:pStyle w:val="NormalWeb"/>
        <w:keepNext/>
        <w:widowControl w:val="0"/>
        <w:spacing w:before="60" w:beforeAutospacing="0" w:after="60" w:afterAutospacing="0" w:line="340" w:lineRule="exact"/>
        <w:ind w:firstLine="720"/>
        <w:jc w:val="both"/>
        <w:rPr>
          <w:bCs/>
          <w:color w:val="000000" w:themeColor="text1"/>
          <w:spacing w:val="-2"/>
          <w:sz w:val="28"/>
          <w:szCs w:val="28"/>
        </w:rPr>
      </w:pPr>
      <w:r w:rsidRPr="00A5221F">
        <w:rPr>
          <w:bCs/>
          <w:color w:val="000000" w:themeColor="text1"/>
          <w:spacing w:val="-2"/>
          <w:sz w:val="28"/>
          <w:szCs w:val="28"/>
          <w:lang w:val="vi-VN"/>
        </w:rPr>
        <w:t>- Tiếp tục rà soát, sửa đổi, hoàn thiện các cơ chế, chính sách và ban hành đầy đủ các văn bản hướng dẫn tổ chức thực hiện Chương trình theo hướng đồng bộ, thống nhất theo địa bàn, phù hợp với</w:t>
      </w:r>
      <w:r w:rsidR="00761CB5" w:rsidRPr="00A5221F">
        <w:rPr>
          <w:bCs/>
          <w:color w:val="000000" w:themeColor="text1"/>
          <w:spacing w:val="-2"/>
          <w:sz w:val="28"/>
          <w:szCs w:val="28"/>
        </w:rPr>
        <w:t xml:space="preserve"> địa phương</w:t>
      </w:r>
      <w:r w:rsidRPr="00A5221F">
        <w:rPr>
          <w:bCs/>
          <w:color w:val="000000" w:themeColor="text1"/>
          <w:spacing w:val="-2"/>
          <w:sz w:val="28"/>
          <w:szCs w:val="28"/>
          <w:lang w:val="vi-VN"/>
        </w:rPr>
        <w:t xml:space="preserve">; đồng thời khẩn trương xây dựng, trình </w:t>
      </w:r>
      <w:r w:rsidR="00761CB5" w:rsidRPr="00A5221F">
        <w:rPr>
          <w:bCs/>
          <w:color w:val="000000" w:themeColor="text1"/>
          <w:spacing w:val="-2"/>
          <w:sz w:val="28"/>
          <w:szCs w:val="28"/>
        </w:rPr>
        <w:t>Ủy ban nhân dân tỉnh</w:t>
      </w:r>
      <w:r w:rsidRPr="00A5221F">
        <w:rPr>
          <w:bCs/>
          <w:color w:val="000000" w:themeColor="text1"/>
          <w:spacing w:val="-2"/>
          <w:sz w:val="28"/>
          <w:szCs w:val="28"/>
          <w:lang w:val="vi-VN"/>
        </w:rPr>
        <w:t xml:space="preserve"> ban hành Bộ tiêu chí quốc gia về NTM giai đoạn 2026-2030</w:t>
      </w:r>
      <w:r w:rsidR="00D3188E" w:rsidRPr="00A5221F">
        <w:rPr>
          <w:bCs/>
          <w:color w:val="000000" w:themeColor="text1"/>
          <w:spacing w:val="-2"/>
          <w:sz w:val="28"/>
          <w:szCs w:val="28"/>
        </w:rPr>
        <w:t xml:space="preserve"> để các địa phương triển khai thực hiện.</w:t>
      </w:r>
    </w:p>
    <w:p w14:paraId="2E0E5AD0" w14:textId="77777777" w:rsidR="002B3B22" w:rsidRPr="00A5221F" w:rsidRDefault="00196CEA" w:rsidP="00FA2BDE">
      <w:pPr>
        <w:pStyle w:val="NormalWeb"/>
        <w:keepNext/>
        <w:widowControl w:val="0"/>
        <w:spacing w:before="60" w:beforeAutospacing="0" w:after="60" w:afterAutospacing="0" w:line="340" w:lineRule="exact"/>
        <w:ind w:firstLine="720"/>
        <w:jc w:val="both"/>
        <w:rPr>
          <w:b/>
          <w:i/>
          <w:iCs/>
          <w:color w:val="000000" w:themeColor="text1"/>
          <w:spacing w:val="-2"/>
          <w:sz w:val="28"/>
          <w:szCs w:val="28"/>
          <w:lang w:val="vi-VN"/>
        </w:rPr>
      </w:pPr>
      <w:r w:rsidRPr="00A5221F">
        <w:rPr>
          <w:b/>
          <w:i/>
          <w:iCs/>
          <w:color w:val="000000" w:themeColor="text1"/>
          <w:spacing w:val="-2"/>
          <w:sz w:val="28"/>
          <w:szCs w:val="28"/>
        </w:rPr>
        <w:t>2.</w:t>
      </w:r>
      <w:r w:rsidR="002B3B22" w:rsidRPr="00A5221F">
        <w:rPr>
          <w:b/>
          <w:i/>
          <w:iCs/>
          <w:color w:val="000000" w:themeColor="text1"/>
          <w:spacing w:val="-2"/>
          <w:sz w:val="28"/>
          <w:szCs w:val="28"/>
        </w:rPr>
        <w:t>3. Hoàn thiện các nội dung tiêu chí</w:t>
      </w:r>
    </w:p>
    <w:p w14:paraId="77BEBB38" w14:textId="77777777" w:rsidR="00E35124" w:rsidRPr="00A5221F" w:rsidRDefault="00E35124" w:rsidP="00FA2BDE">
      <w:pPr>
        <w:pStyle w:val="NormalWeb"/>
        <w:keepNext/>
        <w:widowControl w:val="0"/>
        <w:spacing w:before="60" w:beforeAutospacing="0" w:after="60" w:afterAutospacing="0" w:line="340" w:lineRule="exact"/>
        <w:ind w:firstLine="720"/>
        <w:jc w:val="both"/>
        <w:rPr>
          <w:bCs/>
          <w:color w:val="000000" w:themeColor="text1"/>
          <w:sz w:val="28"/>
          <w:szCs w:val="28"/>
          <w:lang w:val="vi-VN"/>
        </w:rPr>
      </w:pPr>
      <w:r w:rsidRPr="00A5221F">
        <w:rPr>
          <w:bCs/>
          <w:color w:val="000000" w:themeColor="text1"/>
          <w:sz w:val="28"/>
          <w:szCs w:val="28"/>
          <w:lang w:val="vi-VN"/>
        </w:rPr>
        <w:t>- Chuyển trọng tâm từ phát triển số lượng sang nâng cao chất lượng, đặc biệt chú trọng thực hiện các tiêu chí đạt chuẩn NTM</w:t>
      </w:r>
      <w:r w:rsidR="00C76E4A" w:rsidRPr="00A5221F">
        <w:rPr>
          <w:bCs/>
          <w:color w:val="000000" w:themeColor="text1"/>
          <w:sz w:val="28"/>
          <w:szCs w:val="28"/>
        </w:rPr>
        <w:t xml:space="preserve">. </w:t>
      </w:r>
      <w:r w:rsidRPr="00A5221F">
        <w:rPr>
          <w:bCs/>
          <w:color w:val="000000" w:themeColor="text1"/>
          <w:sz w:val="28"/>
          <w:szCs w:val="28"/>
          <w:lang w:val="vi-VN"/>
        </w:rPr>
        <w:t xml:space="preserve">Hướng dẫn, hỗ trợ các địa phương triển khai hướng tới xây dựng NTM hiện đại. </w:t>
      </w:r>
    </w:p>
    <w:p w14:paraId="6B21557E" w14:textId="77777777" w:rsidR="000D67D7" w:rsidRPr="00A5221F" w:rsidRDefault="00E35124" w:rsidP="00FA2BDE">
      <w:pPr>
        <w:pStyle w:val="NormalWeb"/>
        <w:keepNext/>
        <w:widowControl w:val="0"/>
        <w:spacing w:before="60" w:beforeAutospacing="0" w:after="60" w:afterAutospacing="0" w:line="340" w:lineRule="exact"/>
        <w:ind w:firstLine="720"/>
        <w:jc w:val="both"/>
        <w:rPr>
          <w:bCs/>
          <w:color w:val="000000" w:themeColor="text1"/>
          <w:sz w:val="28"/>
          <w:szCs w:val="28"/>
        </w:rPr>
      </w:pPr>
      <w:r w:rsidRPr="00A5221F">
        <w:rPr>
          <w:bCs/>
          <w:color w:val="000000" w:themeColor="text1"/>
          <w:sz w:val="28"/>
          <w:szCs w:val="28"/>
          <w:lang w:val="vi-VN"/>
        </w:rPr>
        <w:t xml:space="preserve">- Tiếp tục đẩy mạnh phát triển kinh tế nông thôn theo hướng gia tăng giá trị, bền vững; hướng dẫn, hỗ trợ phát triển sản phẩm OCOP, du lịch nông nghiệp/du lịch sinh thái/du lịch cộng đồng đặc sắc, gắn với thế mạnh của từng địa phương, vùng </w:t>
      </w:r>
      <w:r w:rsidRPr="00A5221F">
        <w:rPr>
          <w:bCs/>
          <w:color w:val="000000" w:themeColor="text1"/>
          <w:sz w:val="28"/>
          <w:szCs w:val="28"/>
          <w:lang w:val="vi-VN"/>
        </w:rPr>
        <w:lastRenderedPageBreak/>
        <w:t>miền theo hướng xanh, bền vững.</w:t>
      </w:r>
    </w:p>
    <w:p w14:paraId="78D9B03E" w14:textId="77777777" w:rsidR="00E35124" w:rsidRPr="00A5221F" w:rsidRDefault="000D67D7" w:rsidP="00FA2BDE">
      <w:pPr>
        <w:pStyle w:val="NormalWeb"/>
        <w:spacing w:before="60" w:beforeAutospacing="0" w:after="60" w:afterAutospacing="0" w:line="340" w:lineRule="exact"/>
        <w:ind w:firstLine="720"/>
        <w:jc w:val="both"/>
        <w:rPr>
          <w:color w:val="000000" w:themeColor="text1"/>
          <w:sz w:val="28"/>
          <w:szCs w:val="28"/>
        </w:rPr>
      </w:pPr>
      <w:r w:rsidRPr="00A5221F">
        <w:rPr>
          <w:color w:val="000000" w:themeColor="text1"/>
          <w:sz w:val="28"/>
          <w:szCs w:val="28"/>
        </w:rPr>
        <w:t xml:space="preserve">- Tiếp tục thực hiện cơ cấu lại ngành nông nghiệp theo hướng nâng cao giá trị gia tăng, phát triển bền vững; đổi mới và phát triển các hình thức tổ chức sản xuất phù hợp với nền nông nghiệp hàng hóa. Tiếp tục đẩy mạnh xây dựng "cánh đồng lớn"; nghiên cứu cơ chế, chính sách khuyến khích, hỗ trợ thúc đẩy tích tụ, tập trung đất đai để phát triển nông nghiệp hàng hóa. Chú trọng thu hút các doanh nghiệp lớn đầu tư, phát triển nông nghiệp sạch, nông nghiệp hữu cơ, nông nghiệp ứng dụng công nghệ cao gắn với phát triển công nghiệp chế biến. Phát triển liên kết sản xuất nông nghiệp theo chuỗi giá trị. Tập trung triển khai thực hiện hiệu quả Chương trình </w:t>
      </w:r>
      <w:r w:rsidR="00597EB4" w:rsidRPr="00A5221F">
        <w:rPr>
          <w:color w:val="000000" w:themeColor="text1"/>
          <w:sz w:val="28"/>
          <w:szCs w:val="28"/>
        </w:rPr>
        <w:t>mỗi xã một sản phẩm (</w:t>
      </w:r>
      <w:r w:rsidRPr="00A5221F">
        <w:rPr>
          <w:color w:val="000000" w:themeColor="text1"/>
          <w:sz w:val="28"/>
          <w:szCs w:val="28"/>
        </w:rPr>
        <w:t>OCOP</w:t>
      </w:r>
      <w:r w:rsidR="00597EB4" w:rsidRPr="00A5221F">
        <w:rPr>
          <w:color w:val="000000" w:themeColor="text1"/>
          <w:sz w:val="28"/>
          <w:szCs w:val="28"/>
        </w:rPr>
        <w:t>)</w:t>
      </w:r>
      <w:r w:rsidRPr="00A5221F">
        <w:rPr>
          <w:color w:val="000000" w:themeColor="text1"/>
          <w:sz w:val="28"/>
          <w:szCs w:val="28"/>
        </w:rPr>
        <w:t>. Phát triển công nghiệp, dịch vụ, ngành nghề nông thôn gắn với du lịch sinh thái, du lịch nông thôn.</w:t>
      </w:r>
    </w:p>
    <w:p w14:paraId="524B22E6" w14:textId="77777777" w:rsidR="00D2242B" w:rsidRPr="00A5221F" w:rsidRDefault="00196CEA" w:rsidP="00FA2BDE">
      <w:pPr>
        <w:pStyle w:val="NormalWeb"/>
        <w:keepNext/>
        <w:widowControl w:val="0"/>
        <w:spacing w:before="60" w:beforeAutospacing="0" w:after="60" w:afterAutospacing="0" w:line="340" w:lineRule="exact"/>
        <w:ind w:firstLine="720"/>
        <w:jc w:val="both"/>
        <w:rPr>
          <w:b/>
          <w:i/>
          <w:iCs/>
          <w:color w:val="000000" w:themeColor="text1"/>
          <w:sz w:val="28"/>
          <w:szCs w:val="28"/>
        </w:rPr>
      </w:pPr>
      <w:r w:rsidRPr="00A5221F">
        <w:rPr>
          <w:b/>
          <w:i/>
          <w:iCs/>
          <w:color w:val="000000" w:themeColor="text1"/>
          <w:sz w:val="28"/>
          <w:szCs w:val="28"/>
        </w:rPr>
        <w:t>2.</w:t>
      </w:r>
      <w:r w:rsidR="00D2242B" w:rsidRPr="00A5221F">
        <w:rPr>
          <w:b/>
          <w:i/>
          <w:iCs/>
          <w:color w:val="000000" w:themeColor="text1"/>
          <w:sz w:val="28"/>
          <w:szCs w:val="28"/>
        </w:rPr>
        <w:t>4. Phát huy vai trò chủ thể của người dân và doanh nghiệp</w:t>
      </w:r>
    </w:p>
    <w:p w14:paraId="2786AC72" w14:textId="77777777" w:rsidR="00E35124" w:rsidRPr="00A5221F" w:rsidRDefault="00E35124" w:rsidP="00FA2BDE">
      <w:pPr>
        <w:pStyle w:val="NormalWeb"/>
        <w:keepNext/>
        <w:widowControl w:val="0"/>
        <w:spacing w:before="60" w:beforeAutospacing="0" w:after="60" w:afterAutospacing="0" w:line="340" w:lineRule="exact"/>
        <w:ind w:firstLine="720"/>
        <w:jc w:val="both"/>
        <w:rPr>
          <w:bCs/>
          <w:color w:val="000000" w:themeColor="text1"/>
          <w:spacing w:val="-2"/>
          <w:sz w:val="28"/>
          <w:szCs w:val="28"/>
          <w:lang w:val="vi-VN"/>
        </w:rPr>
      </w:pPr>
      <w:r w:rsidRPr="00A5221F">
        <w:rPr>
          <w:bCs/>
          <w:color w:val="000000" w:themeColor="text1"/>
          <w:spacing w:val="-2"/>
          <w:sz w:val="28"/>
          <w:szCs w:val="28"/>
          <w:lang w:val="vi-VN"/>
        </w:rPr>
        <w:t xml:space="preserve">- </w:t>
      </w:r>
      <w:bookmarkStart w:id="20" w:name="_Hlk211694525"/>
      <w:r w:rsidRPr="00A5221F">
        <w:rPr>
          <w:bCs/>
          <w:color w:val="000000" w:themeColor="text1"/>
          <w:spacing w:val="-2"/>
          <w:sz w:val="28"/>
          <w:szCs w:val="28"/>
          <w:lang w:val="vi-VN"/>
        </w:rPr>
        <w:t xml:space="preserve">Tiếp tục phát huy vai trò chủ thể của người dân và doanh nghiệp trong quá trình xây dựng NTM. Người dân không chỉ là đối tượng thụ hưởng mà còn là chủ thể tham gia tích cực vào việc lập kế hoạch, tổ chức thực hiện và giám sát các nội dung của Chương trình. Doanh nghiệp cần được tạo môi trường thuận lợi để đầu tư vào nông nghiệp, nông thôn, tạo sinh kế và việc làm bền vững.   </w:t>
      </w:r>
    </w:p>
    <w:bookmarkEnd w:id="20"/>
    <w:p w14:paraId="7492518D" w14:textId="77777777" w:rsidR="00E35124" w:rsidRPr="00A5221F" w:rsidRDefault="00E35124" w:rsidP="00FA2BDE">
      <w:pPr>
        <w:pStyle w:val="NormalWeb"/>
        <w:keepNext/>
        <w:widowControl w:val="0"/>
        <w:spacing w:before="60" w:beforeAutospacing="0" w:after="60" w:afterAutospacing="0" w:line="340" w:lineRule="exact"/>
        <w:ind w:firstLine="720"/>
        <w:jc w:val="both"/>
        <w:rPr>
          <w:bCs/>
          <w:color w:val="000000" w:themeColor="text1"/>
          <w:sz w:val="28"/>
          <w:szCs w:val="28"/>
        </w:rPr>
      </w:pPr>
      <w:r w:rsidRPr="00A5221F">
        <w:rPr>
          <w:bCs/>
          <w:color w:val="000000" w:themeColor="text1"/>
          <w:sz w:val="28"/>
          <w:szCs w:val="28"/>
          <w:lang w:val="vi-VN"/>
        </w:rPr>
        <w:t>- Tăng cường thanh tra, kiểm tra, giám sát, đánh giá việc thực hiện</w:t>
      </w:r>
      <w:r w:rsidR="00633C7C" w:rsidRPr="00A5221F">
        <w:rPr>
          <w:bCs/>
          <w:color w:val="000000" w:themeColor="text1"/>
          <w:sz w:val="28"/>
          <w:szCs w:val="28"/>
        </w:rPr>
        <w:t xml:space="preserve"> c</w:t>
      </w:r>
      <w:r w:rsidRPr="00A5221F">
        <w:rPr>
          <w:bCs/>
          <w:color w:val="000000" w:themeColor="text1"/>
          <w:sz w:val="28"/>
          <w:szCs w:val="28"/>
          <w:lang w:val="vi-VN"/>
        </w:rPr>
        <w:t xml:space="preserve">hương trình ở các cấp, các ngành; khuyến khích trao quyền cho cấp xã và cộng đồng đi đôi với cơ chế giám sát, đánh giá minh bạch. Phối hợp chặt chẽ với Mặt trận Tổ quốc Việt Nam, các tổ chức chính trị, xã hội các cấp trong công tác giám sát, phản biện xã hội, lấy ý kiến về sự hài lòng của người dân đối với kết quả thực hiện Chương trình. Kịp thời khen thưởng những tổ chức, cá nhân làm tốt, đồng thời có biện pháp phòng ngừa, kịp thời ngăn chặn các biểu hiện tiêu cực, lãng phí, xử lý nghiêm các vi phạm trong quá trình thực hiện Chương trình. </w:t>
      </w:r>
    </w:p>
    <w:p w14:paraId="2C4F7AA5" w14:textId="77777777" w:rsidR="007A57A3" w:rsidRPr="00A5221F" w:rsidRDefault="00064ADE" w:rsidP="00FA2BDE">
      <w:pPr>
        <w:pStyle w:val="CTMT2"/>
        <w:spacing w:before="60" w:after="60" w:line="340" w:lineRule="exact"/>
        <w:ind w:firstLine="720"/>
        <w:rPr>
          <w:b w:val="0"/>
          <w:color w:val="000000" w:themeColor="text1"/>
        </w:rPr>
      </w:pPr>
      <w:r w:rsidRPr="00A5221F">
        <w:rPr>
          <w:b w:val="0"/>
          <w:color w:val="000000" w:themeColor="text1"/>
        </w:rPr>
        <w:t xml:space="preserve">- </w:t>
      </w:r>
      <w:r w:rsidR="007A57A3" w:rsidRPr="00A5221F">
        <w:rPr>
          <w:b w:val="0"/>
          <w:color w:val="000000" w:themeColor="text1"/>
          <w:lang w:val="vi-VN"/>
        </w:rPr>
        <w:t>Đào tạo, nâng cao chất lượng nguồn nhân lực:Tập huấn cho cán bộ cơ sở và người dân về yêu cầu xây dựng nông thôn mới</w:t>
      </w:r>
      <w:r w:rsidR="002A490E" w:rsidRPr="00A5221F">
        <w:rPr>
          <w:b w:val="0"/>
          <w:color w:val="000000" w:themeColor="text1"/>
          <w:lang w:val="vi-VN"/>
        </w:rPr>
        <w:t xml:space="preserve"> giai đoạn 2026-2030, </w:t>
      </w:r>
      <w:r w:rsidR="00FE5842" w:rsidRPr="00A5221F">
        <w:rPr>
          <w:b w:val="0"/>
          <w:color w:val="000000" w:themeColor="text1"/>
          <w:lang w:val="vi-VN"/>
        </w:rPr>
        <w:t>kiến thức và kỹ năng</w:t>
      </w:r>
      <w:r w:rsidR="007A57A3" w:rsidRPr="00A5221F">
        <w:rPr>
          <w:b w:val="0"/>
          <w:color w:val="000000" w:themeColor="text1"/>
          <w:lang w:val="vi-VN"/>
        </w:rPr>
        <w:t xml:space="preserve"> nhằm giúp cán bộ xã và người dân có khả năng tự lập kế hoạch phát triển trên cơ sở quy hoạch và tiêu chí xây dựng NTM và tổ chức thực hiện các nội dung đạt hiệu quả</w:t>
      </w:r>
      <w:r w:rsidR="002E2BA8" w:rsidRPr="00A5221F">
        <w:rPr>
          <w:b w:val="0"/>
          <w:color w:val="000000" w:themeColor="text1"/>
          <w:lang w:val="vi-VN"/>
        </w:rPr>
        <w:t>.</w:t>
      </w:r>
    </w:p>
    <w:bookmarkEnd w:id="19"/>
    <w:p w14:paraId="0020DF7E" w14:textId="77777777" w:rsidR="00751DBB" w:rsidRPr="00A5221F" w:rsidRDefault="000D67D7" w:rsidP="00FA2BDE">
      <w:pPr>
        <w:pStyle w:val="NormalWeb"/>
        <w:spacing w:before="60" w:beforeAutospacing="0" w:after="60" w:afterAutospacing="0" w:line="340" w:lineRule="exact"/>
        <w:ind w:firstLine="720"/>
        <w:jc w:val="both"/>
        <w:rPr>
          <w:color w:val="000000" w:themeColor="text1"/>
          <w:sz w:val="28"/>
          <w:szCs w:val="28"/>
        </w:rPr>
      </w:pPr>
      <w:r w:rsidRPr="00A5221F">
        <w:rPr>
          <w:color w:val="000000" w:themeColor="text1"/>
          <w:sz w:val="28"/>
          <w:szCs w:val="28"/>
        </w:rPr>
        <w:t xml:space="preserve">- Tập trung huy động, quản lý, sử dụng có hiệu quả các nguồn lực, nhất là nguồn lực xã hội hóa để xây dựng </w:t>
      </w:r>
      <w:r w:rsidR="00FE5842" w:rsidRPr="00A5221F">
        <w:rPr>
          <w:color w:val="000000" w:themeColor="text1"/>
          <w:sz w:val="28"/>
          <w:szCs w:val="28"/>
        </w:rPr>
        <w:t>NTM</w:t>
      </w:r>
      <w:r w:rsidRPr="00A5221F">
        <w:rPr>
          <w:color w:val="000000" w:themeColor="text1"/>
          <w:sz w:val="28"/>
          <w:szCs w:val="28"/>
        </w:rPr>
        <w:t>; khuyến khích các mô hình người dân tự chủ, tự làm, tự chịu trách nhiệm trong xây dựng, quản lý, khai thác các cơ sở hạ tầng, các thiết chế văn hóa cơ sở.</w:t>
      </w:r>
    </w:p>
    <w:p w14:paraId="082A8632" w14:textId="77777777" w:rsidR="00064C02" w:rsidRPr="00A5221F" w:rsidRDefault="00196CEA" w:rsidP="00FA2BDE">
      <w:pPr>
        <w:pStyle w:val="NormalWeb"/>
        <w:spacing w:before="60" w:beforeAutospacing="0" w:after="60" w:afterAutospacing="0" w:line="340" w:lineRule="exact"/>
        <w:ind w:firstLine="720"/>
        <w:jc w:val="both"/>
        <w:rPr>
          <w:b/>
          <w:bCs/>
          <w:i/>
          <w:iCs/>
          <w:color w:val="000000" w:themeColor="text1"/>
          <w:sz w:val="28"/>
          <w:szCs w:val="28"/>
        </w:rPr>
      </w:pPr>
      <w:r w:rsidRPr="00A5221F">
        <w:rPr>
          <w:b/>
          <w:bCs/>
          <w:i/>
          <w:iCs/>
          <w:color w:val="000000" w:themeColor="text1"/>
          <w:sz w:val="28"/>
          <w:szCs w:val="28"/>
        </w:rPr>
        <w:t>2.</w:t>
      </w:r>
      <w:r w:rsidR="00064C02" w:rsidRPr="00A5221F">
        <w:rPr>
          <w:b/>
          <w:bCs/>
          <w:i/>
          <w:iCs/>
          <w:color w:val="000000" w:themeColor="text1"/>
          <w:sz w:val="28"/>
          <w:szCs w:val="28"/>
        </w:rPr>
        <w:t>5. Xây dựng m</w:t>
      </w:r>
      <w:r w:rsidR="00064C02" w:rsidRPr="00A5221F">
        <w:rPr>
          <w:b/>
          <w:bCs/>
          <w:i/>
          <w:iCs/>
          <w:color w:val="000000" w:themeColor="text1"/>
          <w:sz w:val="28"/>
          <w:szCs w:val="28"/>
          <w:lang w:val="vi-VN"/>
        </w:rPr>
        <w:t>ột số cơ chế</w:t>
      </w:r>
      <w:r w:rsidR="00064C02" w:rsidRPr="00A5221F">
        <w:rPr>
          <w:b/>
          <w:bCs/>
          <w:i/>
          <w:iCs/>
          <w:color w:val="000000" w:themeColor="text1"/>
          <w:sz w:val="28"/>
          <w:szCs w:val="28"/>
        </w:rPr>
        <w:t>,</w:t>
      </w:r>
      <w:r w:rsidR="00064C02" w:rsidRPr="00A5221F">
        <w:rPr>
          <w:b/>
          <w:bCs/>
          <w:i/>
          <w:iCs/>
          <w:color w:val="000000" w:themeColor="text1"/>
          <w:sz w:val="28"/>
          <w:szCs w:val="28"/>
          <w:lang w:val="vi-VN"/>
        </w:rPr>
        <w:t xml:space="preserve"> chính sách đặc thù</w:t>
      </w:r>
    </w:p>
    <w:p w14:paraId="626AE017" w14:textId="77777777" w:rsidR="00751DBB" w:rsidRPr="00A5221F" w:rsidRDefault="00751DBB" w:rsidP="00FA2BDE">
      <w:pPr>
        <w:pStyle w:val="NormalWeb"/>
        <w:spacing w:before="60" w:beforeAutospacing="0" w:after="60" w:afterAutospacing="0" w:line="340" w:lineRule="exact"/>
        <w:ind w:firstLine="720"/>
        <w:jc w:val="both"/>
        <w:rPr>
          <w:color w:val="000000" w:themeColor="text1"/>
          <w:sz w:val="28"/>
          <w:szCs w:val="28"/>
        </w:rPr>
      </w:pPr>
      <w:r w:rsidRPr="00A5221F">
        <w:rPr>
          <w:color w:val="000000" w:themeColor="text1"/>
          <w:sz w:val="28"/>
          <w:szCs w:val="28"/>
        </w:rPr>
        <w:t xml:space="preserve">- Tiếp tục cho phép các xã, phường giành 03ha (giai đoạn 2026-2030) để tổ chức đấu giá quyền sử dụng đất, tạo nguồn vốn xây dựng </w:t>
      </w:r>
      <w:r w:rsidR="00FE5842" w:rsidRPr="00A5221F">
        <w:rPr>
          <w:color w:val="000000" w:themeColor="text1"/>
          <w:sz w:val="28"/>
          <w:szCs w:val="28"/>
        </w:rPr>
        <w:t>NTM</w:t>
      </w:r>
      <w:r w:rsidRPr="00A5221F">
        <w:rPr>
          <w:color w:val="000000" w:themeColor="text1"/>
          <w:sz w:val="28"/>
          <w:szCs w:val="28"/>
        </w:rPr>
        <w:t>.</w:t>
      </w:r>
    </w:p>
    <w:p w14:paraId="3923B5DA" w14:textId="77777777" w:rsidR="005C7303" w:rsidRPr="00A5221F" w:rsidRDefault="00E71DF8" w:rsidP="00FA2BDE">
      <w:pPr>
        <w:pStyle w:val="CTMT2"/>
        <w:spacing w:before="60" w:after="60" w:line="340" w:lineRule="exact"/>
        <w:ind w:firstLine="720"/>
        <w:rPr>
          <w:b w:val="0"/>
          <w:color w:val="000000" w:themeColor="text1"/>
          <w:lang w:val="vi-VN"/>
        </w:rPr>
      </w:pPr>
      <w:r w:rsidRPr="00A5221F">
        <w:rPr>
          <w:b w:val="0"/>
          <w:color w:val="000000" w:themeColor="text1"/>
        </w:rPr>
        <w:lastRenderedPageBreak/>
        <w:t xml:space="preserve">- </w:t>
      </w:r>
      <w:r w:rsidR="005C7303" w:rsidRPr="00A5221F">
        <w:rPr>
          <w:b w:val="0"/>
          <w:color w:val="000000" w:themeColor="text1"/>
          <w:lang w:val="vi-VN"/>
        </w:rPr>
        <w:t xml:space="preserve">Để huy động tốt hơn nguồn lực và đẩy nhanh hơn tiến độ xây dựng </w:t>
      </w:r>
      <w:r w:rsidR="00FE5842" w:rsidRPr="00A5221F">
        <w:rPr>
          <w:b w:val="0"/>
          <w:color w:val="000000" w:themeColor="text1"/>
        </w:rPr>
        <w:t>NTM</w:t>
      </w:r>
      <w:r w:rsidR="005C7303" w:rsidRPr="00A5221F">
        <w:rPr>
          <w:b w:val="0"/>
          <w:color w:val="000000" w:themeColor="text1"/>
        </w:rPr>
        <w:t xml:space="preserve"> có thể </w:t>
      </w:r>
      <w:r w:rsidR="005C7303" w:rsidRPr="00A5221F">
        <w:rPr>
          <w:b w:val="0"/>
          <w:color w:val="000000" w:themeColor="text1"/>
          <w:lang w:val="vi-VN"/>
        </w:rPr>
        <w:t>cho phép thực hiện cơ chế quản lý đầu tư xây dựng cơ bản theo hướng:</w:t>
      </w:r>
    </w:p>
    <w:p w14:paraId="2A043F25" w14:textId="77777777" w:rsidR="005C7303" w:rsidRPr="00A5221F" w:rsidRDefault="00B37FFE" w:rsidP="00FA2BDE">
      <w:pPr>
        <w:pStyle w:val="CTMT2"/>
        <w:spacing w:before="60" w:after="60" w:line="340" w:lineRule="exact"/>
        <w:ind w:firstLine="720"/>
        <w:rPr>
          <w:b w:val="0"/>
          <w:color w:val="000000" w:themeColor="text1"/>
          <w:lang w:val="vi-VN"/>
        </w:rPr>
      </w:pPr>
      <w:r w:rsidRPr="00A5221F">
        <w:rPr>
          <w:b w:val="0"/>
          <w:color w:val="000000" w:themeColor="text1"/>
        </w:rPr>
        <w:t xml:space="preserve">+ </w:t>
      </w:r>
      <w:r w:rsidR="005C7303" w:rsidRPr="00A5221F">
        <w:rPr>
          <w:b w:val="0"/>
          <w:color w:val="000000" w:themeColor="text1"/>
          <w:lang w:val="vi-VN"/>
        </w:rPr>
        <w:t>UBND xã và người dân trong cộng đồng cùng quản lý, vận hành và bảo dưỡng công trình NTM (Giao Ban quản lý xây dựng của xã làm chủ đầu tư, quản lý, có sự tham gia của người dân, đại diện MTTQ, Hội CCB, Hội Nông dân, …).</w:t>
      </w:r>
    </w:p>
    <w:p w14:paraId="7FF724D6" w14:textId="77777777" w:rsidR="00490B6B" w:rsidRPr="00A5221F" w:rsidRDefault="00B37FFE" w:rsidP="00FA2BDE">
      <w:pPr>
        <w:pStyle w:val="CTMT2"/>
        <w:spacing w:before="60" w:after="60" w:line="340" w:lineRule="exact"/>
        <w:ind w:firstLine="720"/>
        <w:rPr>
          <w:b w:val="0"/>
          <w:color w:val="000000" w:themeColor="text1"/>
          <w:lang w:val="vi-VN"/>
        </w:rPr>
      </w:pPr>
      <w:r w:rsidRPr="00A5221F">
        <w:rPr>
          <w:b w:val="0"/>
          <w:color w:val="000000" w:themeColor="text1"/>
        </w:rPr>
        <w:t>+</w:t>
      </w:r>
      <w:r w:rsidR="00490B6B" w:rsidRPr="00A5221F">
        <w:rPr>
          <w:b w:val="0"/>
          <w:color w:val="000000" w:themeColor="text1"/>
          <w:lang w:val="vi-VN"/>
        </w:rPr>
        <w:t xml:space="preserve"> Đối với các dự án xây dựng công trình cơ sở hạ tầng trên địa bàn xã</w:t>
      </w:r>
      <w:r w:rsidR="00AA016B" w:rsidRPr="00A5221F">
        <w:rPr>
          <w:b w:val="0"/>
          <w:color w:val="000000" w:themeColor="text1"/>
        </w:rPr>
        <w:t xml:space="preserve"> giao </w:t>
      </w:r>
      <w:r w:rsidR="00490B6B" w:rsidRPr="00A5221F">
        <w:rPr>
          <w:b w:val="0"/>
          <w:color w:val="000000" w:themeColor="text1"/>
          <w:lang w:val="vi-VN"/>
        </w:rPr>
        <w:t xml:space="preserve">Ủy ban nhân dân cấp xã là chủ đầu tư. </w:t>
      </w:r>
    </w:p>
    <w:p w14:paraId="474D2100" w14:textId="77777777" w:rsidR="00490B6B" w:rsidRPr="00A5221F" w:rsidRDefault="00B37FFE" w:rsidP="00FA2BDE">
      <w:pPr>
        <w:pStyle w:val="CTMT2"/>
        <w:spacing w:before="60" w:after="60" w:line="340" w:lineRule="exact"/>
        <w:ind w:firstLine="720"/>
        <w:rPr>
          <w:b w:val="0"/>
          <w:color w:val="000000" w:themeColor="text1"/>
          <w:lang w:val="vi-VN"/>
        </w:rPr>
      </w:pPr>
      <w:r w:rsidRPr="00A5221F">
        <w:rPr>
          <w:b w:val="0"/>
          <w:color w:val="000000" w:themeColor="text1"/>
        </w:rPr>
        <w:t>+</w:t>
      </w:r>
      <w:r w:rsidR="00490B6B" w:rsidRPr="00A5221F">
        <w:rPr>
          <w:b w:val="0"/>
          <w:color w:val="000000" w:themeColor="text1"/>
          <w:lang w:val="vi-VN"/>
        </w:rPr>
        <w:t xml:space="preserve"> Đối với các dự án xây dựng công trình cơ sở hạ tầng quy mô cấp liên xã, cấp tỉnh: Ủy ban nhân dân cấp tỉnh lựa chọn chủ đầu tư bảo đảm có đủ năng lực, phù hợp với tính chất, quy mô, đối tượng, để thực hiện.</w:t>
      </w:r>
    </w:p>
    <w:p w14:paraId="74F7CF32" w14:textId="77777777" w:rsidR="00490B6B" w:rsidRPr="00A5221F" w:rsidRDefault="00B37FFE" w:rsidP="00FA2BDE">
      <w:pPr>
        <w:pStyle w:val="CTMT2"/>
        <w:spacing w:before="60" w:after="60" w:line="340" w:lineRule="exact"/>
        <w:ind w:firstLine="720"/>
        <w:rPr>
          <w:b w:val="0"/>
          <w:color w:val="000000" w:themeColor="text1"/>
          <w:lang w:val="vi-VN"/>
        </w:rPr>
      </w:pPr>
      <w:r w:rsidRPr="00A5221F">
        <w:rPr>
          <w:b w:val="0"/>
          <w:color w:val="000000" w:themeColor="text1"/>
        </w:rPr>
        <w:t>+</w:t>
      </w:r>
      <w:r w:rsidR="00490B6B" w:rsidRPr="00A5221F">
        <w:rPr>
          <w:b w:val="0"/>
          <w:color w:val="000000" w:themeColor="text1"/>
          <w:lang w:val="vi-VN"/>
        </w:rPr>
        <w:t xml:space="preserve"> Đối với các dự án đầu tư xây dựng quy mô nhỏ, tính chất kỹ thuật đơn giản, có sự tham gia của người dân: Tiếp tục thực hiện cơ chế đặc thù triển khai dự án đầu tư xây dựng do cộng đồng thực hiện.</w:t>
      </w:r>
    </w:p>
    <w:p w14:paraId="61D494F8" w14:textId="77777777" w:rsidR="00490B6B" w:rsidRPr="00A5221F" w:rsidRDefault="00B37FFE" w:rsidP="00FA2BDE">
      <w:pPr>
        <w:pStyle w:val="CTMT2"/>
        <w:spacing w:before="60" w:after="60" w:line="340" w:lineRule="exact"/>
        <w:ind w:firstLine="720"/>
        <w:rPr>
          <w:b w:val="0"/>
          <w:color w:val="000000" w:themeColor="text1"/>
        </w:rPr>
      </w:pPr>
      <w:r w:rsidRPr="00A5221F">
        <w:rPr>
          <w:b w:val="0"/>
          <w:color w:val="000000" w:themeColor="text1"/>
        </w:rPr>
        <w:t>+</w:t>
      </w:r>
      <w:r w:rsidR="00490B6B" w:rsidRPr="00A5221F">
        <w:rPr>
          <w:b w:val="0"/>
          <w:color w:val="000000" w:themeColor="text1"/>
          <w:lang w:val="vi-VN"/>
        </w:rPr>
        <w:t xml:space="preserve"> Đối với các dự án khác thực hiện theo các quy định của Luật Đầu tư công, Luật Xây dựng, Luật Đấu thầu và pháp luật liên quan.</w:t>
      </w:r>
    </w:p>
    <w:p w14:paraId="3363C5D6" w14:textId="77777777" w:rsidR="00B41000" w:rsidRPr="00A5221F" w:rsidRDefault="00196CEA" w:rsidP="00B41000">
      <w:pPr>
        <w:spacing w:before="75" w:line="340" w:lineRule="atLeast"/>
        <w:ind w:firstLine="720"/>
        <w:jc w:val="both"/>
        <w:rPr>
          <w:rFonts w:ascii="Times New Roman" w:hAnsi="Times New Roman" w:cs="Times New Roman"/>
          <w:b/>
          <w:bCs/>
          <w:i/>
          <w:iCs/>
          <w:color w:val="000000" w:themeColor="text1"/>
          <w:sz w:val="28"/>
          <w:szCs w:val="28"/>
        </w:rPr>
      </w:pPr>
      <w:r w:rsidRPr="00A5221F">
        <w:rPr>
          <w:rFonts w:ascii="Times New Roman" w:hAnsi="Times New Roman" w:cs="Times New Roman"/>
          <w:b/>
          <w:bCs/>
          <w:i/>
          <w:iCs/>
          <w:color w:val="000000" w:themeColor="text1"/>
          <w:sz w:val="28"/>
          <w:szCs w:val="28"/>
        </w:rPr>
        <w:t>2.</w:t>
      </w:r>
      <w:r w:rsidR="00B41000" w:rsidRPr="00A5221F">
        <w:rPr>
          <w:rFonts w:ascii="Times New Roman" w:hAnsi="Times New Roman" w:cs="Times New Roman"/>
          <w:b/>
          <w:bCs/>
          <w:i/>
          <w:iCs/>
          <w:color w:val="000000" w:themeColor="text1"/>
          <w:sz w:val="28"/>
          <w:szCs w:val="28"/>
        </w:rPr>
        <w:t>6. Lựa chọn xã điểm để xây dựng mô hình xã nông thôn mới hiện đại</w:t>
      </w:r>
    </w:p>
    <w:p w14:paraId="15A9711F" w14:textId="77777777" w:rsidR="00B41000" w:rsidRPr="00A5221F" w:rsidRDefault="00B41000" w:rsidP="00B41000">
      <w:pPr>
        <w:spacing w:before="75" w:line="340" w:lineRule="atLeast"/>
        <w:ind w:firstLine="7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Giai đoạn 2026-2030, lựa chọn xây dựng 15 xã với các đặc điểm kinh tế - xã hội phát triển đạt các tiêu chí quốc gia về NTM theo Quyết định số 51/2025/QĐ-TTg ngày 29/12/2025 của Thủ tướ</w:t>
      </w:r>
      <w:r w:rsidR="00EF3B11" w:rsidRPr="00A5221F">
        <w:rPr>
          <w:rFonts w:ascii="Times New Roman" w:hAnsi="Times New Roman" w:cs="Times New Roman"/>
          <w:color w:val="000000" w:themeColor="text1"/>
          <w:sz w:val="28"/>
          <w:szCs w:val="28"/>
        </w:rPr>
        <w:t>ng C</w:t>
      </w:r>
      <w:r w:rsidRPr="00A5221F">
        <w:rPr>
          <w:rFonts w:ascii="Times New Roman" w:hAnsi="Times New Roman" w:cs="Times New Roman"/>
          <w:color w:val="000000" w:themeColor="text1"/>
          <w:sz w:val="28"/>
          <w:szCs w:val="28"/>
        </w:rPr>
        <w:t xml:space="preserve">hính phủ. </w:t>
      </w:r>
      <w:r w:rsidRPr="00A5221F">
        <w:rPr>
          <w:rFonts w:ascii="Times New Roman" w:hAnsi="Times New Roman" w:cs="Times New Roman"/>
          <w:iCs/>
          <w:color w:val="000000" w:themeColor="text1"/>
          <w:sz w:val="28"/>
          <w:szCs w:val="28"/>
        </w:rPr>
        <w:t xml:space="preserve">Dựa trên Quy định khung thí điểm xây dựng xã </w:t>
      </w:r>
      <w:r w:rsidR="00FE5842" w:rsidRPr="00A5221F">
        <w:rPr>
          <w:rFonts w:ascii="Times New Roman" w:hAnsi="Times New Roman" w:cs="Times New Roman"/>
          <w:iCs/>
          <w:color w:val="000000" w:themeColor="text1"/>
          <w:sz w:val="28"/>
          <w:szCs w:val="28"/>
        </w:rPr>
        <w:t xml:space="preserve">NTM </w:t>
      </w:r>
      <w:r w:rsidRPr="00A5221F">
        <w:rPr>
          <w:rFonts w:ascii="Times New Roman" w:hAnsi="Times New Roman" w:cs="Times New Roman"/>
          <w:iCs/>
          <w:color w:val="000000" w:themeColor="text1"/>
          <w:sz w:val="28"/>
          <w:szCs w:val="28"/>
        </w:rPr>
        <w:t>hiện đại giai đoạn 2026-2030 tại Quyết định số 51/2025/QĐ-TTg, dưới đây là các giải pháp cụ thể để tỉnh Hưng Yên triể</w:t>
      </w:r>
      <w:r w:rsidR="00FE5842" w:rsidRPr="00A5221F">
        <w:rPr>
          <w:rFonts w:ascii="Times New Roman" w:hAnsi="Times New Roman" w:cs="Times New Roman"/>
          <w:iCs/>
          <w:color w:val="000000" w:themeColor="text1"/>
          <w:sz w:val="28"/>
          <w:szCs w:val="28"/>
        </w:rPr>
        <w:t xml:space="preserve">n khai cho 15 xã </w:t>
      </w:r>
      <w:r w:rsidRPr="00A5221F">
        <w:rPr>
          <w:rFonts w:ascii="Times New Roman" w:hAnsi="Times New Roman" w:cs="Times New Roman"/>
          <w:iCs/>
          <w:color w:val="000000" w:themeColor="text1"/>
          <w:sz w:val="28"/>
          <w:szCs w:val="28"/>
        </w:rPr>
        <w:t>điểm phấn đấu hoàn thành mục tiêu 15% số xã đạt chuẩn NTM hiện đại giai đoạn 2026-2030, cụ thể như sau</w:t>
      </w:r>
      <w:r w:rsidR="000227A8" w:rsidRPr="00A5221F">
        <w:rPr>
          <w:rFonts w:ascii="Times New Roman" w:hAnsi="Times New Roman" w:cs="Times New Roman"/>
          <w:iCs/>
          <w:color w:val="000000" w:themeColor="text1"/>
          <w:sz w:val="28"/>
          <w:szCs w:val="28"/>
        </w:rPr>
        <w:t>:</w:t>
      </w:r>
    </w:p>
    <w:p w14:paraId="20656597" w14:textId="77777777" w:rsidR="00B41000" w:rsidRPr="00A5221F" w:rsidRDefault="005114AD" w:rsidP="00B41000">
      <w:pPr>
        <w:spacing w:before="120" w:after="120" w:line="320" w:lineRule="atLeast"/>
        <w:ind w:firstLine="720"/>
        <w:jc w:val="both"/>
        <w:rPr>
          <w:rFonts w:ascii="Times New Roman" w:hAnsi="Times New Roman" w:cs="Times New Roman"/>
          <w:i/>
          <w:color w:val="000000" w:themeColor="text1"/>
          <w:sz w:val="28"/>
          <w:szCs w:val="28"/>
        </w:rPr>
      </w:pPr>
      <w:r w:rsidRPr="00A5221F">
        <w:rPr>
          <w:rFonts w:ascii="Times New Roman" w:hAnsi="Times New Roman" w:cs="Times New Roman"/>
          <w:i/>
          <w:color w:val="000000" w:themeColor="text1"/>
          <w:sz w:val="28"/>
          <w:szCs w:val="28"/>
        </w:rPr>
        <w:t>2.6.1.</w:t>
      </w:r>
      <w:r w:rsidR="00B41000" w:rsidRPr="00A5221F">
        <w:rPr>
          <w:rFonts w:ascii="Times New Roman" w:hAnsi="Times New Roman" w:cs="Times New Roman"/>
          <w:i/>
          <w:color w:val="000000" w:themeColor="text1"/>
          <w:sz w:val="28"/>
          <w:szCs w:val="28"/>
        </w:rPr>
        <w:t xml:space="preserve"> Tiêu chuẩn và Thu nhập</w:t>
      </w:r>
    </w:p>
    <w:p w14:paraId="6CF71597" w14:textId="77777777" w:rsidR="00B41000" w:rsidRPr="00A5221F" w:rsidRDefault="00B41000" w:rsidP="00B41000">
      <w:pPr>
        <w:spacing w:before="120" w:after="120" w:line="320" w:lineRule="atLeast"/>
        <w:ind w:firstLine="720"/>
        <w:jc w:val="both"/>
        <w:rPr>
          <w:rFonts w:ascii="Times New Roman" w:hAnsi="Times New Roman" w:cs="Times New Roman"/>
          <w:iCs/>
          <w:color w:val="000000" w:themeColor="text1"/>
          <w:spacing w:val="-2"/>
          <w:sz w:val="28"/>
          <w:szCs w:val="28"/>
        </w:rPr>
      </w:pPr>
      <w:r w:rsidRPr="00A5221F">
        <w:rPr>
          <w:rFonts w:ascii="Times New Roman" w:hAnsi="Times New Roman" w:cs="Times New Roman"/>
          <w:iCs/>
          <w:color w:val="000000" w:themeColor="text1"/>
          <w:spacing w:val="-2"/>
          <w:sz w:val="28"/>
          <w:szCs w:val="28"/>
        </w:rPr>
        <w:t>Trước hết, cả 15 xã phải bảo đảm đáp ứng đầy đủ mức đạt chuẩn theo quy định đối với xã nhóm 1 thuộc Bộ tiêu chí quốc gia về xã NTM giai đoạn 2026-2030.</w:t>
      </w:r>
    </w:p>
    <w:p w14:paraId="5E04237C" w14:textId="77777777" w:rsidR="00B41000" w:rsidRPr="00A5221F" w:rsidRDefault="00B41000" w:rsidP="00B41000">
      <w:pPr>
        <w:spacing w:before="120" w:after="120" w:line="320" w:lineRule="atLeast"/>
        <w:ind w:firstLine="720"/>
        <w:jc w:val="both"/>
        <w:rPr>
          <w:rFonts w:ascii="Times New Roman" w:hAnsi="Times New Roman" w:cs="Times New Roman"/>
          <w:iCs/>
          <w:color w:val="000000" w:themeColor="text1"/>
          <w:sz w:val="28"/>
          <w:szCs w:val="28"/>
        </w:rPr>
      </w:pPr>
      <w:r w:rsidRPr="00A5221F">
        <w:rPr>
          <w:rFonts w:ascii="Times New Roman" w:hAnsi="Times New Roman" w:cs="Times New Roman"/>
          <w:iCs/>
          <w:color w:val="000000" w:themeColor="text1"/>
          <w:sz w:val="28"/>
          <w:szCs w:val="28"/>
        </w:rPr>
        <w:t>Tập trung các chính sách hỗ trợ sản xuất, thương mại để đảm bảo thu nhập bình quân đầu người tại thời điểm xét công nhận phải cao hơn ít nhất 10% so với mức thu nhập bình quân của các xã nhóm 1 khác trên địa bàn tỉnh.</w:t>
      </w:r>
    </w:p>
    <w:p w14:paraId="5FD23FF6" w14:textId="77777777" w:rsidR="00B41000" w:rsidRPr="00A5221F" w:rsidRDefault="005114AD" w:rsidP="00B41000">
      <w:pPr>
        <w:spacing w:before="120" w:after="120" w:line="320" w:lineRule="atLeast"/>
        <w:ind w:firstLine="720"/>
        <w:jc w:val="both"/>
        <w:rPr>
          <w:rFonts w:ascii="Times New Roman" w:hAnsi="Times New Roman" w:cs="Times New Roman"/>
          <w:i/>
          <w:color w:val="000000" w:themeColor="text1"/>
          <w:sz w:val="28"/>
          <w:szCs w:val="28"/>
        </w:rPr>
      </w:pPr>
      <w:r w:rsidRPr="00A5221F">
        <w:rPr>
          <w:rFonts w:ascii="Times New Roman" w:hAnsi="Times New Roman" w:cs="Times New Roman"/>
          <w:i/>
          <w:color w:val="000000" w:themeColor="text1"/>
          <w:sz w:val="28"/>
          <w:szCs w:val="28"/>
        </w:rPr>
        <w:t>2.6.2.</w:t>
      </w:r>
      <w:r w:rsidR="00B41000" w:rsidRPr="00A5221F">
        <w:rPr>
          <w:rFonts w:ascii="Times New Roman" w:hAnsi="Times New Roman" w:cs="Times New Roman"/>
          <w:i/>
          <w:color w:val="000000" w:themeColor="text1"/>
          <w:sz w:val="28"/>
          <w:szCs w:val="28"/>
        </w:rPr>
        <w:t xml:space="preserve"> Hạ tầng và Năng lượng hiện đại</w:t>
      </w:r>
    </w:p>
    <w:p w14:paraId="1FEC9A22" w14:textId="77777777" w:rsidR="00B41000" w:rsidRPr="00A5221F" w:rsidRDefault="00B41000" w:rsidP="00B41000">
      <w:pPr>
        <w:spacing w:before="120" w:after="120" w:line="320" w:lineRule="atLeast"/>
        <w:ind w:firstLine="720"/>
        <w:jc w:val="both"/>
        <w:rPr>
          <w:rFonts w:ascii="Times New Roman" w:hAnsi="Times New Roman" w:cs="Times New Roman"/>
          <w:iCs/>
          <w:color w:val="000000" w:themeColor="text1"/>
          <w:sz w:val="28"/>
          <w:szCs w:val="28"/>
        </w:rPr>
      </w:pPr>
      <w:r w:rsidRPr="00A5221F">
        <w:rPr>
          <w:rFonts w:ascii="Times New Roman" w:hAnsi="Times New Roman" w:cs="Times New Roman"/>
          <w:iCs/>
          <w:color w:val="000000" w:themeColor="text1"/>
          <w:sz w:val="28"/>
          <w:szCs w:val="28"/>
        </w:rPr>
        <w:t>Đầu tư đồng bộ hạ tầng viễn thông, internet băng thông rộng và các trạm thu phát sóng để bảo đảm phủ sóng toàn diện, phục vụ quản lý và đời sống.</w:t>
      </w:r>
    </w:p>
    <w:p w14:paraId="52E1D50E" w14:textId="77777777" w:rsidR="00B41000" w:rsidRPr="00A5221F" w:rsidRDefault="00B41000" w:rsidP="00B41000">
      <w:pPr>
        <w:spacing w:before="120" w:after="120" w:line="320" w:lineRule="atLeast"/>
        <w:ind w:firstLine="720"/>
        <w:jc w:val="both"/>
        <w:rPr>
          <w:rFonts w:ascii="Times New Roman" w:hAnsi="Times New Roman" w:cs="Times New Roman"/>
          <w:iCs/>
          <w:color w:val="000000" w:themeColor="text1"/>
          <w:spacing w:val="-4"/>
          <w:sz w:val="28"/>
          <w:szCs w:val="28"/>
        </w:rPr>
      </w:pPr>
      <w:r w:rsidRPr="00A5221F">
        <w:rPr>
          <w:rFonts w:ascii="Times New Roman" w:hAnsi="Times New Roman" w:cs="Times New Roman"/>
          <w:iCs/>
          <w:color w:val="000000" w:themeColor="text1"/>
          <w:spacing w:val="-4"/>
          <w:sz w:val="28"/>
          <w:szCs w:val="28"/>
        </w:rPr>
        <w:t>Khuyến khích và hỗ trợ lắp đặt hệ thống điện mặt trời mái nhà, sử dụng đèn chiếu sáng công cộng bằng năng lượng mặt trời và các nguồn năng lượng tái tạo khác.</w:t>
      </w:r>
    </w:p>
    <w:p w14:paraId="3CB75799" w14:textId="77777777" w:rsidR="00B41000" w:rsidRPr="00A5221F" w:rsidRDefault="005114AD" w:rsidP="00B41000">
      <w:pPr>
        <w:spacing w:before="120" w:after="120" w:line="320" w:lineRule="atLeast"/>
        <w:ind w:firstLine="720"/>
        <w:jc w:val="both"/>
        <w:rPr>
          <w:rFonts w:ascii="Times New Roman" w:hAnsi="Times New Roman" w:cs="Times New Roman"/>
          <w:i/>
          <w:color w:val="000000" w:themeColor="text1"/>
          <w:sz w:val="28"/>
          <w:szCs w:val="28"/>
        </w:rPr>
      </w:pPr>
      <w:r w:rsidRPr="00A5221F">
        <w:rPr>
          <w:rFonts w:ascii="Times New Roman" w:hAnsi="Times New Roman" w:cs="Times New Roman"/>
          <w:i/>
          <w:color w:val="000000" w:themeColor="text1"/>
          <w:sz w:val="28"/>
          <w:szCs w:val="28"/>
        </w:rPr>
        <w:t>2.6.3.</w:t>
      </w:r>
      <w:r w:rsidR="00B41000" w:rsidRPr="00A5221F">
        <w:rPr>
          <w:rFonts w:ascii="Times New Roman" w:hAnsi="Times New Roman" w:cs="Times New Roman"/>
          <w:i/>
          <w:color w:val="000000" w:themeColor="text1"/>
          <w:sz w:val="28"/>
          <w:szCs w:val="28"/>
        </w:rPr>
        <w:t xml:space="preserve"> Kinh tế và Đổi mới sáng tạo</w:t>
      </w:r>
    </w:p>
    <w:p w14:paraId="60A8566E" w14:textId="77777777" w:rsidR="00B41000" w:rsidRPr="00A5221F" w:rsidRDefault="00B41000" w:rsidP="00B41000">
      <w:pPr>
        <w:spacing w:before="120" w:after="120" w:line="320" w:lineRule="atLeast"/>
        <w:ind w:firstLine="720"/>
        <w:jc w:val="both"/>
        <w:rPr>
          <w:rFonts w:ascii="Times New Roman" w:hAnsi="Times New Roman" w:cs="Times New Roman"/>
          <w:iCs/>
          <w:color w:val="000000" w:themeColor="text1"/>
          <w:spacing w:val="-4"/>
          <w:sz w:val="28"/>
          <w:szCs w:val="28"/>
        </w:rPr>
      </w:pPr>
      <w:r w:rsidRPr="00A5221F">
        <w:rPr>
          <w:rFonts w:ascii="Times New Roman" w:hAnsi="Times New Roman" w:cs="Times New Roman"/>
          <w:iCs/>
          <w:color w:val="000000" w:themeColor="text1"/>
          <w:spacing w:val="-4"/>
          <w:sz w:val="28"/>
          <w:szCs w:val="28"/>
        </w:rPr>
        <w:lastRenderedPageBreak/>
        <w:t>Xây dựng các mô hình sản xuất ứng dụng công nghệ cảm biến, tự động hóa và quản trị số trong canh tác (đặc biệt là các vùng đặc sản như nhãn lồng, cây cảnh</w:t>
      </w:r>
      <w:r w:rsidR="00CC5CDC" w:rsidRPr="00A5221F">
        <w:rPr>
          <w:rFonts w:ascii="Times New Roman" w:hAnsi="Times New Roman" w:cs="Times New Roman"/>
          <w:iCs/>
          <w:color w:val="000000" w:themeColor="text1"/>
          <w:spacing w:val="-4"/>
          <w:sz w:val="28"/>
          <w:szCs w:val="28"/>
        </w:rPr>
        <w:t>…</w:t>
      </w:r>
      <w:r w:rsidRPr="00A5221F">
        <w:rPr>
          <w:rFonts w:ascii="Times New Roman" w:hAnsi="Times New Roman" w:cs="Times New Roman"/>
          <w:iCs/>
          <w:color w:val="000000" w:themeColor="text1"/>
          <w:spacing w:val="-4"/>
          <w:sz w:val="28"/>
          <w:szCs w:val="28"/>
        </w:rPr>
        <w:t>).</w:t>
      </w:r>
    </w:p>
    <w:p w14:paraId="3508AF99" w14:textId="77777777" w:rsidR="00B41000" w:rsidRPr="00A5221F" w:rsidRDefault="00B41000" w:rsidP="00B41000">
      <w:pPr>
        <w:spacing w:before="120" w:after="120" w:line="320" w:lineRule="atLeast"/>
        <w:ind w:firstLine="720"/>
        <w:jc w:val="both"/>
        <w:rPr>
          <w:rFonts w:ascii="Times New Roman" w:hAnsi="Times New Roman" w:cs="Times New Roman"/>
          <w:iCs/>
          <w:color w:val="000000" w:themeColor="text1"/>
          <w:spacing w:val="-4"/>
          <w:sz w:val="28"/>
          <w:szCs w:val="28"/>
        </w:rPr>
      </w:pPr>
      <w:r w:rsidRPr="00A5221F">
        <w:rPr>
          <w:rFonts w:ascii="Times New Roman" w:hAnsi="Times New Roman" w:cs="Times New Roman"/>
          <w:iCs/>
          <w:color w:val="000000" w:themeColor="text1"/>
          <w:spacing w:val="-4"/>
          <w:sz w:val="28"/>
          <w:szCs w:val="28"/>
        </w:rPr>
        <w:t>Phát triển toàn diện kinh tế, văn hóa, giáo dục và y tế dựa trên nền tảng ứng dụng khoa học công nghệ, đổi mới sáng tạo và chuyển đổi số.</w:t>
      </w:r>
    </w:p>
    <w:p w14:paraId="2945612B" w14:textId="77777777" w:rsidR="00B41000" w:rsidRPr="00A5221F" w:rsidRDefault="004A1398" w:rsidP="00B41000">
      <w:pPr>
        <w:spacing w:before="120" w:after="120" w:line="320" w:lineRule="atLeast"/>
        <w:ind w:firstLine="720"/>
        <w:jc w:val="both"/>
        <w:rPr>
          <w:rFonts w:ascii="Times New Roman" w:hAnsi="Times New Roman" w:cs="Times New Roman"/>
          <w:i/>
          <w:color w:val="000000" w:themeColor="text1"/>
          <w:sz w:val="28"/>
          <w:szCs w:val="28"/>
        </w:rPr>
      </w:pPr>
      <w:r w:rsidRPr="00A5221F">
        <w:rPr>
          <w:rFonts w:ascii="Times New Roman" w:hAnsi="Times New Roman" w:cs="Times New Roman"/>
          <w:i/>
          <w:color w:val="000000" w:themeColor="text1"/>
          <w:sz w:val="28"/>
          <w:szCs w:val="28"/>
        </w:rPr>
        <w:t>2.6.4.</w:t>
      </w:r>
      <w:r w:rsidR="00B41000" w:rsidRPr="00A5221F">
        <w:rPr>
          <w:rFonts w:ascii="Times New Roman" w:hAnsi="Times New Roman" w:cs="Times New Roman"/>
          <w:i/>
          <w:color w:val="000000" w:themeColor="text1"/>
          <w:sz w:val="28"/>
          <w:szCs w:val="28"/>
        </w:rPr>
        <w:t xml:space="preserve"> An sinh xã hội và Nguồn nhân lực</w:t>
      </w:r>
    </w:p>
    <w:p w14:paraId="65AD6744" w14:textId="77777777" w:rsidR="00B41000" w:rsidRPr="00A5221F" w:rsidRDefault="00B41000" w:rsidP="00B41000">
      <w:pPr>
        <w:spacing w:before="120" w:after="120" w:line="320" w:lineRule="atLeast"/>
        <w:ind w:firstLine="720"/>
        <w:jc w:val="both"/>
        <w:rPr>
          <w:rFonts w:ascii="Times New Roman" w:hAnsi="Times New Roman" w:cs="Times New Roman"/>
          <w:iCs/>
          <w:color w:val="000000" w:themeColor="text1"/>
          <w:sz w:val="28"/>
          <w:szCs w:val="28"/>
        </w:rPr>
      </w:pPr>
      <w:r w:rsidRPr="00A5221F">
        <w:rPr>
          <w:rFonts w:ascii="Times New Roman" w:hAnsi="Times New Roman" w:cs="Times New Roman"/>
          <w:iCs/>
          <w:color w:val="000000" w:themeColor="text1"/>
          <w:sz w:val="28"/>
          <w:szCs w:val="28"/>
        </w:rPr>
        <w:t>Tổ chức các khóa đào tạo kỹ năng số, kỹ thuật nông nghiệp công nghệ cao cho lao động địa phương để đáp ứng yêu cầu của nền kinh tế hiện đại.</w:t>
      </w:r>
    </w:p>
    <w:p w14:paraId="485F81D5" w14:textId="77777777" w:rsidR="00B41000" w:rsidRPr="00A5221F" w:rsidRDefault="00B41000" w:rsidP="00B41000">
      <w:pPr>
        <w:spacing w:before="120" w:after="120" w:line="320" w:lineRule="atLeast"/>
        <w:ind w:firstLine="720"/>
        <w:jc w:val="both"/>
        <w:rPr>
          <w:rFonts w:ascii="Times New Roman" w:hAnsi="Times New Roman" w:cs="Times New Roman"/>
          <w:iCs/>
          <w:color w:val="000000" w:themeColor="text1"/>
          <w:sz w:val="28"/>
          <w:szCs w:val="28"/>
        </w:rPr>
      </w:pPr>
      <w:r w:rsidRPr="00A5221F">
        <w:rPr>
          <w:rFonts w:ascii="Times New Roman" w:hAnsi="Times New Roman" w:cs="Times New Roman"/>
          <w:iCs/>
          <w:color w:val="000000" w:themeColor="text1"/>
          <w:sz w:val="28"/>
          <w:szCs w:val="28"/>
        </w:rPr>
        <w:t>Thực hiện các chính sách hỗ trợ người yếu thế, nâng cao chất lượng các dịch vụ trợ giúp xã hội tại cơ sở.</w:t>
      </w:r>
    </w:p>
    <w:p w14:paraId="130491F6" w14:textId="77777777" w:rsidR="00B41000" w:rsidRPr="00A5221F" w:rsidRDefault="004A1398" w:rsidP="00B41000">
      <w:pPr>
        <w:spacing w:before="120" w:after="120" w:line="320" w:lineRule="atLeast"/>
        <w:ind w:firstLine="720"/>
        <w:jc w:val="both"/>
        <w:rPr>
          <w:rFonts w:ascii="Times New Roman" w:hAnsi="Times New Roman" w:cs="Times New Roman"/>
          <w:i/>
          <w:color w:val="000000" w:themeColor="text1"/>
          <w:sz w:val="28"/>
          <w:szCs w:val="28"/>
        </w:rPr>
      </w:pPr>
      <w:r w:rsidRPr="00A5221F">
        <w:rPr>
          <w:rFonts w:ascii="Times New Roman" w:hAnsi="Times New Roman" w:cs="Times New Roman"/>
          <w:i/>
          <w:color w:val="000000" w:themeColor="text1"/>
          <w:sz w:val="28"/>
          <w:szCs w:val="28"/>
        </w:rPr>
        <w:t>2.6.5.</w:t>
      </w:r>
      <w:r w:rsidR="00B41000" w:rsidRPr="00A5221F">
        <w:rPr>
          <w:rFonts w:ascii="Times New Roman" w:hAnsi="Times New Roman" w:cs="Times New Roman"/>
          <w:i/>
          <w:color w:val="000000" w:themeColor="text1"/>
          <w:sz w:val="28"/>
          <w:szCs w:val="28"/>
        </w:rPr>
        <w:t xml:space="preserve"> Môi trường và Văn hóa</w:t>
      </w:r>
    </w:p>
    <w:p w14:paraId="31604C15" w14:textId="77777777" w:rsidR="00B41000" w:rsidRPr="00A5221F" w:rsidRDefault="00B41000" w:rsidP="00B41000">
      <w:pPr>
        <w:spacing w:before="120" w:after="120" w:line="320" w:lineRule="atLeast"/>
        <w:ind w:firstLine="720"/>
        <w:jc w:val="both"/>
        <w:rPr>
          <w:rFonts w:ascii="Times New Roman" w:hAnsi="Times New Roman" w:cs="Times New Roman"/>
          <w:iCs/>
          <w:color w:val="000000" w:themeColor="text1"/>
          <w:sz w:val="28"/>
          <w:szCs w:val="28"/>
        </w:rPr>
      </w:pPr>
      <w:r w:rsidRPr="00A5221F">
        <w:rPr>
          <w:rFonts w:ascii="Times New Roman" w:hAnsi="Times New Roman" w:cs="Times New Roman"/>
          <w:iCs/>
          <w:color w:val="000000" w:themeColor="text1"/>
          <w:sz w:val="28"/>
          <w:szCs w:val="28"/>
        </w:rPr>
        <w:t>Quy hoạch không gian sống an toàn, lành mạnh nhưng phải giữ vững và phát huy bản sắc văn hóa truyền thống</w:t>
      </w:r>
      <w:r w:rsidR="00CC5CDC" w:rsidRPr="00A5221F">
        <w:rPr>
          <w:rFonts w:ascii="Times New Roman" w:hAnsi="Times New Roman" w:cs="Times New Roman"/>
          <w:iCs/>
          <w:color w:val="000000" w:themeColor="text1"/>
          <w:sz w:val="28"/>
          <w:szCs w:val="28"/>
        </w:rPr>
        <w:t>.</w:t>
      </w:r>
    </w:p>
    <w:p w14:paraId="56538091" w14:textId="77777777" w:rsidR="00B41000" w:rsidRPr="00A5221F" w:rsidRDefault="00B41000" w:rsidP="00B41000">
      <w:pPr>
        <w:spacing w:before="120" w:after="120" w:line="320" w:lineRule="atLeast"/>
        <w:ind w:firstLine="720"/>
        <w:jc w:val="both"/>
        <w:rPr>
          <w:rFonts w:ascii="Times New Roman" w:hAnsi="Times New Roman" w:cs="Times New Roman"/>
          <w:iCs/>
          <w:color w:val="000000" w:themeColor="text1"/>
          <w:sz w:val="28"/>
          <w:szCs w:val="28"/>
        </w:rPr>
      </w:pPr>
      <w:r w:rsidRPr="00A5221F">
        <w:rPr>
          <w:rFonts w:ascii="Times New Roman" w:hAnsi="Times New Roman" w:cs="Times New Roman"/>
          <w:iCs/>
          <w:color w:val="000000" w:themeColor="text1"/>
          <w:sz w:val="28"/>
          <w:szCs w:val="28"/>
        </w:rPr>
        <w:t>Thiết lập hệ thống thu gom và xử lý rác thải, nước thải sinh hoạt hiện đại, đảm bảo vệ sinh môi trường nông thôn luôn an toàn.</w:t>
      </w:r>
    </w:p>
    <w:p w14:paraId="5C782AB1" w14:textId="77777777" w:rsidR="00B41000" w:rsidRPr="00A5221F" w:rsidRDefault="004A1398" w:rsidP="00B41000">
      <w:pPr>
        <w:spacing w:before="120" w:after="120" w:line="320" w:lineRule="atLeast"/>
        <w:ind w:firstLine="720"/>
        <w:jc w:val="both"/>
        <w:rPr>
          <w:rFonts w:ascii="Times New Roman" w:hAnsi="Times New Roman" w:cs="Times New Roman"/>
          <w:i/>
          <w:color w:val="000000" w:themeColor="text1"/>
          <w:sz w:val="28"/>
          <w:szCs w:val="28"/>
        </w:rPr>
      </w:pPr>
      <w:r w:rsidRPr="00A5221F">
        <w:rPr>
          <w:rFonts w:ascii="Times New Roman" w:hAnsi="Times New Roman" w:cs="Times New Roman"/>
          <w:i/>
          <w:color w:val="000000" w:themeColor="text1"/>
          <w:sz w:val="28"/>
          <w:szCs w:val="28"/>
        </w:rPr>
        <w:t>2.</w:t>
      </w:r>
      <w:r w:rsidR="00B41000" w:rsidRPr="00A5221F">
        <w:rPr>
          <w:rFonts w:ascii="Times New Roman" w:hAnsi="Times New Roman" w:cs="Times New Roman"/>
          <w:i/>
          <w:color w:val="000000" w:themeColor="text1"/>
          <w:sz w:val="28"/>
          <w:szCs w:val="28"/>
        </w:rPr>
        <w:t>6.6. An ninh trật tự</w:t>
      </w:r>
    </w:p>
    <w:p w14:paraId="090AB759" w14:textId="77777777" w:rsidR="00B41000" w:rsidRPr="00A5221F" w:rsidRDefault="00B41000" w:rsidP="00B41000">
      <w:pPr>
        <w:spacing w:before="120" w:after="120" w:line="320" w:lineRule="atLeast"/>
        <w:ind w:firstLine="720"/>
        <w:jc w:val="both"/>
        <w:rPr>
          <w:rFonts w:ascii="Times New Roman" w:hAnsi="Times New Roman" w:cs="Times New Roman"/>
          <w:iCs/>
          <w:color w:val="000000" w:themeColor="text1"/>
          <w:sz w:val="28"/>
          <w:szCs w:val="28"/>
        </w:rPr>
      </w:pPr>
      <w:r w:rsidRPr="00A5221F">
        <w:rPr>
          <w:rFonts w:ascii="Times New Roman" w:hAnsi="Times New Roman" w:cs="Times New Roman"/>
          <w:iCs/>
          <w:color w:val="000000" w:themeColor="text1"/>
          <w:sz w:val="28"/>
          <w:szCs w:val="28"/>
        </w:rPr>
        <w:t>Tập trung xây dựng lực lượng Công an xã trong sạch, vững mạnh, chính quy, tinh nhuệ và hiện đại.</w:t>
      </w:r>
    </w:p>
    <w:p w14:paraId="7B288C26" w14:textId="77777777" w:rsidR="00B41000" w:rsidRPr="00A5221F" w:rsidRDefault="00B41000" w:rsidP="00B41000">
      <w:pPr>
        <w:spacing w:before="120" w:after="120" w:line="320" w:lineRule="atLeast"/>
        <w:ind w:firstLine="720"/>
        <w:jc w:val="both"/>
        <w:rPr>
          <w:rFonts w:ascii="Times New Roman" w:hAnsi="Times New Roman" w:cs="Times New Roman"/>
          <w:iCs/>
          <w:color w:val="000000" w:themeColor="text1"/>
          <w:sz w:val="28"/>
          <w:szCs w:val="28"/>
        </w:rPr>
      </w:pPr>
      <w:r w:rsidRPr="00A5221F">
        <w:rPr>
          <w:rFonts w:ascii="Times New Roman" w:hAnsi="Times New Roman" w:cs="Times New Roman"/>
          <w:iCs/>
          <w:color w:val="000000" w:themeColor="text1"/>
          <w:sz w:val="28"/>
          <w:szCs w:val="28"/>
        </w:rPr>
        <w:t>Ứng dụng công nghệ (camera giám sát, phần mềm quản lý dân cư) để đảm bảo an ninh, trật tự xã hội trên địa bàn các xã thí điểm.</w:t>
      </w:r>
    </w:p>
    <w:p w14:paraId="5D957E32" w14:textId="77777777" w:rsidR="005C7303" w:rsidRPr="00A5221F" w:rsidRDefault="004A1398" w:rsidP="00FA2BDE">
      <w:pPr>
        <w:spacing w:before="60" w:after="60" w:line="340" w:lineRule="exact"/>
        <w:ind w:firstLine="720"/>
        <w:jc w:val="both"/>
        <w:rPr>
          <w:rFonts w:ascii="Times New Roman" w:hAnsi="Times New Roman" w:cs="Times New Roman"/>
          <w:b/>
          <w:bCs/>
          <w:i/>
          <w:iCs/>
          <w:color w:val="000000" w:themeColor="text1"/>
          <w:sz w:val="28"/>
          <w:szCs w:val="28"/>
          <w:lang w:val="vi-VN"/>
        </w:rPr>
      </w:pPr>
      <w:r w:rsidRPr="00A5221F">
        <w:rPr>
          <w:rFonts w:ascii="Times New Roman" w:hAnsi="Times New Roman" w:cs="Times New Roman"/>
          <w:b/>
          <w:bCs/>
          <w:i/>
          <w:iCs/>
          <w:color w:val="000000" w:themeColor="text1"/>
          <w:sz w:val="28"/>
          <w:szCs w:val="28"/>
        </w:rPr>
        <w:t>2.</w:t>
      </w:r>
      <w:r w:rsidR="00B41000" w:rsidRPr="00A5221F">
        <w:rPr>
          <w:rFonts w:ascii="Times New Roman" w:hAnsi="Times New Roman" w:cs="Times New Roman"/>
          <w:b/>
          <w:bCs/>
          <w:i/>
          <w:iCs/>
          <w:color w:val="000000" w:themeColor="text1"/>
          <w:sz w:val="28"/>
          <w:szCs w:val="28"/>
        </w:rPr>
        <w:t>7</w:t>
      </w:r>
      <w:r w:rsidR="005C7303" w:rsidRPr="00A5221F">
        <w:rPr>
          <w:rFonts w:ascii="Times New Roman" w:hAnsi="Times New Roman" w:cs="Times New Roman"/>
          <w:b/>
          <w:bCs/>
          <w:i/>
          <w:iCs/>
          <w:color w:val="000000" w:themeColor="text1"/>
          <w:sz w:val="28"/>
          <w:szCs w:val="28"/>
          <w:lang w:val="vi-VN"/>
        </w:rPr>
        <w:t xml:space="preserve">. </w:t>
      </w:r>
      <w:r w:rsidR="00FC4DF3" w:rsidRPr="00A5221F">
        <w:rPr>
          <w:rFonts w:ascii="Times New Roman" w:hAnsi="Times New Roman" w:cs="Times New Roman"/>
          <w:b/>
          <w:bCs/>
          <w:i/>
          <w:iCs/>
          <w:color w:val="000000" w:themeColor="text1"/>
          <w:sz w:val="28"/>
          <w:szCs w:val="28"/>
        </w:rPr>
        <w:t>Các</w:t>
      </w:r>
      <w:r w:rsidR="005C7303" w:rsidRPr="00A5221F">
        <w:rPr>
          <w:rFonts w:ascii="Times New Roman" w:hAnsi="Times New Roman" w:cs="Times New Roman"/>
          <w:b/>
          <w:bCs/>
          <w:i/>
          <w:iCs/>
          <w:color w:val="000000" w:themeColor="text1"/>
          <w:sz w:val="28"/>
          <w:szCs w:val="28"/>
          <w:lang w:val="vi-VN"/>
        </w:rPr>
        <w:t xml:space="preserve"> nguồn lực để thực hiện </w:t>
      </w:r>
      <w:r w:rsidR="00533E69" w:rsidRPr="00A5221F">
        <w:rPr>
          <w:rFonts w:ascii="Times New Roman" w:hAnsi="Times New Roman" w:cs="Times New Roman"/>
          <w:b/>
          <w:bCs/>
          <w:i/>
          <w:iCs/>
          <w:color w:val="000000" w:themeColor="text1"/>
          <w:sz w:val="28"/>
          <w:szCs w:val="28"/>
        </w:rPr>
        <w:t>Chương trình</w:t>
      </w:r>
      <w:r w:rsidR="005C7303" w:rsidRPr="00A5221F">
        <w:rPr>
          <w:rFonts w:ascii="Times New Roman" w:hAnsi="Times New Roman" w:cs="Times New Roman"/>
          <w:b/>
          <w:bCs/>
          <w:i/>
          <w:iCs/>
          <w:color w:val="000000" w:themeColor="text1"/>
          <w:sz w:val="28"/>
          <w:szCs w:val="28"/>
          <w:lang w:val="vi-VN"/>
        </w:rPr>
        <w:t xml:space="preserve">: </w:t>
      </w:r>
    </w:p>
    <w:p w14:paraId="4B172FB0" w14:textId="77777777" w:rsidR="005C7303" w:rsidRPr="00A5221F" w:rsidRDefault="005C7303" w:rsidP="00FA2BDE">
      <w:pPr>
        <w:spacing w:before="60" w:after="60" w:line="340" w:lineRule="exact"/>
        <w:ind w:firstLine="720"/>
        <w:jc w:val="both"/>
        <w:rPr>
          <w:rFonts w:ascii="Times New Roman" w:hAnsi="Times New Roman" w:cs="Times New Roman"/>
          <w:iCs/>
          <w:color w:val="000000" w:themeColor="text1"/>
          <w:sz w:val="28"/>
          <w:szCs w:val="28"/>
          <w:lang w:val="vi-VN"/>
        </w:rPr>
      </w:pPr>
      <w:r w:rsidRPr="00A5221F">
        <w:rPr>
          <w:rFonts w:ascii="Times New Roman" w:hAnsi="Times New Roman" w:cs="Times New Roman"/>
          <w:i/>
          <w:iCs/>
          <w:color w:val="000000" w:themeColor="text1"/>
          <w:sz w:val="28"/>
          <w:szCs w:val="28"/>
          <w:lang w:val="vi-VN"/>
        </w:rPr>
        <w:t xml:space="preserve">- </w:t>
      </w:r>
      <w:r w:rsidR="00975A89" w:rsidRPr="00A5221F">
        <w:rPr>
          <w:rFonts w:ascii="Times New Roman" w:hAnsi="Times New Roman" w:cs="Times New Roman"/>
          <w:i/>
          <w:iCs/>
          <w:color w:val="000000" w:themeColor="text1"/>
          <w:sz w:val="28"/>
          <w:szCs w:val="28"/>
        </w:rPr>
        <w:t>Ngân sách tỉnh</w:t>
      </w:r>
      <w:r w:rsidRPr="00A5221F">
        <w:rPr>
          <w:rFonts w:ascii="Times New Roman" w:hAnsi="Times New Roman" w:cs="Times New Roman"/>
          <w:i/>
          <w:iCs/>
          <w:color w:val="000000" w:themeColor="text1"/>
          <w:sz w:val="28"/>
          <w:szCs w:val="28"/>
          <w:lang w:val="vi-VN"/>
        </w:rPr>
        <w:t>:</w:t>
      </w:r>
      <w:r w:rsidR="00FE5842" w:rsidRPr="00A5221F">
        <w:rPr>
          <w:rFonts w:ascii="Times New Roman" w:hAnsi="Times New Roman" w:cs="Times New Roman"/>
          <w:iCs/>
          <w:color w:val="000000" w:themeColor="text1"/>
          <w:sz w:val="28"/>
          <w:szCs w:val="28"/>
        </w:rPr>
        <w:t>V</w:t>
      </w:r>
      <w:r w:rsidRPr="00A5221F">
        <w:rPr>
          <w:rFonts w:ascii="Times New Roman" w:hAnsi="Times New Roman" w:cs="Times New Roman"/>
          <w:iCs/>
          <w:color w:val="000000" w:themeColor="text1"/>
          <w:sz w:val="28"/>
          <w:szCs w:val="28"/>
          <w:lang w:val="vi-VN"/>
        </w:rPr>
        <w:t>ề nguyên tắc chung, phải coi nguồn vốn nội lực là chính; tuy nhiên, trong bối cảnh đóng góp từ phía người dân còn hạn chế, cần có sự hỗ trợ của nhà nước</w:t>
      </w:r>
      <w:r w:rsidR="0005449F" w:rsidRPr="00A5221F">
        <w:rPr>
          <w:rFonts w:ascii="Times New Roman" w:hAnsi="Times New Roman" w:cs="Times New Roman"/>
          <w:iCs/>
          <w:color w:val="000000" w:themeColor="text1"/>
          <w:sz w:val="28"/>
          <w:szCs w:val="28"/>
        </w:rPr>
        <w:t xml:space="preserve"> để</w:t>
      </w:r>
      <w:r w:rsidRPr="00A5221F">
        <w:rPr>
          <w:rFonts w:ascii="Times New Roman" w:hAnsi="Times New Roman" w:cs="Times New Roman"/>
          <w:iCs/>
          <w:color w:val="000000" w:themeColor="text1"/>
          <w:sz w:val="28"/>
          <w:szCs w:val="28"/>
          <w:lang w:val="vi-VN"/>
        </w:rPr>
        <w:t xml:space="preserve"> thúc đẩy nhanh tiến độ xây dựng NTM, nhất là các dự án xây dựng cơ sở hạ tầng nông thôn.  </w:t>
      </w:r>
    </w:p>
    <w:p w14:paraId="538D3F83" w14:textId="77777777" w:rsidR="00975A89" w:rsidRPr="00A5221F" w:rsidRDefault="00975A89" w:rsidP="00FA2BDE">
      <w:pPr>
        <w:spacing w:before="60" w:after="60" w:line="340" w:lineRule="exact"/>
        <w:ind w:firstLine="720"/>
        <w:jc w:val="both"/>
        <w:rPr>
          <w:rFonts w:ascii="Times New Roman" w:hAnsi="Times New Roman" w:cs="Times New Roman"/>
          <w:iCs/>
          <w:color w:val="000000" w:themeColor="text1"/>
          <w:sz w:val="28"/>
          <w:szCs w:val="28"/>
          <w:lang w:val="vi-VN"/>
        </w:rPr>
      </w:pPr>
      <w:r w:rsidRPr="00A5221F">
        <w:rPr>
          <w:rFonts w:ascii="Times New Roman" w:hAnsi="Times New Roman" w:cs="Times New Roman"/>
          <w:i/>
          <w:iCs/>
          <w:color w:val="000000" w:themeColor="text1"/>
          <w:sz w:val="28"/>
          <w:szCs w:val="28"/>
          <w:lang w:val="vi-VN"/>
        </w:rPr>
        <w:t xml:space="preserve">- </w:t>
      </w:r>
      <w:r w:rsidRPr="00A5221F">
        <w:rPr>
          <w:rFonts w:ascii="Times New Roman" w:hAnsi="Times New Roman" w:cs="Times New Roman"/>
          <w:i/>
          <w:iCs/>
          <w:color w:val="000000" w:themeColor="text1"/>
          <w:sz w:val="28"/>
          <w:szCs w:val="28"/>
        </w:rPr>
        <w:t xml:space="preserve">Ngân sách </w:t>
      </w:r>
      <w:r w:rsidR="00FE5842" w:rsidRPr="00A5221F">
        <w:rPr>
          <w:rFonts w:ascii="Times New Roman" w:hAnsi="Times New Roman" w:cs="Times New Roman"/>
          <w:i/>
          <w:iCs/>
          <w:color w:val="000000" w:themeColor="text1"/>
          <w:sz w:val="28"/>
          <w:szCs w:val="28"/>
        </w:rPr>
        <w:t xml:space="preserve">cấp </w:t>
      </w:r>
      <w:r w:rsidRPr="00A5221F">
        <w:rPr>
          <w:rFonts w:ascii="Times New Roman" w:hAnsi="Times New Roman" w:cs="Times New Roman"/>
          <w:i/>
          <w:iCs/>
          <w:color w:val="000000" w:themeColor="text1"/>
          <w:sz w:val="28"/>
          <w:szCs w:val="28"/>
        </w:rPr>
        <w:t>xã</w:t>
      </w:r>
      <w:r w:rsidRPr="00A5221F">
        <w:rPr>
          <w:rFonts w:ascii="Times New Roman" w:hAnsi="Times New Roman" w:cs="Times New Roman"/>
          <w:i/>
          <w:iCs/>
          <w:color w:val="000000" w:themeColor="text1"/>
          <w:sz w:val="28"/>
          <w:szCs w:val="28"/>
          <w:lang w:val="vi-VN"/>
        </w:rPr>
        <w:t>:</w:t>
      </w:r>
      <w:r w:rsidR="00F75E9B">
        <w:rPr>
          <w:rFonts w:ascii="Times New Roman" w:hAnsi="Times New Roman" w:cs="Times New Roman"/>
          <w:i/>
          <w:iCs/>
          <w:color w:val="000000" w:themeColor="text1"/>
          <w:sz w:val="28"/>
          <w:szCs w:val="28"/>
        </w:rPr>
        <w:t xml:space="preserve"> </w:t>
      </w:r>
      <w:r w:rsidR="00FE5842" w:rsidRPr="00A5221F">
        <w:rPr>
          <w:rFonts w:ascii="Times New Roman" w:hAnsi="Times New Roman" w:cs="Times New Roman"/>
          <w:iCs/>
          <w:color w:val="000000" w:themeColor="text1"/>
          <w:sz w:val="28"/>
          <w:szCs w:val="28"/>
        </w:rPr>
        <w:t>C</w:t>
      </w:r>
      <w:r w:rsidRPr="00A5221F">
        <w:rPr>
          <w:rFonts w:ascii="Times New Roman" w:hAnsi="Times New Roman" w:cs="Times New Roman"/>
          <w:iCs/>
          <w:color w:val="000000" w:themeColor="text1"/>
          <w:sz w:val="28"/>
          <w:szCs w:val="28"/>
          <w:lang w:val="vi-VN"/>
        </w:rPr>
        <w:t xml:space="preserve">ho phép </w:t>
      </w:r>
      <w:r w:rsidR="00FE5842" w:rsidRPr="00A5221F">
        <w:rPr>
          <w:rFonts w:ascii="Times New Roman" w:hAnsi="Times New Roman" w:cs="Times New Roman"/>
          <w:iCs/>
          <w:color w:val="000000" w:themeColor="text1"/>
          <w:sz w:val="28"/>
          <w:szCs w:val="28"/>
        </w:rPr>
        <w:t xml:space="preserve">cấp </w:t>
      </w:r>
      <w:r w:rsidRPr="00A5221F">
        <w:rPr>
          <w:rFonts w:ascii="Times New Roman" w:hAnsi="Times New Roman" w:cs="Times New Roman"/>
          <w:iCs/>
          <w:color w:val="000000" w:themeColor="text1"/>
          <w:sz w:val="28"/>
          <w:szCs w:val="28"/>
          <w:lang w:val="vi-VN"/>
        </w:rPr>
        <w:t xml:space="preserve">xã được thực hiện cơ chế đổi đất lấy công trình, tức là tạo vốn từ đất để bổ sung nguồn cho ngân sách xã, chủ động thực hiện các nội dung, nhiệm vụ phát triển NTM trên địa bàn. </w:t>
      </w:r>
    </w:p>
    <w:p w14:paraId="6CCA76DA" w14:textId="77777777" w:rsidR="005C7303" w:rsidRPr="00A5221F" w:rsidRDefault="005C7303" w:rsidP="00FA2BDE">
      <w:pPr>
        <w:spacing w:before="60" w:after="60" w:line="340" w:lineRule="exact"/>
        <w:ind w:firstLine="720"/>
        <w:jc w:val="both"/>
        <w:rPr>
          <w:rFonts w:ascii="Times New Roman" w:hAnsi="Times New Roman" w:cs="Times New Roman"/>
          <w:iCs/>
          <w:color w:val="000000" w:themeColor="text1"/>
          <w:spacing w:val="-6"/>
          <w:sz w:val="28"/>
          <w:szCs w:val="28"/>
          <w:lang w:val="vi-VN"/>
        </w:rPr>
      </w:pPr>
      <w:r w:rsidRPr="00A5221F">
        <w:rPr>
          <w:rFonts w:ascii="Times New Roman" w:hAnsi="Times New Roman" w:cs="Times New Roman"/>
          <w:i/>
          <w:iCs/>
          <w:color w:val="000000" w:themeColor="text1"/>
          <w:spacing w:val="-6"/>
          <w:sz w:val="28"/>
          <w:szCs w:val="28"/>
          <w:lang w:val="vi-VN"/>
        </w:rPr>
        <w:t xml:space="preserve">- Vốn </w:t>
      </w:r>
      <w:r w:rsidR="00811F8C" w:rsidRPr="00A5221F">
        <w:rPr>
          <w:rFonts w:ascii="Times New Roman" w:hAnsi="Times New Roman" w:cs="Times New Roman"/>
          <w:i/>
          <w:iCs/>
          <w:color w:val="000000" w:themeColor="text1"/>
          <w:spacing w:val="-6"/>
          <w:sz w:val="28"/>
          <w:szCs w:val="28"/>
        </w:rPr>
        <w:t>tín dụng</w:t>
      </w:r>
      <w:r w:rsidRPr="00A5221F">
        <w:rPr>
          <w:rFonts w:ascii="Times New Roman" w:hAnsi="Times New Roman" w:cs="Times New Roman"/>
          <w:i/>
          <w:iCs/>
          <w:color w:val="000000" w:themeColor="text1"/>
          <w:spacing w:val="-6"/>
          <w:sz w:val="28"/>
          <w:szCs w:val="28"/>
          <w:lang w:val="vi-VN"/>
        </w:rPr>
        <w:t>:</w:t>
      </w:r>
      <w:r w:rsidR="00F75E9B">
        <w:rPr>
          <w:rFonts w:ascii="Times New Roman" w:hAnsi="Times New Roman" w:cs="Times New Roman"/>
          <w:i/>
          <w:iCs/>
          <w:color w:val="000000" w:themeColor="text1"/>
          <w:spacing w:val="-6"/>
          <w:sz w:val="28"/>
          <w:szCs w:val="28"/>
        </w:rPr>
        <w:t xml:space="preserve"> </w:t>
      </w:r>
      <w:r w:rsidR="00FE5842" w:rsidRPr="00A5221F">
        <w:rPr>
          <w:rFonts w:ascii="Times New Roman" w:hAnsi="Times New Roman" w:cs="Times New Roman"/>
          <w:iCs/>
          <w:color w:val="000000" w:themeColor="text1"/>
          <w:spacing w:val="-6"/>
          <w:sz w:val="28"/>
          <w:szCs w:val="28"/>
        </w:rPr>
        <w:t>T</w:t>
      </w:r>
      <w:r w:rsidRPr="00A5221F">
        <w:rPr>
          <w:rFonts w:ascii="Times New Roman" w:hAnsi="Times New Roman" w:cs="Times New Roman"/>
          <w:iCs/>
          <w:color w:val="000000" w:themeColor="text1"/>
          <w:spacing w:val="-6"/>
          <w:sz w:val="28"/>
          <w:szCs w:val="28"/>
          <w:lang w:val="vi-VN"/>
        </w:rPr>
        <w:t xml:space="preserve">ạo điều kiện thuận lợi, đáp ứng kịp thời nhu cầu vốn cho việc phát triển sản xuất, kinh doanh, dịch vụ và một phần cho thực hiện Chương trình NTM. </w:t>
      </w:r>
    </w:p>
    <w:p w14:paraId="2E3E8979" w14:textId="77777777" w:rsidR="005C7303" w:rsidRPr="00A5221F" w:rsidRDefault="005C7303" w:rsidP="00FA2BDE">
      <w:pPr>
        <w:spacing w:before="60" w:after="60" w:line="340" w:lineRule="exact"/>
        <w:ind w:firstLine="720"/>
        <w:jc w:val="both"/>
        <w:rPr>
          <w:rFonts w:ascii="Times New Roman" w:hAnsi="Times New Roman" w:cs="Times New Roman"/>
          <w:iCs/>
          <w:color w:val="000000" w:themeColor="text1"/>
          <w:sz w:val="28"/>
          <w:szCs w:val="28"/>
          <w:lang w:val="vi-VN"/>
        </w:rPr>
      </w:pPr>
      <w:r w:rsidRPr="00A5221F">
        <w:rPr>
          <w:rFonts w:ascii="Times New Roman" w:hAnsi="Times New Roman" w:cs="Times New Roman"/>
          <w:i/>
          <w:iCs/>
          <w:color w:val="000000" w:themeColor="text1"/>
          <w:sz w:val="28"/>
          <w:szCs w:val="28"/>
          <w:lang w:val="vi-VN"/>
        </w:rPr>
        <w:t xml:space="preserve">- </w:t>
      </w:r>
      <w:r w:rsidR="00D934AA" w:rsidRPr="00A5221F">
        <w:rPr>
          <w:rFonts w:ascii="Times New Roman" w:hAnsi="Times New Roman" w:cs="Times New Roman"/>
          <w:i/>
          <w:iCs/>
          <w:color w:val="000000" w:themeColor="text1"/>
          <w:sz w:val="28"/>
          <w:szCs w:val="28"/>
        </w:rPr>
        <w:t xml:space="preserve">Vốn </w:t>
      </w:r>
      <w:r w:rsidR="00D1601B" w:rsidRPr="00A5221F">
        <w:rPr>
          <w:rFonts w:ascii="Times New Roman" w:hAnsi="Times New Roman" w:cs="Times New Roman"/>
          <w:i/>
          <w:iCs/>
          <w:color w:val="000000" w:themeColor="text1"/>
          <w:sz w:val="28"/>
          <w:szCs w:val="28"/>
        </w:rPr>
        <w:t>đóng góp của người dân</w:t>
      </w:r>
      <w:r w:rsidRPr="00A5221F">
        <w:rPr>
          <w:rFonts w:ascii="Times New Roman" w:hAnsi="Times New Roman" w:cs="Times New Roman"/>
          <w:i/>
          <w:iCs/>
          <w:color w:val="000000" w:themeColor="text1"/>
          <w:sz w:val="28"/>
          <w:szCs w:val="28"/>
          <w:lang w:val="vi-VN"/>
        </w:rPr>
        <w:t xml:space="preserve">: </w:t>
      </w:r>
      <w:r w:rsidRPr="00A5221F">
        <w:rPr>
          <w:rFonts w:ascii="Times New Roman" w:hAnsi="Times New Roman" w:cs="Times New Roman"/>
          <w:iCs/>
          <w:color w:val="000000" w:themeColor="text1"/>
          <w:sz w:val="28"/>
          <w:szCs w:val="28"/>
          <w:lang w:val="vi-VN"/>
        </w:rPr>
        <w:t>Tuỳ theo điều kiện và khả năng của từng địa phương để xây dựng cơ chế đóng góp phù hợp bằng cả ngày công, tài chính, vật chất…;</w:t>
      </w:r>
      <w:r w:rsidR="00F75E9B">
        <w:rPr>
          <w:rFonts w:ascii="Times New Roman" w:hAnsi="Times New Roman" w:cs="Times New Roman"/>
          <w:iCs/>
          <w:color w:val="000000" w:themeColor="text1"/>
          <w:sz w:val="28"/>
          <w:szCs w:val="28"/>
        </w:rPr>
        <w:t xml:space="preserve"> </w:t>
      </w:r>
      <w:r w:rsidRPr="00A5221F">
        <w:rPr>
          <w:rFonts w:ascii="Times New Roman" w:hAnsi="Times New Roman" w:cs="Times New Roman"/>
          <w:iCs/>
          <w:color w:val="000000" w:themeColor="text1"/>
          <w:sz w:val="28"/>
          <w:szCs w:val="28"/>
          <w:lang w:val="vi-VN"/>
        </w:rPr>
        <w:t>phát huy tối đa sự tham gia đóng góp của người dân, của doanh nghiệp tại địa phương.</w:t>
      </w:r>
    </w:p>
    <w:p w14:paraId="302CBF99" w14:textId="77777777" w:rsidR="005C7303" w:rsidRPr="00A5221F" w:rsidRDefault="005C7303" w:rsidP="00FA2BDE">
      <w:pPr>
        <w:spacing w:before="60" w:after="60" w:line="340" w:lineRule="exact"/>
        <w:ind w:firstLine="720"/>
        <w:jc w:val="both"/>
        <w:rPr>
          <w:rFonts w:ascii="Times New Roman" w:hAnsi="Times New Roman" w:cs="Times New Roman"/>
          <w:iCs/>
          <w:color w:val="000000" w:themeColor="text1"/>
          <w:sz w:val="28"/>
          <w:szCs w:val="28"/>
          <w:lang w:val="vi-VN"/>
        </w:rPr>
      </w:pPr>
      <w:r w:rsidRPr="00A5221F">
        <w:rPr>
          <w:rFonts w:ascii="Times New Roman" w:hAnsi="Times New Roman" w:cs="Times New Roman"/>
          <w:iCs/>
          <w:color w:val="000000" w:themeColor="text1"/>
          <w:sz w:val="28"/>
          <w:szCs w:val="28"/>
          <w:lang w:val="vi-VN"/>
        </w:rPr>
        <w:lastRenderedPageBreak/>
        <w:t xml:space="preserve">- </w:t>
      </w:r>
      <w:r w:rsidR="00D934AA" w:rsidRPr="00A5221F">
        <w:rPr>
          <w:rFonts w:ascii="Times New Roman" w:hAnsi="Times New Roman" w:cs="Times New Roman"/>
          <w:i/>
          <w:iCs/>
          <w:color w:val="000000" w:themeColor="text1"/>
          <w:sz w:val="28"/>
          <w:szCs w:val="28"/>
        </w:rPr>
        <w:t xml:space="preserve">Vốn </w:t>
      </w:r>
      <w:r w:rsidR="00D1601B" w:rsidRPr="00A5221F">
        <w:rPr>
          <w:rFonts w:ascii="Times New Roman" w:hAnsi="Times New Roman" w:cs="Times New Roman"/>
          <w:i/>
          <w:iCs/>
          <w:color w:val="000000" w:themeColor="text1"/>
          <w:sz w:val="28"/>
          <w:szCs w:val="28"/>
        </w:rPr>
        <w:t>huy động khác</w:t>
      </w:r>
      <w:r w:rsidR="00EF3B11" w:rsidRPr="00A5221F">
        <w:rPr>
          <w:rFonts w:ascii="Times New Roman" w:hAnsi="Times New Roman" w:cs="Times New Roman"/>
          <w:iCs/>
          <w:color w:val="000000" w:themeColor="text1"/>
          <w:sz w:val="28"/>
          <w:szCs w:val="28"/>
          <w:lang w:val="vi-VN"/>
        </w:rPr>
        <w:t xml:space="preserve">: </w:t>
      </w:r>
      <w:r w:rsidR="00EF3B11" w:rsidRPr="00A5221F">
        <w:rPr>
          <w:rFonts w:ascii="Times New Roman" w:hAnsi="Times New Roman" w:cs="Times New Roman"/>
          <w:iCs/>
          <w:color w:val="000000" w:themeColor="text1"/>
          <w:sz w:val="28"/>
          <w:szCs w:val="28"/>
        </w:rPr>
        <w:t>K</w:t>
      </w:r>
      <w:r w:rsidRPr="00A5221F">
        <w:rPr>
          <w:rFonts w:ascii="Times New Roman" w:hAnsi="Times New Roman" w:cs="Times New Roman"/>
          <w:iCs/>
          <w:color w:val="000000" w:themeColor="text1"/>
          <w:sz w:val="28"/>
          <w:szCs w:val="28"/>
          <w:lang w:val="vi-VN"/>
        </w:rPr>
        <w:t xml:space="preserve">êu gọi sự hỗ trợ của các tổ chức, cá nhân quan tâm, các doanh nghiệp và những người con quê hương ở trong và ngoài nước nhằm bổ sung nguồn lực thực hiện </w:t>
      </w:r>
      <w:r w:rsidR="009815CD" w:rsidRPr="00A5221F">
        <w:rPr>
          <w:rFonts w:ascii="Times New Roman" w:hAnsi="Times New Roman" w:cs="Times New Roman"/>
          <w:iCs/>
          <w:color w:val="000000" w:themeColor="text1"/>
          <w:sz w:val="28"/>
          <w:szCs w:val="28"/>
        </w:rPr>
        <w:t>Chương trình</w:t>
      </w:r>
      <w:r w:rsidRPr="00A5221F">
        <w:rPr>
          <w:rFonts w:ascii="Times New Roman" w:hAnsi="Times New Roman" w:cs="Times New Roman"/>
          <w:iCs/>
          <w:color w:val="000000" w:themeColor="text1"/>
          <w:sz w:val="28"/>
          <w:szCs w:val="28"/>
          <w:lang w:val="vi-VN"/>
        </w:rPr>
        <w:t>.</w:t>
      </w:r>
    </w:p>
    <w:p w14:paraId="3FBF25DA" w14:textId="77777777" w:rsidR="005C7303" w:rsidRPr="00A5221F" w:rsidRDefault="004A1398" w:rsidP="00FA2BDE">
      <w:pPr>
        <w:spacing w:before="60" w:after="60" w:line="340" w:lineRule="exact"/>
        <w:ind w:firstLine="720"/>
        <w:jc w:val="both"/>
        <w:rPr>
          <w:rFonts w:ascii="Times New Roman" w:hAnsi="Times New Roman" w:cs="Times New Roman"/>
          <w:b/>
          <w:bCs/>
          <w:i/>
          <w:color w:val="000000" w:themeColor="text1"/>
          <w:sz w:val="28"/>
          <w:szCs w:val="28"/>
        </w:rPr>
      </w:pPr>
      <w:r w:rsidRPr="00A5221F">
        <w:rPr>
          <w:rFonts w:ascii="Times New Roman" w:hAnsi="Times New Roman" w:cs="Times New Roman"/>
          <w:b/>
          <w:bCs/>
          <w:i/>
          <w:iCs/>
          <w:color w:val="000000" w:themeColor="text1"/>
          <w:sz w:val="28"/>
          <w:szCs w:val="28"/>
        </w:rPr>
        <w:t>2.</w:t>
      </w:r>
      <w:r w:rsidR="00B41000" w:rsidRPr="00A5221F">
        <w:rPr>
          <w:rFonts w:ascii="Times New Roman" w:hAnsi="Times New Roman" w:cs="Times New Roman"/>
          <w:b/>
          <w:bCs/>
          <w:i/>
          <w:iCs/>
          <w:color w:val="000000" w:themeColor="text1"/>
          <w:sz w:val="28"/>
          <w:szCs w:val="28"/>
        </w:rPr>
        <w:t>8</w:t>
      </w:r>
      <w:r w:rsidR="005C7303" w:rsidRPr="00A5221F">
        <w:rPr>
          <w:rFonts w:ascii="Times New Roman" w:hAnsi="Times New Roman" w:cs="Times New Roman"/>
          <w:b/>
          <w:bCs/>
          <w:i/>
          <w:iCs/>
          <w:color w:val="000000" w:themeColor="text1"/>
          <w:sz w:val="28"/>
          <w:szCs w:val="28"/>
          <w:lang w:val="vi-VN"/>
        </w:rPr>
        <w:t xml:space="preserve">. </w:t>
      </w:r>
      <w:r w:rsidR="00DE1199" w:rsidRPr="00A5221F">
        <w:rPr>
          <w:rFonts w:ascii="Times New Roman" w:hAnsi="Times New Roman" w:cs="Times New Roman"/>
          <w:b/>
          <w:bCs/>
          <w:i/>
          <w:color w:val="000000" w:themeColor="text1"/>
          <w:sz w:val="28"/>
          <w:szCs w:val="28"/>
        </w:rPr>
        <w:t>Dự kiến tổng mức và nguồn vốn thực hiện Chương trình</w:t>
      </w:r>
    </w:p>
    <w:p w14:paraId="231BEACC" w14:textId="77777777" w:rsidR="008548CA" w:rsidRPr="00A5221F" w:rsidRDefault="008548CA" w:rsidP="008548CA">
      <w:pPr>
        <w:tabs>
          <w:tab w:val="left" w:pos="851"/>
        </w:tabs>
        <w:spacing w:before="60" w:after="60" w:line="340" w:lineRule="exact"/>
        <w:ind w:firstLine="720"/>
        <w:jc w:val="both"/>
        <w:rPr>
          <w:rFonts w:ascii="Times New Roman" w:hAnsi="Times New Roman" w:cs="Times New Roman"/>
          <w:i/>
          <w:color w:val="000000" w:themeColor="text1"/>
          <w:sz w:val="28"/>
          <w:szCs w:val="28"/>
          <w:lang w:val="vi-VN"/>
        </w:rPr>
      </w:pPr>
      <w:r w:rsidRPr="00A5221F">
        <w:rPr>
          <w:rFonts w:ascii="Times New Roman" w:hAnsi="Times New Roman" w:cs="Times New Roman"/>
          <w:i/>
          <w:color w:val="000000" w:themeColor="text1"/>
          <w:sz w:val="28"/>
          <w:szCs w:val="28"/>
        </w:rPr>
        <w:t>2.8.1</w:t>
      </w:r>
      <w:r w:rsidRPr="00A5221F">
        <w:rPr>
          <w:rFonts w:ascii="Times New Roman" w:hAnsi="Times New Roman" w:cs="Times New Roman"/>
          <w:i/>
          <w:color w:val="000000" w:themeColor="text1"/>
          <w:sz w:val="28"/>
          <w:szCs w:val="28"/>
          <w:lang w:val="vi-VN"/>
        </w:rPr>
        <w:t>. Dự kiến kinh phí đầu tư cho một xã:</w:t>
      </w:r>
    </w:p>
    <w:p w14:paraId="24A4135D" w14:textId="7650EBE3" w:rsidR="00F75E9B" w:rsidRPr="00A45B31" w:rsidRDefault="008548CA" w:rsidP="00A45B31">
      <w:pPr>
        <w:spacing w:before="60" w:after="60" w:line="340" w:lineRule="exact"/>
        <w:ind w:firstLine="7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Qua khảo sát một số xã về nhu cầu nguồn lực cần để thực hiện xây dựng Chương trình NTM</w:t>
      </w:r>
      <w:r w:rsidRPr="00A5221F">
        <w:rPr>
          <w:rFonts w:ascii="Times New Roman" w:hAnsi="Times New Roman" w:cs="Times New Roman"/>
          <w:color w:val="000000" w:themeColor="text1"/>
          <w:sz w:val="28"/>
          <w:szCs w:val="28"/>
          <w:lang w:val="vi-VN"/>
        </w:rPr>
        <w:t xml:space="preserve">, mỗi </w:t>
      </w:r>
      <w:r w:rsidRPr="00A5221F">
        <w:rPr>
          <w:rFonts w:ascii="Times New Roman" w:hAnsi="Times New Roman" w:cs="Times New Roman"/>
          <w:color w:val="000000" w:themeColor="text1"/>
          <w:sz w:val="28"/>
          <w:szCs w:val="28"/>
        </w:rPr>
        <w:t>xã</w:t>
      </w:r>
      <w:r w:rsidRPr="00A5221F">
        <w:rPr>
          <w:rFonts w:ascii="Times New Roman" w:hAnsi="Times New Roman" w:cs="Times New Roman"/>
          <w:color w:val="000000" w:themeColor="text1"/>
          <w:sz w:val="28"/>
          <w:szCs w:val="28"/>
          <w:lang w:val="vi-VN"/>
        </w:rPr>
        <w:t xml:space="preserve"> cần khoảng </w:t>
      </w:r>
      <w:r w:rsidRPr="00A5221F">
        <w:rPr>
          <w:rFonts w:ascii="Times New Roman" w:hAnsi="Times New Roman" w:cs="Times New Roman"/>
          <w:color w:val="000000" w:themeColor="text1"/>
          <w:sz w:val="28"/>
          <w:szCs w:val="28"/>
        </w:rPr>
        <w:t>500-600</w:t>
      </w:r>
      <w:r w:rsidRPr="00A5221F">
        <w:rPr>
          <w:rFonts w:ascii="Times New Roman" w:hAnsi="Times New Roman" w:cs="Times New Roman"/>
          <w:color w:val="000000" w:themeColor="text1"/>
          <w:sz w:val="28"/>
          <w:szCs w:val="28"/>
          <w:lang w:val="vi-VN"/>
        </w:rPr>
        <w:t xml:space="preserve"> tỷ đồng; tạm tính mỗi </w:t>
      </w:r>
      <w:r w:rsidRPr="00A5221F">
        <w:rPr>
          <w:rFonts w:ascii="Times New Roman" w:hAnsi="Times New Roman" w:cs="Times New Roman"/>
          <w:color w:val="000000" w:themeColor="text1"/>
          <w:sz w:val="28"/>
          <w:szCs w:val="28"/>
        </w:rPr>
        <w:t xml:space="preserve">xã trên địa bàn tỉnh </w:t>
      </w:r>
      <w:r w:rsidRPr="00A5221F">
        <w:rPr>
          <w:rFonts w:ascii="Times New Roman" w:hAnsi="Times New Roman" w:cs="Times New Roman"/>
          <w:color w:val="000000" w:themeColor="text1"/>
          <w:sz w:val="28"/>
          <w:szCs w:val="28"/>
          <w:lang w:val="vi-VN"/>
        </w:rPr>
        <w:t xml:space="preserve">Hưng Yên </w:t>
      </w:r>
      <w:r w:rsidRPr="00A5221F">
        <w:rPr>
          <w:rFonts w:ascii="Times New Roman" w:hAnsi="Times New Roman" w:cs="Times New Roman"/>
          <w:color w:val="000000" w:themeColor="text1"/>
          <w:sz w:val="28"/>
          <w:szCs w:val="28"/>
        </w:rPr>
        <w:t xml:space="preserve">thực hiện xây dựng NTM cần số kinh phí </w:t>
      </w:r>
      <w:r w:rsidRPr="00A5221F">
        <w:rPr>
          <w:rFonts w:ascii="Times New Roman" w:hAnsi="Times New Roman" w:cs="Times New Roman"/>
          <w:color w:val="000000" w:themeColor="text1"/>
          <w:sz w:val="28"/>
          <w:szCs w:val="28"/>
          <w:lang w:val="vi-VN"/>
        </w:rPr>
        <w:t xml:space="preserve">là </w:t>
      </w:r>
      <w:r w:rsidRPr="00A5221F">
        <w:rPr>
          <w:rFonts w:ascii="Times New Roman" w:hAnsi="Times New Roman" w:cs="Times New Roman"/>
          <w:b/>
          <w:color w:val="000000" w:themeColor="text1"/>
          <w:sz w:val="28"/>
          <w:szCs w:val="28"/>
        </w:rPr>
        <w:t>568</w:t>
      </w:r>
      <w:r w:rsidRPr="00A5221F">
        <w:rPr>
          <w:rFonts w:ascii="Times New Roman" w:hAnsi="Times New Roman" w:cs="Times New Roman"/>
          <w:b/>
          <w:color w:val="000000" w:themeColor="text1"/>
          <w:sz w:val="28"/>
          <w:szCs w:val="28"/>
          <w:lang w:val="vi-VN"/>
        </w:rPr>
        <w:t xml:space="preserve"> tỷ đồng/xã</w:t>
      </w:r>
      <w:r w:rsidRPr="00A5221F">
        <w:rPr>
          <w:rFonts w:ascii="Times New Roman" w:hAnsi="Times New Roman" w:cs="Times New Roman"/>
          <w:color w:val="000000" w:themeColor="text1"/>
          <w:sz w:val="28"/>
          <w:szCs w:val="28"/>
          <w:lang w:val="vi-VN"/>
        </w:rPr>
        <w:t>, phân nguồn cụ thể</w:t>
      </w:r>
      <w:r w:rsidRPr="00A5221F">
        <w:rPr>
          <w:rFonts w:ascii="Times New Roman" w:hAnsi="Times New Roman" w:cs="Times New Roman"/>
          <w:color w:val="000000" w:themeColor="text1"/>
          <w:sz w:val="28"/>
          <w:szCs w:val="28"/>
        </w:rPr>
        <w:t xml:space="preserve"> như sau:</w:t>
      </w:r>
    </w:p>
    <w:p w14:paraId="4587A533" w14:textId="77777777" w:rsidR="008548CA" w:rsidRPr="00A5221F" w:rsidRDefault="008548CA" w:rsidP="008548CA">
      <w:pPr>
        <w:jc w:val="right"/>
        <w:rPr>
          <w:rFonts w:ascii="Times New Roman" w:hAnsi="Times New Roman" w:cs="Times New Roman"/>
          <w:i/>
          <w:color w:val="000000" w:themeColor="text1"/>
          <w:sz w:val="28"/>
          <w:szCs w:val="28"/>
        </w:rPr>
      </w:pPr>
      <w:r w:rsidRPr="00A5221F">
        <w:rPr>
          <w:rFonts w:ascii="Times New Roman" w:hAnsi="Times New Roman" w:cs="Times New Roman"/>
          <w:i/>
          <w:color w:val="000000" w:themeColor="text1"/>
          <w:sz w:val="28"/>
          <w:szCs w:val="28"/>
        </w:rPr>
        <w:t>ĐVT: Tỷ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1"/>
        <w:gridCol w:w="4784"/>
        <w:gridCol w:w="1830"/>
        <w:gridCol w:w="2110"/>
      </w:tblGrid>
      <w:tr w:rsidR="00A5221F" w:rsidRPr="00A5221F" w14:paraId="2BDEF5CC" w14:textId="77777777" w:rsidTr="009F4802">
        <w:tc>
          <w:tcPr>
            <w:tcW w:w="357" w:type="pct"/>
            <w:tcBorders>
              <w:bottom w:val="dotted" w:sz="4" w:space="0" w:color="auto"/>
            </w:tcBorders>
            <w:vAlign w:val="center"/>
          </w:tcPr>
          <w:p w14:paraId="7FD95F84" w14:textId="77777777" w:rsidR="008548CA" w:rsidRPr="00A5221F" w:rsidRDefault="008548CA" w:rsidP="009F4802">
            <w:pPr>
              <w:spacing w:before="60" w:after="60"/>
              <w:jc w:val="center"/>
              <w:rPr>
                <w:rFonts w:ascii="Times New Roman" w:hAnsi="Times New Roman" w:cs="Times New Roman"/>
                <w:b/>
                <w:color w:val="000000" w:themeColor="text1"/>
                <w:sz w:val="28"/>
                <w:szCs w:val="28"/>
              </w:rPr>
            </w:pPr>
            <w:r w:rsidRPr="00A5221F">
              <w:rPr>
                <w:rFonts w:ascii="Times New Roman" w:hAnsi="Times New Roman" w:cs="Times New Roman"/>
                <w:b/>
                <w:color w:val="000000" w:themeColor="text1"/>
                <w:sz w:val="28"/>
                <w:szCs w:val="28"/>
              </w:rPr>
              <w:t>TT</w:t>
            </w:r>
          </w:p>
        </w:tc>
        <w:tc>
          <w:tcPr>
            <w:tcW w:w="2546" w:type="pct"/>
            <w:tcBorders>
              <w:bottom w:val="dotted" w:sz="4" w:space="0" w:color="auto"/>
            </w:tcBorders>
            <w:vAlign w:val="center"/>
          </w:tcPr>
          <w:p w14:paraId="51324622" w14:textId="77777777" w:rsidR="008548CA" w:rsidRPr="00A5221F" w:rsidRDefault="008548CA" w:rsidP="009F4802">
            <w:pPr>
              <w:spacing w:before="60" w:after="60"/>
              <w:jc w:val="center"/>
              <w:rPr>
                <w:rFonts w:ascii="Times New Roman" w:hAnsi="Times New Roman" w:cs="Times New Roman"/>
                <w:color w:val="000000" w:themeColor="text1"/>
                <w:sz w:val="28"/>
                <w:szCs w:val="28"/>
              </w:rPr>
            </w:pPr>
            <w:r w:rsidRPr="00A5221F">
              <w:rPr>
                <w:rFonts w:ascii="Times New Roman" w:hAnsi="Times New Roman" w:cs="Times New Roman"/>
                <w:b/>
                <w:color w:val="000000" w:themeColor="text1"/>
                <w:sz w:val="28"/>
                <w:szCs w:val="28"/>
              </w:rPr>
              <w:t>Nguồn</w:t>
            </w:r>
          </w:p>
        </w:tc>
        <w:tc>
          <w:tcPr>
            <w:tcW w:w="974" w:type="pct"/>
            <w:tcBorders>
              <w:bottom w:val="dotted" w:sz="4" w:space="0" w:color="auto"/>
            </w:tcBorders>
            <w:vAlign w:val="center"/>
          </w:tcPr>
          <w:p w14:paraId="10B977DF" w14:textId="77777777" w:rsidR="008548CA" w:rsidRPr="00A5221F" w:rsidRDefault="008548CA" w:rsidP="009F4802">
            <w:pPr>
              <w:spacing w:before="60" w:after="60"/>
              <w:jc w:val="center"/>
              <w:rPr>
                <w:rFonts w:ascii="Times New Roman" w:hAnsi="Times New Roman" w:cs="Times New Roman"/>
                <w:b/>
                <w:color w:val="000000" w:themeColor="text1"/>
                <w:sz w:val="28"/>
                <w:szCs w:val="28"/>
              </w:rPr>
            </w:pPr>
            <w:r w:rsidRPr="00A5221F">
              <w:rPr>
                <w:rFonts w:ascii="Times New Roman" w:hAnsi="Times New Roman" w:cs="Times New Roman"/>
                <w:b/>
                <w:color w:val="000000" w:themeColor="text1"/>
                <w:sz w:val="28"/>
                <w:szCs w:val="28"/>
              </w:rPr>
              <w:t>Kinh phí/xã</w:t>
            </w:r>
          </w:p>
        </w:tc>
        <w:tc>
          <w:tcPr>
            <w:tcW w:w="1123" w:type="pct"/>
            <w:tcBorders>
              <w:bottom w:val="dotted" w:sz="4" w:space="0" w:color="auto"/>
            </w:tcBorders>
            <w:vAlign w:val="center"/>
          </w:tcPr>
          <w:p w14:paraId="3638609B" w14:textId="77777777" w:rsidR="008548CA" w:rsidRPr="00A5221F" w:rsidRDefault="008548CA" w:rsidP="009F4802">
            <w:pPr>
              <w:spacing w:before="60" w:after="60"/>
              <w:jc w:val="center"/>
              <w:rPr>
                <w:rFonts w:ascii="Times New Roman" w:hAnsi="Times New Roman" w:cs="Times New Roman"/>
                <w:b/>
                <w:color w:val="000000" w:themeColor="text1"/>
                <w:sz w:val="28"/>
                <w:szCs w:val="28"/>
              </w:rPr>
            </w:pPr>
            <w:r w:rsidRPr="00A5221F">
              <w:rPr>
                <w:rFonts w:ascii="Times New Roman" w:hAnsi="Times New Roman" w:cs="Times New Roman"/>
                <w:b/>
                <w:color w:val="000000" w:themeColor="text1"/>
                <w:sz w:val="28"/>
                <w:szCs w:val="28"/>
              </w:rPr>
              <w:t>Cơ cấu(%)</w:t>
            </w:r>
          </w:p>
        </w:tc>
      </w:tr>
      <w:tr w:rsidR="00A5221F" w:rsidRPr="00A5221F" w14:paraId="06ADA421" w14:textId="77777777" w:rsidTr="009F4802">
        <w:trPr>
          <w:trHeight w:val="395"/>
        </w:trPr>
        <w:tc>
          <w:tcPr>
            <w:tcW w:w="357" w:type="pct"/>
            <w:tcBorders>
              <w:bottom w:val="dotted" w:sz="4" w:space="0" w:color="auto"/>
            </w:tcBorders>
            <w:vAlign w:val="center"/>
          </w:tcPr>
          <w:p w14:paraId="238864A2" w14:textId="77777777" w:rsidR="008548CA" w:rsidRPr="00A5221F" w:rsidRDefault="008548CA" w:rsidP="009F4802">
            <w:pPr>
              <w:spacing w:before="120" w:after="120"/>
              <w:jc w:val="center"/>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1</w:t>
            </w:r>
          </w:p>
        </w:tc>
        <w:tc>
          <w:tcPr>
            <w:tcW w:w="2546" w:type="pct"/>
            <w:tcBorders>
              <w:bottom w:val="dotted" w:sz="4" w:space="0" w:color="auto"/>
            </w:tcBorders>
            <w:vAlign w:val="center"/>
          </w:tcPr>
          <w:p w14:paraId="4289664E" w14:textId="77777777" w:rsidR="008548CA" w:rsidRPr="00A5221F" w:rsidRDefault="008548CA" w:rsidP="009F4802">
            <w:pPr>
              <w:spacing w:before="120" w:after="1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Ngân sách tỉnh</w:t>
            </w:r>
          </w:p>
        </w:tc>
        <w:tc>
          <w:tcPr>
            <w:tcW w:w="974" w:type="pct"/>
            <w:tcBorders>
              <w:bottom w:val="dotted" w:sz="4" w:space="0" w:color="auto"/>
            </w:tcBorders>
            <w:vAlign w:val="center"/>
          </w:tcPr>
          <w:p w14:paraId="2C2694CE" w14:textId="77777777" w:rsidR="008548CA" w:rsidRPr="00A5221F" w:rsidRDefault="008548CA" w:rsidP="009F4802">
            <w:pPr>
              <w:spacing w:before="120" w:after="120"/>
              <w:jc w:val="center"/>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227,2</w:t>
            </w:r>
          </w:p>
        </w:tc>
        <w:tc>
          <w:tcPr>
            <w:tcW w:w="1123" w:type="pct"/>
            <w:tcBorders>
              <w:bottom w:val="dotted" w:sz="4" w:space="0" w:color="auto"/>
            </w:tcBorders>
            <w:vAlign w:val="center"/>
          </w:tcPr>
          <w:p w14:paraId="5F276DD6" w14:textId="77777777" w:rsidR="008548CA" w:rsidRPr="00A5221F" w:rsidRDefault="008548CA" w:rsidP="009F4802">
            <w:pPr>
              <w:spacing w:before="120" w:after="120"/>
              <w:jc w:val="center"/>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40</w:t>
            </w:r>
          </w:p>
        </w:tc>
      </w:tr>
      <w:tr w:rsidR="00A5221F" w:rsidRPr="00A5221F" w14:paraId="7BCF268E" w14:textId="77777777" w:rsidTr="009F4802">
        <w:trPr>
          <w:trHeight w:val="475"/>
        </w:trPr>
        <w:tc>
          <w:tcPr>
            <w:tcW w:w="357" w:type="pct"/>
            <w:tcBorders>
              <w:bottom w:val="dotted" w:sz="4" w:space="0" w:color="auto"/>
            </w:tcBorders>
            <w:vAlign w:val="center"/>
          </w:tcPr>
          <w:p w14:paraId="4E7E435B" w14:textId="77777777" w:rsidR="008548CA" w:rsidRPr="00A5221F" w:rsidRDefault="008548CA" w:rsidP="009F4802">
            <w:pPr>
              <w:spacing w:before="120" w:after="120"/>
              <w:jc w:val="center"/>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2</w:t>
            </w:r>
          </w:p>
        </w:tc>
        <w:tc>
          <w:tcPr>
            <w:tcW w:w="2546" w:type="pct"/>
            <w:tcBorders>
              <w:bottom w:val="dotted" w:sz="4" w:space="0" w:color="auto"/>
            </w:tcBorders>
            <w:vAlign w:val="center"/>
          </w:tcPr>
          <w:p w14:paraId="5CEACAD4" w14:textId="77777777" w:rsidR="008548CA" w:rsidRPr="00A5221F" w:rsidRDefault="008548CA" w:rsidP="009F4802">
            <w:pPr>
              <w:spacing w:before="120" w:after="1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Ngân sách xã</w:t>
            </w:r>
          </w:p>
        </w:tc>
        <w:tc>
          <w:tcPr>
            <w:tcW w:w="974" w:type="pct"/>
            <w:tcBorders>
              <w:bottom w:val="dotted" w:sz="4" w:space="0" w:color="auto"/>
            </w:tcBorders>
            <w:vAlign w:val="center"/>
          </w:tcPr>
          <w:p w14:paraId="36741FE0" w14:textId="77777777" w:rsidR="008548CA" w:rsidRPr="00A5221F" w:rsidRDefault="008548CA" w:rsidP="009F4802">
            <w:pPr>
              <w:spacing w:before="120" w:after="120"/>
              <w:jc w:val="center"/>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170,4</w:t>
            </w:r>
          </w:p>
        </w:tc>
        <w:tc>
          <w:tcPr>
            <w:tcW w:w="1123" w:type="pct"/>
            <w:tcBorders>
              <w:bottom w:val="dotted" w:sz="4" w:space="0" w:color="auto"/>
            </w:tcBorders>
            <w:vAlign w:val="center"/>
          </w:tcPr>
          <w:p w14:paraId="1FF7ADB1" w14:textId="77777777" w:rsidR="008548CA" w:rsidRPr="00A5221F" w:rsidRDefault="008548CA" w:rsidP="009F4802">
            <w:pPr>
              <w:spacing w:before="120" w:after="120"/>
              <w:jc w:val="center"/>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30</w:t>
            </w:r>
          </w:p>
        </w:tc>
      </w:tr>
      <w:tr w:rsidR="00A5221F" w:rsidRPr="00A5221F" w14:paraId="082A1AF2" w14:textId="77777777" w:rsidTr="009F4802">
        <w:tc>
          <w:tcPr>
            <w:tcW w:w="357" w:type="pct"/>
            <w:tcBorders>
              <w:top w:val="dotted" w:sz="4" w:space="0" w:color="auto"/>
              <w:bottom w:val="dotted" w:sz="4" w:space="0" w:color="auto"/>
            </w:tcBorders>
            <w:vAlign w:val="center"/>
          </w:tcPr>
          <w:p w14:paraId="55070BD2" w14:textId="77777777" w:rsidR="008548CA" w:rsidRPr="00A5221F" w:rsidRDefault="008548CA" w:rsidP="009F4802">
            <w:pPr>
              <w:spacing w:before="120" w:after="120"/>
              <w:jc w:val="center"/>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3</w:t>
            </w:r>
          </w:p>
        </w:tc>
        <w:tc>
          <w:tcPr>
            <w:tcW w:w="2546" w:type="pct"/>
            <w:tcBorders>
              <w:top w:val="dotted" w:sz="4" w:space="0" w:color="auto"/>
              <w:bottom w:val="dotted" w:sz="4" w:space="0" w:color="auto"/>
            </w:tcBorders>
            <w:vAlign w:val="center"/>
          </w:tcPr>
          <w:p w14:paraId="0A5D6969" w14:textId="77777777" w:rsidR="008548CA" w:rsidRPr="00A5221F" w:rsidRDefault="008548CA" w:rsidP="009F4802">
            <w:pPr>
              <w:spacing w:before="120" w:after="1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Vốn tín dụng</w:t>
            </w:r>
          </w:p>
        </w:tc>
        <w:tc>
          <w:tcPr>
            <w:tcW w:w="974" w:type="pct"/>
            <w:tcBorders>
              <w:top w:val="dotted" w:sz="4" w:space="0" w:color="auto"/>
              <w:bottom w:val="dotted" w:sz="4" w:space="0" w:color="auto"/>
            </w:tcBorders>
            <w:vAlign w:val="center"/>
          </w:tcPr>
          <w:p w14:paraId="3CA186C2" w14:textId="77777777" w:rsidR="008548CA" w:rsidRPr="00A5221F" w:rsidRDefault="008548CA" w:rsidP="009F4802">
            <w:pPr>
              <w:spacing w:before="120" w:after="120"/>
              <w:jc w:val="center"/>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142,0</w:t>
            </w:r>
          </w:p>
        </w:tc>
        <w:tc>
          <w:tcPr>
            <w:tcW w:w="1123" w:type="pct"/>
            <w:tcBorders>
              <w:top w:val="dotted" w:sz="4" w:space="0" w:color="auto"/>
              <w:bottom w:val="dotted" w:sz="4" w:space="0" w:color="auto"/>
            </w:tcBorders>
            <w:vAlign w:val="center"/>
          </w:tcPr>
          <w:p w14:paraId="1BBBA15D" w14:textId="77777777" w:rsidR="008548CA" w:rsidRPr="00A5221F" w:rsidRDefault="008548CA" w:rsidP="009F4802">
            <w:pPr>
              <w:spacing w:before="120" w:after="120"/>
              <w:jc w:val="center"/>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25</w:t>
            </w:r>
          </w:p>
        </w:tc>
      </w:tr>
      <w:tr w:rsidR="00A5221F" w:rsidRPr="00A5221F" w14:paraId="383A78AD" w14:textId="77777777" w:rsidTr="009F4802">
        <w:tc>
          <w:tcPr>
            <w:tcW w:w="357" w:type="pct"/>
            <w:tcBorders>
              <w:top w:val="dotted" w:sz="4" w:space="0" w:color="auto"/>
              <w:bottom w:val="dotted" w:sz="4" w:space="0" w:color="auto"/>
            </w:tcBorders>
            <w:vAlign w:val="center"/>
          </w:tcPr>
          <w:p w14:paraId="52586531" w14:textId="77777777" w:rsidR="008548CA" w:rsidRPr="00A5221F" w:rsidRDefault="008548CA" w:rsidP="009F4802">
            <w:pPr>
              <w:spacing w:before="120" w:after="120"/>
              <w:jc w:val="center"/>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4</w:t>
            </w:r>
          </w:p>
        </w:tc>
        <w:tc>
          <w:tcPr>
            <w:tcW w:w="2546" w:type="pct"/>
            <w:tcBorders>
              <w:top w:val="dotted" w:sz="4" w:space="0" w:color="auto"/>
              <w:bottom w:val="dotted" w:sz="4" w:space="0" w:color="auto"/>
            </w:tcBorders>
            <w:vAlign w:val="center"/>
          </w:tcPr>
          <w:p w14:paraId="242EFA3F" w14:textId="77777777" w:rsidR="008548CA" w:rsidRPr="00A5221F" w:rsidRDefault="008548CA" w:rsidP="009F4802">
            <w:pPr>
              <w:spacing w:before="120" w:after="1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 xml:space="preserve">Vốn đóng góp của người dân </w:t>
            </w:r>
          </w:p>
        </w:tc>
        <w:tc>
          <w:tcPr>
            <w:tcW w:w="974" w:type="pct"/>
            <w:tcBorders>
              <w:top w:val="dotted" w:sz="4" w:space="0" w:color="auto"/>
              <w:bottom w:val="dotted" w:sz="4" w:space="0" w:color="auto"/>
            </w:tcBorders>
            <w:vAlign w:val="center"/>
          </w:tcPr>
          <w:p w14:paraId="3942F683" w14:textId="77777777" w:rsidR="008548CA" w:rsidRPr="00A5221F" w:rsidRDefault="008548CA" w:rsidP="009F4802">
            <w:pPr>
              <w:spacing w:before="120" w:after="120"/>
              <w:jc w:val="center"/>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17,04</w:t>
            </w:r>
          </w:p>
        </w:tc>
        <w:tc>
          <w:tcPr>
            <w:tcW w:w="1123" w:type="pct"/>
            <w:tcBorders>
              <w:top w:val="dotted" w:sz="4" w:space="0" w:color="auto"/>
              <w:bottom w:val="dotted" w:sz="4" w:space="0" w:color="auto"/>
            </w:tcBorders>
            <w:vAlign w:val="center"/>
          </w:tcPr>
          <w:p w14:paraId="58F7DF32" w14:textId="77777777" w:rsidR="008548CA" w:rsidRPr="00A5221F" w:rsidRDefault="008548CA" w:rsidP="009F4802">
            <w:pPr>
              <w:spacing w:before="120" w:after="120"/>
              <w:jc w:val="center"/>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3</w:t>
            </w:r>
          </w:p>
        </w:tc>
      </w:tr>
      <w:tr w:rsidR="00A5221F" w:rsidRPr="00A5221F" w14:paraId="60146FE1" w14:textId="77777777" w:rsidTr="009F4802">
        <w:tc>
          <w:tcPr>
            <w:tcW w:w="357" w:type="pct"/>
            <w:tcBorders>
              <w:top w:val="dotted" w:sz="4" w:space="0" w:color="auto"/>
            </w:tcBorders>
            <w:vAlign w:val="center"/>
          </w:tcPr>
          <w:p w14:paraId="363453D3" w14:textId="77777777" w:rsidR="008548CA" w:rsidRPr="00A5221F" w:rsidRDefault="008548CA" w:rsidP="009F4802">
            <w:pPr>
              <w:spacing w:before="120" w:after="120"/>
              <w:jc w:val="center"/>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5</w:t>
            </w:r>
          </w:p>
        </w:tc>
        <w:tc>
          <w:tcPr>
            <w:tcW w:w="2546" w:type="pct"/>
            <w:tcBorders>
              <w:top w:val="dotted" w:sz="4" w:space="0" w:color="auto"/>
            </w:tcBorders>
            <w:vAlign w:val="center"/>
          </w:tcPr>
          <w:p w14:paraId="10808A5D" w14:textId="77777777" w:rsidR="008548CA" w:rsidRPr="00A5221F" w:rsidRDefault="008548CA" w:rsidP="009F4802">
            <w:pPr>
              <w:spacing w:before="120" w:after="120"/>
              <w:jc w:val="both"/>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Vốn huy động khác</w:t>
            </w:r>
          </w:p>
        </w:tc>
        <w:tc>
          <w:tcPr>
            <w:tcW w:w="974" w:type="pct"/>
            <w:tcBorders>
              <w:top w:val="dotted" w:sz="4" w:space="0" w:color="auto"/>
            </w:tcBorders>
            <w:vAlign w:val="center"/>
          </w:tcPr>
          <w:p w14:paraId="2E48DAEB" w14:textId="77777777" w:rsidR="008548CA" w:rsidRPr="00A5221F" w:rsidRDefault="008548CA" w:rsidP="009F4802">
            <w:pPr>
              <w:spacing w:before="120" w:after="120"/>
              <w:jc w:val="center"/>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11,36</w:t>
            </w:r>
          </w:p>
        </w:tc>
        <w:tc>
          <w:tcPr>
            <w:tcW w:w="1123" w:type="pct"/>
            <w:tcBorders>
              <w:top w:val="dotted" w:sz="4" w:space="0" w:color="auto"/>
            </w:tcBorders>
            <w:vAlign w:val="center"/>
          </w:tcPr>
          <w:p w14:paraId="3C0327A3" w14:textId="77777777" w:rsidR="008548CA" w:rsidRPr="00A5221F" w:rsidRDefault="008548CA" w:rsidP="009F4802">
            <w:pPr>
              <w:spacing w:before="120" w:after="120"/>
              <w:jc w:val="center"/>
              <w:rPr>
                <w:rFonts w:ascii="Times New Roman" w:hAnsi="Times New Roman" w:cs="Times New Roman"/>
                <w:color w:val="000000" w:themeColor="text1"/>
                <w:sz w:val="28"/>
                <w:szCs w:val="28"/>
              </w:rPr>
            </w:pPr>
            <w:r w:rsidRPr="00A5221F">
              <w:rPr>
                <w:rFonts w:ascii="Times New Roman" w:hAnsi="Times New Roman" w:cs="Times New Roman"/>
                <w:color w:val="000000" w:themeColor="text1"/>
                <w:sz w:val="28"/>
                <w:szCs w:val="28"/>
              </w:rPr>
              <w:t>2</w:t>
            </w:r>
          </w:p>
        </w:tc>
      </w:tr>
      <w:tr w:rsidR="00A5221F" w:rsidRPr="00A5221F" w14:paraId="33FA3FD4" w14:textId="77777777" w:rsidTr="009F4802">
        <w:tc>
          <w:tcPr>
            <w:tcW w:w="357" w:type="pct"/>
            <w:vAlign w:val="center"/>
          </w:tcPr>
          <w:p w14:paraId="0B14F883" w14:textId="77777777" w:rsidR="008548CA" w:rsidRPr="00A5221F" w:rsidRDefault="008548CA" w:rsidP="009F4802">
            <w:pPr>
              <w:spacing w:before="120" w:after="120"/>
              <w:jc w:val="center"/>
              <w:rPr>
                <w:rFonts w:ascii="Times New Roman" w:hAnsi="Times New Roman" w:cs="Times New Roman"/>
                <w:color w:val="000000" w:themeColor="text1"/>
                <w:sz w:val="28"/>
                <w:szCs w:val="28"/>
                <w:u w:val="single"/>
              </w:rPr>
            </w:pPr>
          </w:p>
        </w:tc>
        <w:tc>
          <w:tcPr>
            <w:tcW w:w="2546" w:type="pct"/>
            <w:vAlign w:val="center"/>
          </w:tcPr>
          <w:p w14:paraId="3E8E710A" w14:textId="77777777" w:rsidR="008548CA" w:rsidRPr="00A5221F" w:rsidRDefault="008548CA" w:rsidP="009F4802">
            <w:pPr>
              <w:spacing w:before="120" w:after="120"/>
              <w:jc w:val="center"/>
              <w:rPr>
                <w:rFonts w:ascii="Times New Roman" w:hAnsi="Times New Roman" w:cs="Times New Roman"/>
                <w:b/>
                <w:i/>
                <w:color w:val="000000" w:themeColor="text1"/>
                <w:sz w:val="28"/>
                <w:szCs w:val="28"/>
              </w:rPr>
            </w:pPr>
            <w:r w:rsidRPr="00A5221F">
              <w:rPr>
                <w:rFonts w:ascii="Times New Roman" w:hAnsi="Times New Roman" w:cs="Times New Roman"/>
                <w:b/>
                <w:i/>
                <w:color w:val="000000" w:themeColor="text1"/>
                <w:sz w:val="28"/>
                <w:szCs w:val="28"/>
              </w:rPr>
              <w:t>Tổng cộng</w:t>
            </w:r>
          </w:p>
        </w:tc>
        <w:tc>
          <w:tcPr>
            <w:tcW w:w="974" w:type="pct"/>
            <w:vAlign w:val="center"/>
          </w:tcPr>
          <w:p w14:paraId="79934FFD" w14:textId="77777777" w:rsidR="008548CA" w:rsidRPr="00A5221F" w:rsidRDefault="008548CA" w:rsidP="009F4802">
            <w:pPr>
              <w:spacing w:before="120" w:after="120"/>
              <w:jc w:val="center"/>
              <w:rPr>
                <w:rFonts w:ascii="Times New Roman" w:hAnsi="Times New Roman" w:cs="Times New Roman"/>
                <w:b/>
                <w:i/>
                <w:color w:val="000000" w:themeColor="text1"/>
                <w:sz w:val="28"/>
                <w:szCs w:val="28"/>
              </w:rPr>
            </w:pPr>
            <w:r w:rsidRPr="00A5221F">
              <w:rPr>
                <w:rFonts w:ascii="Times New Roman" w:hAnsi="Times New Roman" w:cs="Times New Roman"/>
                <w:b/>
                <w:i/>
                <w:color w:val="000000" w:themeColor="text1"/>
                <w:sz w:val="28"/>
                <w:szCs w:val="28"/>
              </w:rPr>
              <w:t>568</w:t>
            </w:r>
          </w:p>
        </w:tc>
        <w:tc>
          <w:tcPr>
            <w:tcW w:w="1123" w:type="pct"/>
            <w:vAlign w:val="center"/>
          </w:tcPr>
          <w:p w14:paraId="2370A86E" w14:textId="77777777" w:rsidR="008548CA" w:rsidRPr="00A5221F" w:rsidRDefault="008548CA" w:rsidP="009F4802">
            <w:pPr>
              <w:spacing w:before="120" w:after="120"/>
              <w:jc w:val="center"/>
              <w:rPr>
                <w:rFonts w:ascii="Times New Roman" w:hAnsi="Times New Roman" w:cs="Times New Roman"/>
                <w:b/>
                <w:i/>
                <w:color w:val="000000" w:themeColor="text1"/>
                <w:sz w:val="28"/>
                <w:szCs w:val="28"/>
              </w:rPr>
            </w:pPr>
            <w:r w:rsidRPr="00A5221F">
              <w:rPr>
                <w:rFonts w:ascii="Times New Roman" w:hAnsi="Times New Roman" w:cs="Times New Roman"/>
                <w:b/>
                <w:i/>
                <w:color w:val="000000" w:themeColor="text1"/>
                <w:sz w:val="28"/>
                <w:szCs w:val="28"/>
              </w:rPr>
              <w:t>100</w:t>
            </w:r>
          </w:p>
        </w:tc>
      </w:tr>
    </w:tbl>
    <w:p w14:paraId="226F86E1" w14:textId="77777777" w:rsidR="00DE1199" w:rsidRPr="00A5221F" w:rsidRDefault="00DE1199" w:rsidP="00FA2BDE">
      <w:pPr>
        <w:spacing w:before="60" w:after="60" w:line="340" w:lineRule="exact"/>
        <w:ind w:firstLine="720"/>
        <w:jc w:val="both"/>
        <w:rPr>
          <w:rFonts w:ascii="Times New Roman" w:hAnsi="Times New Roman" w:cs="Times New Roman"/>
          <w:i/>
          <w:color w:val="000000" w:themeColor="text1"/>
          <w:sz w:val="28"/>
          <w:szCs w:val="28"/>
        </w:rPr>
      </w:pPr>
      <w:r w:rsidRPr="00A5221F">
        <w:rPr>
          <w:rFonts w:ascii="Times New Roman" w:hAnsi="Times New Roman" w:cs="Times New Roman"/>
          <w:i/>
          <w:color w:val="000000" w:themeColor="text1"/>
          <w:sz w:val="28"/>
          <w:szCs w:val="28"/>
        </w:rPr>
        <w:t>2.8.</w:t>
      </w:r>
      <w:r w:rsidR="00391908" w:rsidRPr="00A5221F">
        <w:rPr>
          <w:rFonts w:ascii="Times New Roman" w:hAnsi="Times New Roman" w:cs="Times New Roman"/>
          <w:i/>
          <w:color w:val="000000" w:themeColor="text1"/>
          <w:sz w:val="28"/>
          <w:szCs w:val="28"/>
        </w:rPr>
        <w:t>2</w:t>
      </w:r>
      <w:r w:rsidR="001F4A72" w:rsidRPr="00A5221F">
        <w:rPr>
          <w:rFonts w:ascii="Times New Roman" w:hAnsi="Times New Roman" w:cs="Times New Roman"/>
          <w:i/>
          <w:color w:val="000000" w:themeColor="text1"/>
          <w:sz w:val="28"/>
          <w:szCs w:val="28"/>
        </w:rPr>
        <w:t>.</w:t>
      </w:r>
      <w:r w:rsidRPr="00A5221F">
        <w:rPr>
          <w:rFonts w:ascii="Times New Roman" w:hAnsi="Times New Roman" w:cs="Times New Roman"/>
          <w:i/>
          <w:color w:val="000000" w:themeColor="text1"/>
          <w:sz w:val="28"/>
          <w:szCs w:val="28"/>
        </w:rPr>
        <w:t xml:space="preserve"> Tổng </w:t>
      </w:r>
      <w:r w:rsidR="008D2D3E" w:rsidRPr="00A5221F">
        <w:rPr>
          <w:rFonts w:ascii="Times New Roman" w:hAnsi="Times New Roman" w:cs="Times New Roman"/>
          <w:i/>
          <w:color w:val="000000" w:themeColor="text1"/>
          <w:sz w:val="28"/>
          <w:szCs w:val="28"/>
        </w:rPr>
        <w:t>ngân sách nhà nước</w:t>
      </w:r>
      <w:r w:rsidR="003D3D06" w:rsidRPr="00A5221F">
        <w:rPr>
          <w:rFonts w:ascii="Times New Roman" w:hAnsi="Times New Roman" w:cs="Times New Roman"/>
          <w:i/>
          <w:color w:val="000000" w:themeColor="text1"/>
          <w:sz w:val="28"/>
          <w:szCs w:val="28"/>
        </w:rPr>
        <w:t xml:space="preserve"> bố trí cho Chương trình giai đoạn 2026-2030 </w:t>
      </w:r>
      <w:r w:rsidR="003D3D06" w:rsidRPr="00A5221F">
        <w:rPr>
          <w:rFonts w:ascii="Times New Roman" w:hAnsi="Times New Roman" w:cs="Times New Roman"/>
          <w:b/>
          <w:bCs/>
          <w:i/>
          <w:color w:val="000000" w:themeColor="text1"/>
          <w:sz w:val="28"/>
          <w:szCs w:val="28"/>
        </w:rPr>
        <w:t xml:space="preserve">khoảng </w:t>
      </w:r>
      <w:r w:rsidR="000C72B2" w:rsidRPr="00A5221F">
        <w:rPr>
          <w:rFonts w:ascii="Times New Roman" w:hAnsi="Times New Roman" w:cs="Times New Roman"/>
          <w:b/>
          <w:bCs/>
          <w:i/>
          <w:color w:val="000000" w:themeColor="text1"/>
          <w:sz w:val="28"/>
          <w:szCs w:val="28"/>
        </w:rPr>
        <w:t>3</w:t>
      </w:r>
      <w:r w:rsidR="00DF4D27" w:rsidRPr="00A5221F">
        <w:rPr>
          <w:rFonts w:ascii="Times New Roman" w:hAnsi="Times New Roman" w:cs="Times New Roman"/>
          <w:b/>
          <w:bCs/>
          <w:i/>
          <w:color w:val="000000" w:themeColor="text1"/>
          <w:sz w:val="28"/>
          <w:szCs w:val="28"/>
        </w:rPr>
        <w:t>7</w:t>
      </w:r>
      <w:r w:rsidR="000C72B2" w:rsidRPr="00A5221F">
        <w:rPr>
          <w:rFonts w:ascii="Times New Roman" w:hAnsi="Times New Roman" w:cs="Times New Roman"/>
          <w:b/>
          <w:bCs/>
          <w:i/>
          <w:color w:val="000000" w:themeColor="text1"/>
          <w:sz w:val="28"/>
          <w:szCs w:val="28"/>
        </w:rPr>
        <w:t>.7</w:t>
      </w:r>
      <w:r w:rsidR="00DF4D27" w:rsidRPr="00A5221F">
        <w:rPr>
          <w:rFonts w:ascii="Times New Roman" w:hAnsi="Times New Roman" w:cs="Times New Roman"/>
          <w:b/>
          <w:bCs/>
          <w:i/>
          <w:color w:val="000000" w:themeColor="text1"/>
          <w:sz w:val="28"/>
          <w:szCs w:val="28"/>
        </w:rPr>
        <w:t>72</w:t>
      </w:r>
      <w:r w:rsidR="005D6686" w:rsidRPr="00A5221F">
        <w:rPr>
          <w:rFonts w:ascii="Times New Roman" w:hAnsi="Times New Roman" w:cs="Times New Roman"/>
          <w:b/>
          <w:bCs/>
          <w:i/>
          <w:color w:val="000000" w:themeColor="text1"/>
          <w:sz w:val="28"/>
          <w:szCs w:val="28"/>
        </w:rPr>
        <w:t xml:space="preserve"> tỷ đồng</w:t>
      </w:r>
      <w:r w:rsidR="005D6686" w:rsidRPr="00A5221F">
        <w:rPr>
          <w:rFonts w:ascii="Times New Roman" w:hAnsi="Times New Roman" w:cs="Times New Roman"/>
          <w:i/>
          <w:color w:val="000000" w:themeColor="text1"/>
          <w:sz w:val="28"/>
          <w:szCs w:val="28"/>
        </w:rPr>
        <w:t>, trong đó:</w:t>
      </w:r>
    </w:p>
    <w:p w14:paraId="2B961791" w14:textId="77777777" w:rsidR="005D6686" w:rsidRPr="00A5221F" w:rsidRDefault="005D6686" w:rsidP="00FA2BDE">
      <w:pPr>
        <w:spacing w:before="60" w:after="60" w:line="340" w:lineRule="exact"/>
        <w:ind w:firstLine="720"/>
        <w:jc w:val="both"/>
        <w:rPr>
          <w:rFonts w:ascii="Times New Roman" w:hAnsi="Times New Roman" w:cs="Times New Roman"/>
          <w:iCs/>
          <w:color w:val="000000" w:themeColor="text1"/>
          <w:sz w:val="28"/>
          <w:szCs w:val="28"/>
        </w:rPr>
      </w:pPr>
      <w:r w:rsidRPr="00A5221F">
        <w:rPr>
          <w:rFonts w:ascii="Times New Roman" w:hAnsi="Times New Roman" w:cs="Times New Roman"/>
          <w:iCs/>
          <w:color w:val="000000" w:themeColor="text1"/>
          <w:sz w:val="28"/>
          <w:szCs w:val="28"/>
        </w:rPr>
        <w:t xml:space="preserve">a) Ngân sách tỉnh: </w:t>
      </w:r>
      <w:r w:rsidR="00965546" w:rsidRPr="00A5221F">
        <w:rPr>
          <w:rFonts w:ascii="Times New Roman" w:hAnsi="Times New Roman" w:cs="Times New Roman"/>
          <w:iCs/>
          <w:color w:val="000000" w:themeColor="text1"/>
          <w:sz w:val="28"/>
          <w:szCs w:val="28"/>
        </w:rPr>
        <w:t xml:space="preserve">Khoảng </w:t>
      </w:r>
      <w:r w:rsidRPr="00A5221F">
        <w:rPr>
          <w:rFonts w:ascii="Times New Roman" w:hAnsi="Times New Roman" w:cs="Times New Roman"/>
          <w:iCs/>
          <w:color w:val="000000" w:themeColor="text1"/>
          <w:sz w:val="28"/>
          <w:szCs w:val="28"/>
        </w:rPr>
        <w:t>15.904 tỷ đồng, bao gồm:</w:t>
      </w:r>
    </w:p>
    <w:p w14:paraId="3812E780" w14:textId="77777777" w:rsidR="005D6686" w:rsidRPr="00A5221F" w:rsidRDefault="005D6686" w:rsidP="00FA2BDE">
      <w:pPr>
        <w:spacing w:before="60" w:after="60" w:line="340" w:lineRule="exact"/>
        <w:ind w:firstLine="720"/>
        <w:jc w:val="both"/>
        <w:rPr>
          <w:rFonts w:ascii="Times New Roman" w:hAnsi="Times New Roman" w:cs="Times New Roman"/>
          <w:iCs/>
          <w:color w:val="000000" w:themeColor="text1"/>
          <w:sz w:val="28"/>
          <w:szCs w:val="28"/>
        </w:rPr>
      </w:pPr>
      <w:r w:rsidRPr="00A5221F">
        <w:rPr>
          <w:rFonts w:ascii="Times New Roman" w:hAnsi="Times New Roman" w:cs="Times New Roman"/>
          <w:iCs/>
          <w:color w:val="000000" w:themeColor="text1"/>
          <w:sz w:val="28"/>
          <w:szCs w:val="28"/>
        </w:rPr>
        <w:t>- Vốn đầu tư công:</w:t>
      </w:r>
      <w:r w:rsidR="009A1334" w:rsidRPr="00A5221F">
        <w:rPr>
          <w:rFonts w:ascii="Times New Roman" w:hAnsi="Times New Roman" w:cs="Times New Roman"/>
          <w:iCs/>
          <w:color w:val="000000" w:themeColor="text1"/>
          <w:sz w:val="28"/>
          <w:szCs w:val="28"/>
        </w:rPr>
        <w:t xml:space="preserve"> 11.928 tỷ đồng;</w:t>
      </w:r>
    </w:p>
    <w:p w14:paraId="4847DA76" w14:textId="77777777" w:rsidR="005D6686" w:rsidRPr="00A5221F" w:rsidRDefault="005D6686" w:rsidP="00FA2BDE">
      <w:pPr>
        <w:spacing w:before="60" w:after="60" w:line="340" w:lineRule="exact"/>
        <w:ind w:firstLine="720"/>
        <w:jc w:val="both"/>
        <w:rPr>
          <w:rFonts w:ascii="Times New Roman" w:hAnsi="Times New Roman" w:cs="Times New Roman"/>
          <w:iCs/>
          <w:color w:val="000000" w:themeColor="text1"/>
          <w:sz w:val="28"/>
          <w:szCs w:val="28"/>
        </w:rPr>
      </w:pPr>
      <w:r w:rsidRPr="00A5221F">
        <w:rPr>
          <w:rFonts w:ascii="Times New Roman" w:hAnsi="Times New Roman" w:cs="Times New Roman"/>
          <w:iCs/>
          <w:color w:val="000000" w:themeColor="text1"/>
          <w:sz w:val="28"/>
          <w:szCs w:val="28"/>
        </w:rPr>
        <w:t>- Kinh phí thường xuyên:</w:t>
      </w:r>
      <w:r w:rsidR="002270DD" w:rsidRPr="00A5221F">
        <w:rPr>
          <w:rFonts w:ascii="Times New Roman" w:hAnsi="Times New Roman" w:cs="Times New Roman"/>
          <w:iCs/>
          <w:color w:val="000000" w:themeColor="text1"/>
          <w:sz w:val="28"/>
          <w:szCs w:val="28"/>
        </w:rPr>
        <w:t xml:space="preserve"> 3.976 tỷ đồng.</w:t>
      </w:r>
    </w:p>
    <w:p w14:paraId="0794CD38" w14:textId="77777777" w:rsidR="002270DD" w:rsidRPr="00A5221F" w:rsidRDefault="002270DD" w:rsidP="00FA2BDE">
      <w:pPr>
        <w:spacing w:before="60" w:after="60" w:line="340" w:lineRule="exact"/>
        <w:ind w:firstLine="720"/>
        <w:jc w:val="both"/>
        <w:rPr>
          <w:rFonts w:ascii="Times New Roman" w:hAnsi="Times New Roman" w:cs="Times New Roman"/>
          <w:iCs/>
          <w:color w:val="000000" w:themeColor="text1"/>
          <w:sz w:val="28"/>
          <w:szCs w:val="28"/>
        </w:rPr>
      </w:pPr>
      <w:r w:rsidRPr="00A5221F">
        <w:rPr>
          <w:rFonts w:ascii="Times New Roman" w:hAnsi="Times New Roman" w:cs="Times New Roman"/>
          <w:iCs/>
          <w:color w:val="000000" w:themeColor="text1"/>
          <w:sz w:val="28"/>
          <w:szCs w:val="28"/>
        </w:rPr>
        <w:t>b) Ngân sách xã: khoảng 11.928 tỷ đồng</w:t>
      </w:r>
      <w:r w:rsidR="009437F7" w:rsidRPr="00A5221F">
        <w:rPr>
          <w:rFonts w:ascii="Times New Roman" w:hAnsi="Times New Roman" w:cs="Times New Roman"/>
          <w:iCs/>
          <w:color w:val="000000" w:themeColor="text1"/>
          <w:sz w:val="28"/>
          <w:szCs w:val="28"/>
        </w:rPr>
        <w:t>.</w:t>
      </w:r>
    </w:p>
    <w:p w14:paraId="7291837B" w14:textId="77777777" w:rsidR="009437F7" w:rsidRPr="00A5221F" w:rsidRDefault="009437F7" w:rsidP="00FA2BDE">
      <w:pPr>
        <w:spacing w:before="60" w:after="60" w:line="340" w:lineRule="exact"/>
        <w:ind w:firstLine="720"/>
        <w:jc w:val="both"/>
        <w:rPr>
          <w:rFonts w:ascii="Times New Roman" w:hAnsi="Times New Roman" w:cs="Times New Roman"/>
          <w:iCs/>
          <w:color w:val="000000" w:themeColor="text1"/>
          <w:sz w:val="28"/>
          <w:szCs w:val="28"/>
        </w:rPr>
      </w:pPr>
      <w:r w:rsidRPr="00A5221F">
        <w:rPr>
          <w:rFonts w:ascii="Times New Roman" w:hAnsi="Times New Roman" w:cs="Times New Roman"/>
          <w:iCs/>
          <w:color w:val="000000" w:themeColor="text1"/>
          <w:sz w:val="28"/>
          <w:szCs w:val="28"/>
        </w:rPr>
        <w:t>c) Vốn tín dụng: Khoảng 9.940 tỷ đồng.</w:t>
      </w:r>
    </w:p>
    <w:p w14:paraId="536DF0FB" w14:textId="77777777" w:rsidR="009437F7" w:rsidRPr="00A5221F" w:rsidRDefault="009437F7" w:rsidP="00FA2BDE">
      <w:pPr>
        <w:spacing w:before="60" w:after="60" w:line="340" w:lineRule="exact"/>
        <w:ind w:firstLine="720"/>
        <w:jc w:val="both"/>
        <w:rPr>
          <w:rFonts w:ascii="Times New Roman" w:hAnsi="Times New Roman" w:cs="Times New Roman"/>
          <w:iCs/>
          <w:color w:val="000000" w:themeColor="text1"/>
          <w:sz w:val="28"/>
          <w:szCs w:val="28"/>
        </w:rPr>
      </w:pPr>
      <w:r w:rsidRPr="00A5221F">
        <w:rPr>
          <w:rFonts w:ascii="Times New Roman" w:hAnsi="Times New Roman" w:cs="Times New Roman"/>
          <w:iCs/>
          <w:color w:val="000000" w:themeColor="text1"/>
          <w:sz w:val="28"/>
          <w:szCs w:val="28"/>
        </w:rPr>
        <w:t>Trong quá trình điều hành, tỉnh ưu tiên cân đối ngân sách tỉnh bổ sung cho Chương trình</w:t>
      </w:r>
      <w:r w:rsidR="002468FE" w:rsidRPr="00A5221F">
        <w:rPr>
          <w:rFonts w:ascii="Times New Roman" w:hAnsi="Times New Roman" w:cs="Times New Roman"/>
          <w:iCs/>
          <w:color w:val="000000" w:themeColor="text1"/>
          <w:sz w:val="28"/>
          <w:szCs w:val="28"/>
        </w:rPr>
        <w:t>, bao gồm vốn tín dụng chính sách xã hội để có đủ nguồn lực thực hiện các mục tiêu, nhiệm vụ được giao.</w:t>
      </w:r>
    </w:p>
    <w:p w14:paraId="3BC2AB38" w14:textId="77777777" w:rsidR="002468FE" w:rsidRPr="00A5221F" w:rsidRDefault="002468FE" w:rsidP="00FA2BDE">
      <w:pPr>
        <w:spacing w:before="60" w:after="60" w:line="340" w:lineRule="exact"/>
        <w:ind w:firstLine="720"/>
        <w:jc w:val="both"/>
        <w:rPr>
          <w:rFonts w:ascii="Times New Roman" w:hAnsi="Times New Roman" w:cs="Times New Roman"/>
          <w:i/>
          <w:color w:val="000000" w:themeColor="text1"/>
          <w:sz w:val="28"/>
          <w:szCs w:val="28"/>
        </w:rPr>
      </w:pPr>
      <w:r w:rsidRPr="00A5221F">
        <w:rPr>
          <w:rFonts w:ascii="Times New Roman" w:hAnsi="Times New Roman" w:cs="Times New Roman"/>
          <w:i/>
          <w:color w:val="000000" w:themeColor="text1"/>
          <w:sz w:val="28"/>
          <w:szCs w:val="28"/>
        </w:rPr>
        <w:t>2.8.</w:t>
      </w:r>
      <w:r w:rsidR="00391908" w:rsidRPr="00A5221F">
        <w:rPr>
          <w:rFonts w:ascii="Times New Roman" w:hAnsi="Times New Roman" w:cs="Times New Roman"/>
          <w:i/>
          <w:color w:val="000000" w:themeColor="text1"/>
          <w:sz w:val="28"/>
          <w:szCs w:val="28"/>
        </w:rPr>
        <w:t>3</w:t>
      </w:r>
      <w:r w:rsidRPr="00A5221F">
        <w:rPr>
          <w:rFonts w:ascii="Times New Roman" w:hAnsi="Times New Roman" w:cs="Times New Roman"/>
          <w:i/>
          <w:color w:val="000000" w:themeColor="text1"/>
          <w:sz w:val="28"/>
          <w:szCs w:val="28"/>
        </w:rPr>
        <w:t>. Tổng mức vốn huy động</w:t>
      </w:r>
      <w:r w:rsidR="00BB63D0" w:rsidRPr="00A5221F">
        <w:rPr>
          <w:rFonts w:ascii="Times New Roman" w:hAnsi="Times New Roman" w:cs="Times New Roman"/>
          <w:i/>
          <w:color w:val="000000" w:themeColor="text1"/>
          <w:sz w:val="28"/>
          <w:szCs w:val="28"/>
        </w:rPr>
        <w:t xml:space="preserve"> thực hiện Chương trình</w:t>
      </w:r>
    </w:p>
    <w:p w14:paraId="362F5B9C" w14:textId="77777777" w:rsidR="00BB63D0" w:rsidRPr="00A5221F" w:rsidRDefault="00BB63D0" w:rsidP="00FA2BDE">
      <w:pPr>
        <w:spacing w:before="60" w:after="60" w:line="340" w:lineRule="exact"/>
        <w:ind w:firstLine="720"/>
        <w:jc w:val="both"/>
        <w:rPr>
          <w:rFonts w:ascii="Times New Roman" w:hAnsi="Times New Roman" w:cs="Times New Roman"/>
          <w:iCs/>
          <w:color w:val="000000" w:themeColor="text1"/>
          <w:sz w:val="28"/>
          <w:szCs w:val="28"/>
        </w:rPr>
      </w:pPr>
      <w:r w:rsidRPr="00A5221F">
        <w:rPr>
          <w:rFonts w:ascii="Times New Roman" w:hAnsi="Times New Roman" w:cs="Times New Roman"/>
          <w:iCs/>
          <w:color w:val="000000" w:themeColor="text1"/>
          <w:sz w:val="28"/>
          <w:szCs w:val="28"/>
        </w:rPr>
        <w:t xml:space="preserve">Tổng mức vốn dự kiến huy động </w:t>
      </w:r>
      <w:r w:rsidR="000B1199" w:rsidRPr="00A5221F">
        <w:rPr>
          <w:rFonts w:ascii="Times New Roman" w:hAnsi="Times New Roman" w:cs="Times New Roman"/>
          <w:iCs/>
          <w:color w:val="000000" w:themeColor="text1"/>
          <w:sz w:val="28"/>
          <w:szCs w:val="28"/>
        </w:rPr>
        <w:t xml:space="preserve">thực hiện </w:t>
      </w:r>
      <w:r w:rsidR="00447AE5" w:rsidRPr="00A5221F">
        <w:rPr>
          <w:rFonts w:ascii="Times New Roman" w:hAnsi="Times New Roman" w:cs="Times New Roman"/>
          <w:iCs/>
          <w:color w:val="000000" w:themeColor="text1"/>
          <w:sz w:val="28"/>
          <w:szCs w:val="28"/>
        </w:rPr>
        <w:t xml:space="preserve">Chương trình giai đoạn 2026-2030 </w:t>
      </w:r>
      <w:r w:rsidR="00447AE5" w:rsidRPr="00A5221F">
        <w:rPr>
          <w:rFonts w:ascii="Times New Roman" w:hAnsi="Times New Roman" w:cs="Times New Roman"/>
          <w:b/>
          <w:bCs/>
          <w:i/>
          <w:color w:val="000000" w:themeColor="text1"/>
          <w:sz w:val="28"/>
          <w:szCs w:val="28"/>
        </w:rPr>
        <w:t xml:space="preserve">khoảng </w:t>
      </w:r>
      <w:r w:rsidR="008D2D3E" w:rsidRPr="00A5221F">
        <w:rPr>
          <w:rFonts w:ascii="Times New Roman" w:hAnsi="Times New Roman" w:cs="Times New Roman"/>
          <w:b/>
          <w:bCs/>
          <w:i/>
          <w:color w:val="000000" w:themeColor="text1"/>
          <w:sz w:val="28"/>
          <w:szCs w:val="28"/>
        </w:rPr>
        <w:t>39.760 tỷ đồng</w:t>
      </w:r>
      <w:r w:rsidR="008D2D3E" w:rsidRPr="00A5221F">
        <w:rPr>
          <w:rFonts w:ascii="Times New Roman" w:hAnsi="Times New Roman" w:cs="Times New Roman"/>
          <w:iCs/>
          <w:color w:val="000000" w:themeColor="text1"/>
          <w:sz w:val="28"/>
          <w:szCs w:val="28"/>
        </w:rPr>
        <w:t>, với cơ cấu như sau:</w:t>
      </w:r>
    </w:p>
    <w:p w14:paraId="51DA4876" w14:textId="77777777" w:rsidR="0036088E" w:rsidRPr="00A5221F" w:rsidRDefault="0036088E" w:rsidP="00965546">
      <w:pPr>
        <w:pStyle w:val="ListParagraph"/>
        <w:numPr>
          <w:ilvl w:val="0"/>
          <w:numId w:val="43"/>
        </w:numPr>
        <w:spacing w:before="60" w:after="60" w:line="340" w:lineRule="exact"/>
        <w:jc w:val="both"/>
        <w:rPr>
          <w:rFonts w:ascii="Times New Roman" w:hAnsi="Times New Roman" w:cs="Times New Roman"/>
          <w:iCs/>
          <w:color w:val="000000" w:themeColor="text1"/>
          <w:sz w:val="28"/>
          <w:szCs w:val="28"/>
        </w:rPr>
      </w:pPr>
      <w:r w:rsidRPr="00A5221F">
        <w:rPr>
          <w:rFonts w:ascii="Times New Roman" w:hAnsi="Times New Roman" w:cs="Times New Roman"/>
          <w:iCs/>
          <w:color w:val="000000" w:themeColor="text1"/>
          <w:sz w:val="28"/>
          <w:szCs w:val="28"/>
        </w:rPr>
        <w:lastRenderedPageBreak/>
        <w:t xml:space="preserve">Vốn ngân sách tỉnh hỗ trợ trực tiếp: </w:t>
      </w:r>
      <w:r w:rsidR="00965546" w:rsidRPr="00A5221F">
        <w:rPr>
          <w:rFonts w:ascii="Times New Roman" w:hAnsi="Times New Roman" w:cs="Times New Roman"/>
          <w:iCs/>
          <w:color w:val="000000" w:themeColor="text1"/>
          <w:sz w:val="28"/>
          <w:szCs w:val="28"/>
        </w:rPr>
        <w:t xml:space="preserve">Khoảng </w:t>
      </w:r>
      <w:r w:rsidRPr="00A5221F">
        <w:rPr>
          <w:rFonts w:ascii="Times New Roman" w:hAnsi="Times New Roman" w:cs="Times New Roman"/>
          <w:iCs/>
          <w:color w:val="000000" w:themeColor="text1"/>
          <w:sz w:val="28"/>
          <w:szCs w:val="28"/>
        </w:rPr>
        <w:t>15.904 tỷ đồng</w:t>
      </w:r>
      <w:r w:rsidR="00965546" w:rsidRPr="00A5221F">
        <w:rPr>
          <w:rFonts w:ascii="Times New Roman" w:hAnsi="Times New Roman" w:cs="Times New Roman"/>
          <w:iCs/>
          <w:color w:val="000000" w:themeColor="text1"/>
          <w:sz w:val="28"/>
          <w:szCs w:val="28"/>
        </w:rPr>
        <w:t>, chiếm 40%.</w:t>
      </w:r>
    </w:p>
    <w:p w14:paraId="3E1ABA13" w14:textId="77777777" w:rsidR="009C226E" w:rsidRPr="00A5221F" w:rsidRDefault="00965546" w:rsidP="009C226E">
      <w:pPr>
        <w:pStyle w:val="ListParagraph"/>
        <w:numPr>
          <w:ilvl w:val="0"/>
          <w:numId w:val="43"/>
        </w:numPr>
        <w:spacing w:before="60" w:after="60" w:line="340" w:lineRule="exact"/>
        <w:jc w:val="both"/>
        <w:rPr>
          <w:rFonts w:ascii="Times New Roman" w:hAnsi="Times New Roman" w:cs="Times New Roman"/>
          <w:iCs/>
          <w:color w:val="000000" w:themeColor="text1"/>
          <w:sz w:val="28"/>
          <w:szCs w:val="28"/>
        </w:rPr>
      </w:pPr>
      <w:r w:rsidRPr="00A5221F">
        <w:rPr>
          <w:rFonts w:ascii="Times New Roman" w:hAnsi="Times New Roman" w:cs="Times New Roman"/>
          <w:iCs/>
          <w:color w:val="000000" w:themeColor="text1"/>
          <w:sz w:val="28"/>
          <w:szCs w:val="28"/>
        </w:rPr>
        <w:t>Vốn ngân sách xã: Khoảng 11.928 tỷ đồng, chiếm 30%</w:t>
      </w:r>
      <w:r w:rsidR="009C226E" w:rsidRPr="00A5221F">
        <w:rPr>
          <w:rFonts w:ascii="Times New Roman" w:hAnsi="Times New Roman" w:cs="Times New Roman"/>
          <w:iCs/>
          <w:color w:val="000000" w:themeColor="text1"/>
          <w:sz w:val="28"/>
          <w:szCs w:val="28"/>
        </w:rPr>
        <w:t>.</w:t>
      </w:r>
    </w:p>
    <w:p w14:paraId="22613143" w14:textId="77777777" w:rsidR="009C226E" w:rsidRPr="00A5221F" w:rsidRDefault="009C226E" w:rsidP="009C226E">
      <w:pPr>
        <w:pStyle w:val="ListParagraph"/>
        <w:numPr>
          <w:ilvl w:val="0"/>
          <w:numId w:val="43"/>
        </w:numPr>
        <w:spacing w:before="60" w:after="60" w:line="340" w:lineRule="exact"/>
        <w:jc w:val="both"/>
        <w:rPr>
          <w:rFonts w:ascii="Times New Roman" w:hAnsi="Times New Roman" w:cs="Times New Roman"/>
          <w:iCs/>
          <w:color w:val="000000" w:themeColor="text1"/>
          <w:sz w:val="28"/>
          <w:szCs w:val="28"/>
        </w:rPr>
      </w:pPr>
      <w:r w:rsidRPr="00A5221F">
        <w:rPr>
          <w:rFonts w:ascii="Times New Roman" w:hAnsi="Times New Roman" w:cs="Times New Roman"/>
          <w:iCs/>
          <w:color w:val="000000" w:themeColor="text1"/>
          <w:sz w:val="28"/>
          <w:szCs w:val="28"/>
        </w:rPr>
        <w:t>Vốn tín dụng: Khoảng 9.940 tỷ đồng, chiếm 25%</w:t>
      </w:r>
      <w:r w:rsidR="00C57B7A" w:rsidRPr="00A5221F">
        <w:rPr>
          <w:rFonts w:ascii="Times New Roman" w:hAnsi="Times New Roman" w:cs="Times New Roman"/>
          <w:iCs/>
          <w:color w:val="000000" w:themeColor="text1"/>
          <w:sz w:val="28"/>
          <w:szCs w:val="28"/>
        </w:rPr>
        <w:t>.</w:t>
      </w:r>
    </w:p>
    <w:p w14:paraId="05ABA053" w14:textId="77777777" w:rsidR="00C57B7A" w:rsidRPr="00A5221F" w:rsidRDefault="00C57B7A" w:rsidP="009C226E">
      <w:pPr>
        <w:pStyle w:val="ListParagraph"/>
        <w:numPr>
          <w:ilvl w:val="0"/>
          <w:numId w:val="43"/>
        </w:numPr>
        <w:spacing w:before="60" w:after="60" w:line="340" w:lineRule="exact"/>
        <w:jc w:val="both"/>
        <w:rPr>
          <w:rFonts w:ascii="Times New Roman" w:hAnsi="Times New Roman" w:cs="Times New Roman"/>
          <w:iCs/>
          <w:color w:val="000000" w:themeColor="text1"/>
          <w:sz w:val="28"/>
          <w:szCs w:val="28"/>
        </w:rPr>
      </w:pPr>
      <w:r w:rsidRPr="00A5221F">
        <w:rPr>
          <w:rFonts w:ascii="Times New Roman" w:hAnsi="Times New Roman" w:cs="Times New Roman"/>
          <w:iCs/>
          <w:color w:val="000000" w:themeColor="text1"/>
          <w:sz w:val="28"/>
          <w:szCs w:val="28"/>
        </w:rPr>
        <w:t>Vốn đóng góp của người dân: Khoảng 1.192,8 tỷ đồng, chiếm 3%.</w:t>
      </w:r>
    </w:p>
    <w:p w14:paraId="2432407C" w14:textId="77777777" w:rsidR="00C57B7A" w:rsidRPr="00A5221F" w:rsidRDefault="00C57B7A" w:rsidP="009C226E">
      <w:pPr>
        <w:pStyle w:val="ListParagraph"/>
        <w:numPr>
          <w:ilvl w:val="0"/>
          <w:numId w:val="43"/>
        </w:numPr>
        <w:spacing w:before="60" w:after="60" w:line="340" w:lineRule="exact"/>
        <w:jc w:val="both"/>
        <w:rPr>
          <w:rFonts w:ascii="Times New Roman" w:hAnsi="Times New Roman" w:cs="Times New Roman"/>
          <w:iCs/>
          <w:color w:val="000000" w:themeColor="text1"/>
          <w:sz w:val="28"/>
          <w:szCs w:val="28"/>
        </w:rPr>
      </w:pPr>
      <w:r w:rsidRPr="00A5221F">
        <w:rPr>
          <w:rFonts w:ascii="Times New Roman" w:hAnsi="Times New Roman" w:cs="Times New Roman"/>
          <w:iCs/>
          <w:color w:val="000000" w:themeColor="text1"/>
          <w:sz w:val="28"/>
          <w:szCs w:val="28"/>
        </w:rPr>
        <w:t>Vốn huy động khác: Khoảng 795,2 tỷ đồng, chiếm 2%.</w:t>
      </w:r>
    </w:p>
    <w:p w14:paraId="36E08E98" w14:textId="77777777" w:rsidR="005C7303" w:rsidRPr="00A5221F" w:rsidRDefault="005C7303" w:rsidP="0019564A">
      <w:pPr>
        <w:pStyle w:val="Phan"/>
        <w:spacing w:before="90" w:line="360" w:lineRule="atLeast"/>
        <w:ind w:firstLine="567"/>
        <w:jc w:val="left"/>
        <w:rPr>
          <w:rFonts w:cs="Times New Roman"/>
          <w:color w:val="000000" w:themeColor="text1"/>
          <w:sz w:val="28"/>
          <w:szCs w:val="28"/>
        </w:rPr>
      </w:pPr>
      <w:bookmarkStart w:id="21" w:name="_Toc234491716"/>
      <w:bookmarkStart w:id="22" w:name="_Toc231893574"/>
      <w:bookmarkStart w:id="23" w:name="_Toc231892476"/>
      <w:bookmarkStart w:id="24" w:name="_Toc231891276"/>
      <w:r w:rsidRPr="00A5221F">
        <w:rPr>
          <w:rFonts w:cs="Times New Roman"/>
          <w:color w:val="000000" w:themeColor="text1"/>
          <w:sz w:val="28"/>
          <w:szCs w:val="28"/>
        </w:rPr>
        <w:t>V. TỔ CHỨC THỰC HIỆN</w:t>
      </w:r>
      <w:bookmarkStart w:id="25" w:name="_Toc234491717"/>
      <w:bookmarkStart w:id="26" w:name="_Toc231893575"/>
      <w:bookmarkStart w:id="27" w:name="_Toc231892477"/>
      <w:bookmarkStart w:id="28" w:name="_Toc231891277"/>
      <w:bookmarkStart w:id="29" w:name="_Toc229923884"/>
      <w:bookmarkStart w:id="30" w:name="_Toc229923488"/>
      <w:bookmarkStart w:id="31" w:name="_Toc229819173"/>
      <w:bookmarkStart w:id="32" w:name="_Toc229542960"/>
      <w:bookmarkStart w:id="33" w:name="_Toc229367056"/>
      <w:bookmarkStart w:id="34" w:name="_Toc228784824"/>
      <w:bookmarkStart w:id="35" w:name="_Toc228784457"/>
      <w:bookmarkStart w:id="36" w:name="_Toc223231511"/>
      <w:bookmarkEnd w:id="21"/>
      <w:bookmarkEnd w:id="22"/>
      <w:bookmarkEnd w:id="23"/>
      <w:bookmarkEnd w:id="24"/>
    </w:p>
    <w:p w14:paraId="5FCB23E0" w14:textId="77777777" w:rsidR="00412299" w:rsidRPr="00A5221F" w:rsidRDefault="007924D9" w:rsidP="00231418">
      <w:pPr>
        <w:pStyle w:val="Phan"/>
        <w:spacing w:before="90" w:line="360" w:lineRule="atLeast"/>
        <w:ind w:firstLine="720"/>
        <w:jc w:val="both"/>
        <w:rPr>
          <w:rFonts w:cs="Times New Roman"/>
          <w:b w:val="0"/>
          <w:bCs/>
          <w:color w:val="000000" w:themeColor="text1"/>
          <w:sz w:val="28"/>
          <w:szCs w:val="28"/>
        </w:rPr>
      </w:pPr>
      <w:r w:rsidRPr="00A5221F">
        <w:rPr>
          <w:rFonts w:cs="Times New Roman"/>
          <w:b w:val="0"/>
          <w:bCs/>
          <w:color w:val="000000" w:themeColor="text1"/>
          <w:sz w:val="28"/>
          <w:szCs w:val="28"/>
        </w:rPr>
        <w:t xml:space="preserve">Chương trình Xây dựng </w:t>
      </w:r>
      <w:r w:rsidR="00F75E9B">
        <w:rPr>
          <w:rFonts w:cs="Times New Roman"/>
          <w:b w:val="0"/>
          <w:bCs/>
          <w:color w:val="000000" w:themeColor="text1"/>
          <w:sz w:val="28"/>
          <w:szCs w:val="28"/>
        </w:rPr>
        <w:t>NTM</w:t>
      </w:r>
      <w:r w:rsidRPr="00A5221F">
        <w:rPr>
          <w:rFonts w:cs="Times New Roman"/>
          <w:b w:val="0"/>
          <w:bCs/>
          <w:color w:val="000000" w:themeColor="text1"/>
          <w:sz w:val="28"/>
          <w:szCs w:val="28"/>
        </w:rPr>
        <w:t xml:space="preserve"> tỉnh Hưng Yên giai đoạn 2026-2030, định hướng đến năm 2035 là một Chương trình tổng hợp, liên quan đến nhiều lĩnh vực, </w:t>
      </w:r>
      <w:r w:rsidR="009815CD" w:rsidRPr="00A5221F">
        <w:rPr>
          <w:rFonts w:cs="Times New Roman"/>
          <w:b w:val="0"/>
          <w:bCs/>
          <w:color w:val="000000" w:themeColor="text1"/>
          <w:sz w:val="28"/>
          <w:szCs w:val="28"/>
        </w:rPr>
        <w:t>các</w:t>
      </w:r>
      <w:r w:rsidRPr="00A5221F">
        <w:rPr>
          <w:rFonts w:cs="Times New Roman"/>
          <w:b w:val="0"/>
          <w:bCs/>
          <w:color w:val="000000" w:themeColor="text1"/>
          <w:sz w:val="28"/>
          <w:szCs w:val="28"/>
        </w:rPr>
        <w:t xml:space="preserve"> cấp, </w:t>
      </w:r>
      <w:r w:rsidR="009815CD" w:rsidRPr="00A5221F">
        <w:rPr>
          <w:rFonts w:cs="Times New Roman"/>
          <w:b w:val="0"/>
          <w:bCs/>
          <w:color w:val="000000" w:themeColor="text1"/>
          <w:sz w:val="28"/>
          <w:szCs w:val="28"/>
        </w:rPr>
        <w:t>các</w:t>
      </w:r>
      <w:r w:rsidRPr="00A5221F">
        <w:rPr>
          <w:rFonts w:cs="Times New Roman"/>
          <w:b w:val="0"/>
          <w:bCs/>
          <w:color w:val="000000" w:themeColor="text1"/>
          <w:sz w:val="28"/>
          <w:szCs w:val="28"/>
        </w:rPr>
        <w:t xml:space="preserve"> ngành</w:t>
      </w:r>
      <w:r w:rsidR="00761C5E" w:rsidRPr="00A5221F">
        <w:rPr>
          <w:rFonts w:cs="Times New Roman"/>
          <w:b w:val="0"/>
          <w:bCs/>
          <w:color w:val="000000" w:themeColor="text1"/>
          <w:sz w:val="28"/>
          <w:szCs w:val="28"/>
        </w:rPr>
        <w:t xml:space="preserve">; </w:t>
      </w:r>
      <w:r w:rsidR="008C4D07" w:rsidRPr="00A5221F">
        <w:rPr>
          <w:rFonts w:cs="Times New Roman"/>
          <w:b w:val="0"/>
          <w:bCs/>
          <w:color w:val="000000" w:themeColor="text1"/>
          <w:sz w:val="28"/>
          <w:szCs w:val="28"/>
        </w:rPr>
        <w:t>đ</w:t>
      </w:r>
      <w:r w:rsidR="00761C5E" w:rsidRPr="00A5221F">
        <w:rPr>
          <w:rFonts w:cs="Times New Roman"/>
          <w:b w:val="0"/>
          <w:bCs/>
          <w:color w:val="000000" w:themeColor="text1"/>
          <w:sz w:val="28"/>
          <w:szCs w:val="28"/>
        </w:rPr>
        <w:t xml:space="preserve">ể thực hiện thành công Chương trình </w:t>
      </w:r>
      <w:r w:rsidR="008C4D07" w:rsidRPr="00A5221F">
        <w:rPr>
          <w:rFonts w:cs="Times New Roman"/>
          <w:b w:val="0"/>
          <w:bCs/>
          <w:color w:val="000000" w:themeColor="text1"/>
          <w:sz w:val="28"/>
          <w:szCs w:val="28"/>
        </w:rPr>
        <w:t>đề nghị:</w:t>
      </w:r>
    </w:p>
    <w:p w14:paraId="0F2C2D3B" w14:textId="77777777" w:rsidR="009815CD" w:rsidRPr="00A5221F" w:rsidRDefault="009815CD" w:rsidP="00231418">
      <w:pPr>
        <w:pStyle w:val="Phan"/>
        <w:spacing w:before="90" w:line="360" w:lineRule="atLeast"/>
        <w:ind w:firstLine="720"/>
        <w:jc w:val="both"/>
        <w:rPr>
          <w:rFonts w:cs="Times New Roman"/>
          <w:bCs/>
          <w:color w:val="000000" w:themeColor="text1"/>
          <w:sz w:val="28"/>
          <w:szCs w:val="28"/>
        </w:rPr>
      </w:pPr>
      <w:r w:rsidRPr="00A5221F">
        <w:rPr>
          <w:rFonts w:cs="Times New Roman"/>
          <w:bCs/>
          <w:color w:val="000000" w:themeColor="text1"/>
          <w:sz w:val="28"/>
          <w:szCs w:val="28"/>
        </w:rPr>
        <w:t xml:space="preserve">1. </w:t>
      </w:r>
      <w:r w:rsidR="00761C5E" w:rsidRPr="00A5221F">
        <w:rPr>
          <w:rFonts w:cs="Times New Roman"/>
          <w:bCs/>
          <w:color w:val="000000" w:themeColor="text1"/>
          <w:sz w:val="28"/>
          <w:szCs w:val="28"/>
        </w:rPr>
        <w:t>Ủy ban nhân dân tỉnh</w:t>
      </w:r>
      <w:r w:rsidRPr="00A5221F">
        <w:rPr>
          <w:rFonts w:cs="Times New Roman"/>
          <w:bCs/>
          <w:color w:val="000000" w:themeColor="text1"/>
          <w:sz w:val="28"/>
          <w:szCs w:val="28"/>
        </w:rPr>
        <w:t xml:space="preserve">: </w:t>
      </w:r>
    </w:p>
    <w:p w14:paraId="2CCFF6A5" w14:textId="77777777" w:rsidR="007924D9" w:rsidRPr="00A5221F" w:rsidRDefault="001211E1" w:rsidP="00231418">
      <w:pPr>
        <w:pStyle w:val="Phan"/>
        <w:spacing w:before="90" w:line="360" w:lineRule="atLeast"/>
        <w:ind w:firstLine="720"/>
        <w:jc w:val="both"/>
        <w:rPr>
          <w:rFonts w:cs="Times New Roman"/>
          <w:b w:val="0"/>
          <w:bCs/>
          <w:color w:val="000000" w:themeColor="text1"/>
          <w:sz w:val="28"/>
          <w:szCs w:val="28"/>
        </w:rPr>
      </w:pPr>
      <w:r w:rsidRPr="00A5221F">
        <w:rPr>
          <w:rFonts w:cs="Times New Roman"/>
          <w:b w:val="0"/>
          <w:bCs/>
          <w:color w:val="000000" w:themeColor="text1"/>
          <w:sz w:val="28"/>
          <w:szCs w:val="28"/>
        </w:rPr>
        <w:t>Thành lập Ban chỉ đạo các Chương trình MTQG (BCĐ), ban hành quy chế hoạt động BCĐ và phân công nhiệm vụ cho từng thành viên BCĐ; b</w:t>
      </w:r>
      <w:r w:rsidR="008C4D07" w:rsidRPr="00A5221F">
        <w:rPr>
          <w:rFonts w:cs="Times New Roman"/>
          <w:b w:val="0"/>
          <w:bCs/>
          <w:color w:val="000000" w:themeColor="text1"/>
          <w:sz w:val="28"/>
          <w:szCs w:val="28"/>
        </w:rPr>
        <w:t xml:space="preserve">an hành Kế hoạch thực hiện Chương trình </w:t>
      </w:r>
      <w:r w:rsidR="00F75E9B">
        <w:rPr>
          <w:rFonts w:cs="Times New Roman"/>
          <w:b w:val="0"/>
          <w:bCs/>
          <w:color w:val="000000" w:themeColor="text1"/>
          <w:sz w:val="28"/>
          <w:szCs w:val="28"/>
        </w:rPr>
        <w:t>NTM</w:t>
      </w:r>
      <w:r w:rsidR="008C4D07" w:rsidRPr="00A5221F">
        <w:rPr>
          <w:rFonts w:cs="Times New Roman"/>
          <w:b w:val="0"/>
          <w:bCs/>
          <w:color w:val="000000" w:themeColor="text1"/>
          <w:sz w:val="28"/>
          <w:szCs w:val="28"/>
        </w:rPr>
        <w:t xml:space="preserve"> tỉnh Hưng Yên giai đoạ</w:t>
      </w:r>
      <w:r w:rsidRPr="00A5221F">
        <w:rPr>
          <w:rFonts w:cs="Times New Roman"/>
          <w:b w:val="0"/>
          <w:bCs/>
          <w:color w:val="000000" w:themeColor="text1"/>
          <w:sz w:val="28"/>
          <w:szCs w:val="28"/>
        </w:rPr>
        <w:t>n 2026-2030 và Kế hoạch hằng năm</w:t>
      </w:r>
      <w:r w:rsidR="008C4D07" w:rsidRPr="00A5221F">
        <w:rPr>
          <w:rFonts w:cs="Times New Roman"/>
          <w:b w:val="0"/>
          <w:bCs/>
          <w:color w:val="000000" w:themeColor="text1"/>
          <w:sz w:val="28"/>
          <w:szCs w:val="28"/>
        </w:rPr>
        <w:t xml:space="preserve">; </w:t>
      </w:r>
      <w:r w:rsidR="001C3A6C" w:rsidRPr="00A5221F">
        <w:rPr>
          <w:rFonts w:cs="Times New Roman"/>
          <w:b w:val="0"/>
          <w:bCs/>
          <w:color w:val="000000" w:themeColor="text1"/>
          <w:sz w:val="28"/>
          <w:szCs w:val="28"/>
        </w:rPr>
        <w:t xml:space="preserve">Quyết định phân loại nhóm xã; </w:t>
      </w:r>
      <w:r w:rsidR="004B66AB" w:rsidRPr="00A5221F">
        <w:rPr>
          <w:rFonts w:cs="Times New Roman"/>
          <w:b w:val="0"/>
          <w:bCs/>
          <w:color w:val="000000" w:themeColor="text1"/>
          <w:sz w:val="28"/>
          <w:szCs w:val="28"/>
        </w:rPr>
        <w:t xml:space="preserve">Quyết định ban hành </w:t>
      </w:r>
      <w:r w:rsidR="003D6D14" w:rsidRPr="00A5221F">
        <w:rPr>
          <w:rFonts w:cs="Times New Roman"/>
          <w:b w:val="0"/>
          <w:bCs/>
          <w:color w:val="000000" w:themeColor="text1"/>
          <w:sz w:val="28"/>
          <w:szCs w:val="28"/>
        </w:rPr>
        <w:t>Bộ tiêu chí xã nông thôn mới giai đoạn 2026-2030 của tỉnh Hưng Yên;</w:t>
      </w:r>
      <w:r w:rsidR="001D7AD3" w:rsidRPr="00A5221F">
        <w:rPr>
          <w:rFonts w:cs="Times New Roman"/>
          <w:b w:val="0"/>
          <w:bCs/>
          <w:color w:val="000000" w:themeColor="text1"/>
          <w:sz w:val="28"/>
          <w:szCs w:val="28"/>
        </w:rPr>
        <w:t xml:space="preserve"> Quyết định ban hành quy định xã đạt chuẩn NTM hiện đại giai đoạn 2026-2030;</w:t>
      </w:r>
      <w:r w:rsidR="003D6D14" w:rsidRPr="00A5221F">
        <w:rPr>
          <w:rFonts w:cs="Times New Roman"/>
          <w:b w:val="0"/>
          <w:bCs/>
          <w:color w:val="000000" w:themeColor="text1"/>
          <w:sz w:val="28"/>
          <w:szCs w:val="28"/>
        </w:rPr>
        <w:t xml:space="preserve"> chỉ đạ</w:t>
      </w:r>
      <w:r w:rsidRPr="00A5221F">
        <w:rPr>
          <w:rFonts w:cs="Times New Roman"/>
          <w:b w:val="0"/>
          <w:bCs/>
          <w:color w:val="000000" w:themeColor="text1"/>
          <w:sz w:val="28"/>
          <w:szCs w:val="28"/>
        </w:rPr>
        <w:t xml:space="preserve">o </w:t>
      </w:r>
      <w:r w:rsidR="003D6D14" w:rsidRPr="00A5221F">
        <w:rPr>
          <w:rFonts w:cs="Times New Roman"/>
          <w:b w:val="0"/>
          <w:bCs/>
          <w:color w:val="000000" w:themeColor="text1"/>
          <w:sz w:val="28"/>
          <w:szCs w:val="28"/>
        </w:rPr>
        <w:t>các sở</w:t>
      </w:r>
      <w:r w:rsidRPr="00A5221F">
        <w:rPr>
          <w:rFonts w:cs="Times New Roman"/>
          <w:b w:val="0"/>
          <w:bCs/>
          <w:color w:val="000000" w:themeColor="text1"/>
          <w:sz w:val="28"/>
          <w:szCs w:val="28"/>
        </w:rPr>
        <w:t>,</w:t>
      </w:r>
      <w:r w:rsidR="003D6D14" w:rsidRPr="00A5221F">
        <w:rPr>
          <w:rFonts w:cs="Times New Roman"/>
          <w:b w:val="0"/>
          <w:bCs/>
          <w:color w:val="000000" w:themeColor="text1"/>
          <w:sz w:val="28"/>
          <w:szCs w:val="28"/>
        </w:rPr>
        <w:t xml:space="preserve"> ngành</w:t>
      </w:r>
      <w:r w:rsidRPr="00A5221F">
        <w:rPr>
          <w:rFonts w:cs="Times New Roman"/>
          <w:b w:val="0"/>
          <w:bCs/>
          <w:color w:val="000000" w:themeColor="text1"/>
          <w:sz w:val="28"/>
          <w:szCs w:val="28"/>
        </w:rPr>
        <w:t>ban hành</w:t>
      </w:r>
      <w:r w:rsidR="004415DA" w:rsidRPr="00A5221F">
        <w:rPr>
          <w:rFonts w:cs="Times New Roman"/>
          <w:b w:val="0"/>
          <w:bCs/>
          <w:color w:val="000000" w:themeColor="text1"/>
          <w:sz w:val="28"/>
          <w:szCs w:val="28"/>
        </w:rPr>
        <w:t xml:space="preserve"> các văn bản hướng dẫn các xã thực hiện Chương trình.</w:t>
      </w:r>
    </w:p>
    <w:p w14:paraId="4135D2FC" w14:textId="77777777" w:rsidR="00761C5E" w:rsidRPr="00A5221F" w:rsidRDefault="0085330C" w:rsidP="0085330C">
      <w:pPr>
        <w:pStyle w:val="Phan"/>
        <w:tabs>
          <w:tab w:val="left" w:pos="851"/>
        </w:tabs>
        <w:spacing w:before="90" w:line="360" w:lineRule="atLeast"/>
        <w:ind w:firstLine="709"/>
        <w:jc w:val="both"/>
        <w:rPr>
          <w:rFonts w:cs="Times New Roman"/>
          <w:color w:val="000000" w:themeColor="text1"/>
          <w:sz w:val="28"/>
          <w:szCs w:val="28"/>
        </w:rPr>
      </w:pPr>
      <w:r w:rsidRPr="00A5221F">
        <w:rPr>
          <w:rFonts w:cs="Times New Roman"/>
          <w:color w:val="000000" w:themeColor="text1"/>
          <w:sz w:val="28"/>
          <w:szCs w:val="28"/>
        </w:rPr>
        <w:t xml:space="preserve">2. </w:t>
      </w:r>
      <w:r w:rsidR="00024151" w:rsidRPr="00A5221F">
        <w:rPr>
          <w:rFonts w:cs="Times New Roman"/>
          <w:color w:val="000000" w:themeColor="text1"/>
          <w:sz w:val="28"/>
          <w:szCs w:val="28"/>
        </w:rPr>
        <w:t>Đối với c</w:t>
      </w:r>
      <w:r w:rsidR="00761C5E" w:rsidRPr="00A5221F">
        <w:rPr>
          <w:rFonts w:cs="Times New Roman"/>
          <w:color w:val="000000" w:themeColor="text1"/>
          <w:sz w:val="28"/>
          <w:szCs w:val="28"/>
        </w:rPr>
        <w:t>ác Sở</w:t>
      </w:r>
      <w:r w:rsidR="002511EB" w:rsidRPr="00A5221F">
        <w:rPr>
          <w:rFonts w:cs="Times New Roman"/>
          <w:color w:val="000000" w:themeColor="text1"/>
          <w:sz w:val="28"/>
          <w:szCs w:val="28"/>
        </w:rPr>
        <w:t>,</w:t>
      </w:r>
      <w:r w:rsidR="00761C5E" w:rsidRPr="00A5221F">
        <w:rPr>
          <w:rFonts w:cs="Times New Roman"/>
          <w:color w:val="000000" w:themeColor="text1"/>
          <w:sz w:val="28"/>
          <w:szCs w:val="28"/>
        </w:rPr>
        <w:t xml:space="preserve"> ban</w:t>
      </w:r>
      <w:r w:rsidR="002511EB" w:rsidRPr="00A5221F">
        <w:rPr>
          <w:rFonts w:cs="Times New Roman"/>
          <w:color w:val="000000" w:themeColor="text1"/>
          <w:sz w:val="28"/>
          <w:szCs w:val="28"/>
        </w:rPr>
        <w:t>,</w:t>
      </w:r>
      <w:r w:rsidR="00761C5E" w:rsidRPr="00A5221F">
        <w:rPr>
          <w:rFonts w:cs="Times New Roman"/>
          <w:color w:val="000000" w:themeColor="text1"/>
          <w:sz w:val="28"/>
          <w:szCs w:val="28"/>
        </w:rPr>
        <w:t xml:space="preserve"> ngành</w:t>
      </w:r>
      <w:r w:rsidR="002511EB" w:rsidRPr="00A5221F">
        <w:rPr>
          <w:rFonts w:cs="Times New Roman"/>
          <w:color w:val="000000" w:themeColor="text1"/>
          <w:sz w:val="28"/>
          <w:szCs w:val="28"/>
        </w:rPr>
        <w:t xml:space="preserve"> tỉnh</w:t>
      </w:r>
      <w:r w:rsidR="00761C5E" w:rsidRPr="00A5221F">
        <w:rPr>
          <w:rFonts w:cs="Times New Roman"/>
          <w:color w:val="000000" w:themeColor="text1"/>
          <w:sz w:val="28"/>
          <w:szCs w:val="28"/>
        </w:rPr>
        <w:t>:</w:t>
      </w:r>
    </w:p>
    <w:p w14:paraId="48EBEC7B" w14:textId="77777777" w:rsidR="00761C5E" w:rsidRPr="00A5221F" w:rsidRDefault="0085330C" w:rsidP="0085330C">
      <w:pPr>
        <w:pStyle w:val="Phan"/>
        <w:spacing w:before="90" w:line="360" w:lineRule="atLeast"/>
        <w:ind w:firstLine="709"/>
        <w:jc w:val="both"/>
        <w:rPr>
          <w:rFonts w:cs="Times New Roman"/>
          <w:b w:val="0"/>
          <w:bCs/>
          <w:color w:val="000000" w:themeColor="text1"/>
          <w:sz w:val="28"/>
          <w:szCs w:val="28"/>
        </w:rPr>
      </w:pPr>
      <w:r w:rsidRPr="00A5221F">
        <w:rPr>
          <w:rFonts w:cs="Times New Roman"/>
          <w:b w:val="0"/>
          <w:bCs/>
          <w:color w:val="000000" w:themeColor="text1"/>
          <w:sz w:val="28"/>
          <w:szCs w:val="28"/>
        </w:rPr>
        <w:t xml:space="preserve">- </w:t>
      </w:r>
      <w:r w:rsidR="00761C5E" w:rsidRPr="00A5221F">
        <w:rPr>
          <w:rFonts w:cs="Times New Roman"/>
          <w:b w:val="0"/>
          <w:bCs/>
          <w:color w:val="000000" w:themeColor="text1"/>
          <w:sz w:val="28"/>
          <w:szCs w:val="28"/>
        </w:rPr>
        <w:t>Sở Nông nghiệp và Môi trường là cơ quan thường trực của Ban Chỉ đạo tỉnh</w:t>
      </w:r>
      <w:r w:rsidR="00112E77" w:rsidRPr="00A5221F">
        <w:rPr>
          <w:rFonts w:cs="Times New Roman"/>
          <w:b w:val="0"/>
          <w:bCs/>
          <w:color w:val="000000" w:themeColor="text1"/>
          <w:sz w:val="28"/>
          <w:szCs w:val="28"/>
        </w:rPr>
        <w:t xml:space="preserve"> về Chương trình MTQG xây dựng </w:t>
      </w:r>
      <w:r w:rsidR="00F75E9B">
        <w:rPr>
          <w:rFonts w:cs="Times New Roman"/>
          <w:b w:val="0"/>
          <w:bCs/>
          <w:color w:val="000000" w:themeColor="text1"/>
          <w:sz w:val="28"/>
          <w:szCs w:val="28"/>
        </w:rPr>
        <w:t>NTM</w:t>
      </w:r>
      <w:r w:rsidR="00761C5E" w:rsidRPr="00A5221F">
        <w:rPr>
          <w:rFonts w:cs="Times New Roman"/>
          <w:b w:val="0"/>
          <w:bCs/>
          <w:color w:val="000000" w:themeColor="text1"/>
          <w:sz w:val="28"/>
          <w:szCs w:val="28"/>
        </w:rPr>
        <w:t xml:space="preserve">, có trách nhiệm chủ trì, phối hợp </w:t>
      </w:r>
      <w:r w:rsidR="00F53D22" w:rsidRPr="00A5221F">
        <w:rPr>
          <w:rFonts w:cs="Times New Roman"/>
          <w:b w:val="0"/>
          <w:bCs/>
          <w:color w:val="000000" w:themeColor="text1"/>
          <w:sz w:val="28"/>
          <w:szCs w:val="28"/>
        </w:rPr>
        <w:t>với các sở, ngành</w:t>
      </w:r>
      <w:r w:rsidR="00A03CE8" w:rsidRPr="00A5221F">
        <w:rPr>
          <w:rFonts w:cs="Times New Roman"/>
          <w:b w:val="0"/>
          <w:bCs/>
          <w:color w:val="000000" w:themeColor="text1"/>
          <w:sz w:val="28"/>
          <w:szCs w:val="28"/>
        </w:rPr>
        <w:t xml:space="preserve">, Ủy ban nhân dân các xã </w:t>
      </w:r>
      <w:r w:rsidR="00D6270B" w:rsidRPr="00A5221F">
        <w:rPr>
          <w:rFonts w:cs="Times New Roman"/>
          <w:b w:val="0"/>
          <w:bCs/>
          <w:color w:val="000000" w:themeColor="text1"/>
          <w:sz w:val="28"/>
          <w:szCs w:val="28"/>
        </w:rPr>
        <w:t xml:space="preserve">để tham mưu </w:t>
      </w:r>
      <w:r w:rsidR="00863FE4" w:rsidRPr="00A5221F">
        <w:rPr>
          <w:rFonts w:cs="Times New Roman"/>
          <w:b w:val="0"/>
          <w:bCs/>
          <w:color w:val="000000" w:themeColor="text1"/>
          <w:sz w:val="28"/>
          <w:szCs w:val="28"/>
        </w:rPr>
        <w:t>xây dựng kế hoạch thực hiện Chương trình nông thôn mới giai đoạn 2026-2030</w:t>
      </w:r>
      <w:r w:rsidR="002511EB" w:rsidRPr="00A5221F">
        <w:rPr>
          <w:rFonts w:cs="Times New Roman"/>
          <w:b w:val="0"/>
          <w:bCs/>
          <w:color w:val="000000" w:themeColor="text1"/>
          <w:sz w:val="28"/>
          <w:szCs w:val="28"/>
        </w:rPr>
        <w:t xml:space="preserve">; trình UBND tỉnh </w:t>
      </w:r>
      <w:r w:rsidR="00273BF2" w:rsidRPr="00A5221F">
        <w:rPr>
          <w:rFonts w:cs="Times New Roman"/>
          <w:b w:val="0"/>
          <w:bCs/>
          <w:color w:val="000000" w:themeColor="text1"/>
          <w:sz w:val="28"/>
          <w:szCs w:val="28"/>
        </w:rPr>
        <w:t>Quyết định phân loạ</w:t>
      </w:r>
      <w:r w:rsidR="002511EB" w:rsidRPr="00A5221F">
        <w:rPr>
          <w:rFonts w:cs="Times New Roman"/>
          <w:b w:val="0"/>
          <w:bCs/>
          <w:color w:val="000000" w:themeColor="text1"/>
          <w:sz w:val="28"/>
          <w:szCs w:val="28"/>
        </w:rPr>
        <w:t xml:space="preserve">i nhóm xã,ban hành </w:t>
      </w:r>
      <w:r w:rsidR="00D6270B" w:rsidRPr="00A5221F">
        <w:rPr>
          <w:rFonts w:cs="Times New Roman"/>
          <w:b w:val="0"/>
          <w:bCs/>
          <w:color w:val="000000" w:themeColor="text1"/>
          <w:sz w:val="28"/>
          <w:szCs w:val="28"/>
        </w:rPr>
        <w:t xml:space="preserve">Bộ tiêu chí quốc gia về xã </w:t>
      </w:r>
      <w:r w:rsidR="00F75E9B">
        <w:rPr>
          <w:rFonts w:cs="Times New Roman"/>
          <w:b w:val="0"/>
          <w:bCs/>
          <w:color w:val="000000" w:themeColor="text1"/>
          <w:sz w:val="28"/>
          <w:szCs w:val="28"/>
        </w:rPr>
        <w:t>NTM</w:t>
      </w:r>
      <w:r w:rsidR="00D6270B" w:rsidRPr="00A5221F">
        <w:rPr>
          <w:rFonts w:cs="Times New Roman"/>
          <w:b w:val="0"/>
          <w:bCs/>
          <w:color w:val="000000" w:themeColor="text1"/>
          <w:sz w:val="28"/>
          <w:szCs w:val="28"/>
        </w:rPr>
        <w:t xml:space="preserve"> giai đoạn 2026-2030</w:t>
      </w:r>
      <w:r w:rsidR="005406B8" w:rsidRPr="00A5221F">
        <w:rPr>
          <w:rFonts w:cs="Times New Roman"/>
          <w:b w:val="0"/>
          <w:bCs/>
          <w:color w:val="000000" w:themeColor="text1"/>
          <w:sz w:val="28"/>
          <w:szCs w:val="28"/>
        </w:rPr>
        <w:t>;</w:t>
      </w:r>
      <w:r w:rsidR="002511EB" w:rsidRPr="00A5221F">
        <w:rPr>
          <w:rFonts w:cs="Times New Roman"/>
          <w:b w:val="0"/>
          <w:bCs/>
          <w:color w:val="000000" w:themeColor="text1"/>
          <w:sz w:val="28"/>
          <w:szCs w:val="28"/>
        </w:rPr>
        <w:t xml:space="preserve"> tham mưu </w:t>
      </w:r>
      <w:r w:rsidR="0077118D" w:rsidRPr="00A5221F">
        <w:rPr>
          <w:rFonts w:cs="Times New Roman"/>
          <w:b w:val="0"/>
          <w:bCs/>
          <w:color w:val="000000" w:themeColor="text1"/>
          <w:sz w:val="28"/>
          <w:szCs w:val="28"/>
        </w:rPr>
        <w:t xml:space="preserve">các cơ chế chính sách hỗ trợ, khen thưởng cho các xã đạt chuẩn </w:t>
      </w:r>
      <w:r w:rsidR="00F75E9B">
        <w:rPr>
          <w:rFonts w:cs="Times New Roman"/>
          <w:b w:val="0"/>
          <w:bCs/>
          <w:color w:val="000000" w:themeColor="text1"/>
          <w:sz w:val="28"/>
          <w:szCs w:val="28"/>
        </w:rPr>
        <w:t>NTM</w:t>
      </w:r>
      <w:r w:rsidR="0077118D" w:rsidRPr="00A5221F">
        <w:rPr>
          <w:rFonts w:cs="Times New Roman"/>
          <w:b w:val="0"/>
          <w:bCs/>
          <w:color w:val="000000" w:themeColor="text1"/>
          <w:sz w:val="28"/>
          <w:szCs w:val="28"/>
        </w:rPr>
        <w:t xml:space="preserve">, nông thôn mới hiện đại; </w:t>
      </w:r>
      <w:r w:rsidR="0067569F" w:rsidRPr="00A5221F">
        <w:rPr>
          <w:rFonts w:cs="Times New Roman"/>
          <w:b w:val="0"/>
          <w:bCs/>
          <w:color w:val="000000" w:themeColor="text1"/>
          <w:sz w:val="28"/>
          <w:szCs w:val="28"/>
        </w:rPr>
        <w:t xml:space="preserve">xây dựng cơ chế đấu giá quyền sử dụng đất để tạo nguồn cho các xã xây dựng </w:t>
      </w:r>
      <w:r w:rsidR="00F75E9B">
        <w:rPr>
          <w:rFonts w:cs="Times New Roman"/>
          <w:b w:val="0"/>
          <w:bCs/>
          <w:color w:val="000000" w:themeColor="text1"/>
          <w:sz w:val="28"/>
          <w:szCs w:val="28"/>
        </w:rPr>
        <w:t>NTM</w:t>
      </w:r>
      <w:r w:rsidR="0047359C" w:rsidRPr="00A5221F">
        <w:rPr>
          <w:rFonts w:cs="Times New Roman"/>
          <w:b w:val="0"/>
          <w:bCs/>
          <w:color w:val="000000" w:themeColor="text1"/>
          <w:sz w:val="28"/>
          <w:szCs w:val="28"/>
        </w:rPr>
        <w:t xml:space="preserve">, </w:t>
      </w:r>
      <w:r w:rsidR="00F75E9B">
        <w:rPr>
          <w:rFonts w:cs="Times New Roman"/>
          <w:b w:val="0"/>
          <w:bCs/>
          <w:color w:val="000000" w:themeColor="text1"/>
          <w:sz w:val="28"/>
          <w:szCs w:val="28"/>
        </w:rPr>
        <w:t>NTM</w:t>
      </w:r>
      <w:r w:rsidR="0047359C" w:rsidRPr="00A5221F">
        <w:rPr>
          <w:rFonts w:cs="Times New Roman"/>
          <w:b w:val="0"/>
          <w:bCs/>
          <w:color w:val="000000" w:themeColor="text1"/>
          <w:sz w:val="28"/>
          <w:szCs w:val="28"/>
        </w:rPr>
        <w:t xml:space="preserve"> hiện đại</w:t>
      </w:r>
      <w:r w:rsidR="0067569F" w:rsidRPr="00A5221F">
        <w:rPr>
          <w:rFonts w:cs="Times New Roman"/>
          <w:b w:val="0"/>
          <w:bCs/>
          <w:color w:val="000000" w:themeColor="text1"/>
          <w:sz w:val="28"/>
          <w:szCs w:val="28"/>
        </w:rPr>
        <w:t xml:space="preserve">; </w:t>
      </w:r>
      <w:r w:rsidR="00A03CE8" w:rsidRPr="00A5221F">
        <w:rPr>
          <w:rFonts w:cs="Times New Roman"/>
          <w:b w:val="0"/>
          <w:bCs/>
          <w:color w:val="000000" w:themeColor="text1"/>
          <w:sz w:val="28"/>
          <w:szCs w:val="28"/>
        </w:rPr>
        <w:t>xây dựng kế hoạch chi tiết thực hiện hàng năm báo cáo Ủy ban nhân tỉnh</w:t>
      </w:r>
      <w:r w:rsidR="006E1CB8" w:rsidRPr="00A5221F">
        <w:rPr>
          <w:rFonts w:cs="Times New Roman"/>
          <w:b w:val="0"/>
          <w:bCs/>
          <w:color w:val="000000" w:themeColor="text1"/>
          <w:sz w:val="28"/>
          <w:szCs w:val="28"/>
        </w:rPr>
        <w:t xml:space="preserve">. Đôn đốc, kiểm tra, giám sát </w:t>
      </w:r>
      <w:r w:rsidR="005C7E8B" w:rsidRPr="00A5221F">
        <w:rPr>
          <w:rFonts w:cs="Times New Roman"/>
          <w:b w:val="0"/>
          <w:bCs/>
          <w:color w:val="000000" w:themeColor="text1"/>
          <w:sz w:val="28"/>
          <w:szCs w:val="28"/>
        </w:rPr>
        <w:t>quá trình thực hiện, tổng hợp báo cáo Ban chỉ đạo và Ủy ban nhân dân tỉnh.</w:t>
      </w:r>
    </w:p>
    <w:p w14:paraId="1DDC09D8" w14:textId="77777777" w:rsidR="00FB4725" w:rsidRPr="00A5221F" w:rsidRDefault="00FB4725" w:rsidP="0085330C">
      <w:pPr>
        <w:pStyle w:val="Phan"/>
        <w:spacing w:before="90" w:line="360" w:lineRule="atLeast"/>
        <w:ind w:firstLine="709"/>
        <w:jc w:val="both"/>
        <w:rPr>
          <w:rFonts w:cs="Times New Roman"/>
          <w:b w:val="0"/>
          <w:bCs/>
          <w:color w:val="000000" w:themeColor="text1"/>
          <w:sz w:val="28"/>
          <w:szCs w:val="28"/>
        </w:rPr>
      </w:pPr>
      <w:r w:rsidRPr="00A5221F">
        <w:rPr>
          <w:rFonts w:cs="Times New Roman"/>
          <w:b w:val="0"/>
          <w:bCs/>
          <w:color w:val="000000" w:themeColor="text1"/>
          <w:sz w:val="28"/>
          <w:szCs w:val="28"/>
        </w:rPr>
        <w:t>Sở Tài chính chủ trì, phối hợp với các Sở, ngành liên quan tham mưu cho UBND tỉnh ban hành cơ chế chính sách để thực hiện Chương trình xây dựng nông thôn mới</w:t>
      </w:r>
      <w:r w:rsidR="00123EE4" w:rsidRPr="00A5221F">
        <w:rPr>
          <w:rFonts w:cs="Times New Roman"/>
          <w:b w:val="0"/>
          <w:bCs/>
          <w:color w:val="000000" w:themeColor="text1"/>
          <w:sz w:val="28"/>
          <w:szCs w:val="28"/>
        </w:rPr>
        <w:t xml:space="preserve">; tham mưu bố trí, cân đối vốn để hỗ trợ cho các nội dung, chương trình xây dựng </w:t>
      </w:r>
      <w:r w:rsidR="00F75E9B">
        <w:rPr>
          <w:rFonts w:cs="Times New Roman"/>
          <w:b w:val="0"/>
          <w:bCs/>
          <w:color w:val="000000" w:themeColor="text1"/>
          <w:sz w:val="28"/>
          <w:szCs w:val="28"/>
        </w:rPr>
        <w:t>NTM</w:t>
      </w:r>
      <w:r w:rsidR="00123EE4" w:rsidRPr="00A5221F">
        <w:rPr>
          <w:rFonts w:cs="Times New Roman"/>
          <w:b w:val="0"/>
          <w:bCs/>
          <w:color w:val="000000" w:themeColor="text1"/>
          <w:sz w:val="28"/>
          <w:szCs w:val="28"/>
        </w:rPr>
        <w:t xml:space="preserve">; hướng dẫn </w:t>
      </w:r>
      <w:r w:rsidR="00772B64" w:rsidRPr="00A5221F">
        <w:rPr>
          <w:rFonts w:cs="Times New Roman"/>
          <w:b w:val="0"/>
          <w:bCs/>
          <w:color w:val="000000" w:themeColor="text1"/>
          <w:sz w:val="28"/>
          <w:szCs w:val="28"/>
        </w:rPr>
        <w:t xml:space="preserve">nội dung, quy trình, thủ tục lập, thẩm định, phê duyệt các dự án đầu tư xây dựng và quy trình thủ tục lựa chọn nhà thầu trong xây dựng </w:t>
      </w:r>
      <w:r w:rsidR="00F75E9B">
        <w:rPr>
          <w:rFonts w:cs="Times New Roman"/>
          <w:b w:val="0"/>
          <w:bCs/>
          <w:color w:val="000000" w:themeColor="text1"/>
          <w:sz w:val="28"/>
          <w:szCs w:val="28"/>
        </w:rPr>
        <w:t>NTM</w:t>
      </w:r>
      <w:r w:rsidR="00221755" w:rsidRPr="00A5221F">
        <w:rPr>
          <w:rFonts w:cs="Times New Roman"/>
          <w:b w:val="0"/>
          <w:bCs/>
          <w:color w:val="000000" w:themeColor="text1"/>
          <w:sz w:val="28"/>
          <w:szCs w:val="28"/>
        </w:rPr>
        <w:t>; hướng dẫn cơ chế quản lý vốn, quy trình thủ tục cấp phát, thanh quyết toán các nguồn vốn</w:t>
      </w:r>
      <w:r w:rsidR="002511EB" w:rsidRPr="00A5221F">
        <w:rPr>
          <w:rFonts w:cs="Times New Roman"/>
          <w:b w:val="0"/>
          <w:bCs/>
          <w:color w:val="000000" w:themeColor="text1"/>
          <w:sz w:val="28"/>
          <w:szCs w:val="28"/>
        </w:rPr>
        <w:t xml:space="preserve"> theo quy định</w:t>
      </w:r>
      <w:r w:rsidR="0019564A" w:rsidRPr="00A5221F">
        <w:rPr>
          <w:rFonts w:cs="Times New Roman"/>
          <w:b w:val="0"/>
          <w:bCs/>
          <w:color w:val="000000" w:themeColor="text1"/>
          <w:sz w:val="28"/>
          <w:szCs w:val="28"/>
        </w:rPr>
        <w:t>.</w:t>
      </w:r>
    </w:p>
    <w:p w14:paraId="1D72712C" w14:textId="77777777" w:rsidR="002D786C" w:rsidRPr="00A5221F" w:rsidRDefault="00772B64" w:rsidP="0085330C">
      <w:pPr>
        <w:pStyle w:val="Phan"/>
        <w:spacing w:before="90" w:line="360" w:lineRule="atLeast"/>
        <w:ind w:firstLine="709"/>
        <w:jc w:val="both"/>
        <w:rPr>
          <w:rFonts w:cs="Times New Roman"/>
          <w:color w:val="000000" w:themeColor="text1"/>
        </w:rPr>
      </w:pPr>
      <w:r w:rsidRPr="00A5221F">
        <w:rPr>
          <w:rFonts w:cs="Times New Roman"/>
          <w:b w:val="0"/>
          <w:bCs/>
          <w:color w:val="000000" w:themeColor="text1"/>
          <w:sz w:val="28"/>
          <w:szCs w:val="28"/>
        </w:rPr>
        <w:lastRenderedPageBreak/>
        <w:t>Sở</w:t>
      </w:r>
      <w:r w:rsidR="002511EB" w:rsidRPr="00A5221F">
        <w:rPr>
          <w:rFonts w:cs="Times New Roman"/>
          <w:b w:val="0"/>
          <w:bCs/>
          <w:color w:val="000000" w:themeColor="text1"/>
          <w:sz w:val="28"/>
          <w:szCs w:val="28"/>
        </w:rPr>
        <w:t xml:space="preserve"> X</w:t>
      </w:r>
      <w:r w:rsidRPr="00A5221F">
        <w:rPr>
          <w:rFonts w:cs="Times New Roman"/>
          <w:b w:val="0"/>
          <w:bCs/>
          <w:color w:val="000000" w:themeColor="text1"/>
          <w:sz w:val="28"/>
          <w:szCs w:val="28"/>
        </w:rPr>
        <w:t>ây dựng tham mưu cho UBND tỉnh ban hành quy chế phân cấp quản lý đầu tư xây dựng trong xây dựng NTM</w:t>
      </w:r>
      <w:r w:rsidR="00AE1994" w:rsidRPr="00A5221F">
        <w:rPr>
          <w:rFonts w:cs="Times New Roman"/>
          <w:b w:val="0"/>
          <w:bCs/>
          <w:color w:val="000000" w:themeColor="text1"/>
          <w:sz w:val="28"/>
          <w:szCs w:val="28"/>
        </w:rPr>
        <w:t xml:space="preserve">; hướng dẫn lập, thẩm định, phê duyệt và quản lý quy hoạch chung, quy hoạch chi tiết khu trung tâm xã và quy hoạch khu dân cư; hướng dẫn đơn giá và phương pháp </w:t>
      </w:r>
      <w:r w:rsidR="004F02F3" w:rsidRPr="00A5221F">
        <w:rPr>
          <w:rFonts w:cs="Times New Roman"/>
          <w:b w:val="0"/>
          <w:bCs/>
          <w:color w:val="000000" w:themeColor="text1"/>
          <w:sz w:val="28"/>
          <w:szCs w:val="28"/>
        </w:rPr>
        <w:t>lập dự toán xây dựng công trình hạ tầng thi công theo hình thức địa phương tự tổ chức thực hiện</w:t>
      </w:r>
      <w:r w:rsidR="0019564A" w:rsidRPr="00A5221F">
        <w:rPr>
          <w:rFonts w:cs="Times New Roman"/>
          <w:b w:val="0"/>
          <w:bCs/>
          <w:color w:val="000000" w:themeColor="text1"/>
          <w:sz w:val="28"/>
          <w:szCs w:val="28"/>
        </w:rPr>
        <w:t>.</w:t>
      </w:r>
    </w:p>
    <w:p w14:paraId="4A6C6652" w14:textId="77777777" w:rsidR="00AB0403" w:rsidRPr="00A5221F" w:rsidRDefault="00AB0403" w:rsidP="0085330C">
      <w:pPr>
        <w:pStyle w:val="Phan"/>
        <w:spacing w:before="90" w:line="360" w:lineRule="atLeast"/>
        <w:ind w:firstLine="709"/>
        <w:jc w:val="both"/>
        <w:rPr>
          <w:rFonts w:cs="Times New Roman"/>
          <w:b w:val="0"/>
          <w:bCs/>
          <w:color w:val="000000" w:themeColor="text1"/>
          <w:spacing w:val="-2"/>
          <w:sz w:val="28"/>
          <w:szCs w:val="28"/>
        </w:rPr>
      </w:pPr>
      <w:r w:rsidRPr="00A5221F">
        <w:rPr>
          <w:rFonts w:cs="Times New Roman"/>
          <w:b w:val="0"/>
          <w:bCs/>
          <w:color w:val="000000" w:themeColor="text1"/>
          <w:spacing w:val="-2"/>
          <w:sz w:val="28"/>
          <w:szCs w:val="28"/>
        </w:rPr>
        <w:t>Các sở</w:t>
      </w:r>
      <w:r w:rsidR="002511EB" w:rsidRPr="00A5221F">
        <w:rPr>
          <w:rFonts w:cs="Times New Roman"/>
          <w:b w:val="0"/>
          <w:bCs/>
          <w:color w:val="000000" w:themeColor="text1"/>
          <w:spacing w:val="-2"/>
          <w:sz w:val="28"/>
          <w:szCs w:val="28"/>
        </w:rPr>
        <w:t>,</w:t>
      </w:r>
      <w:r w:rsidRPr="00A5221F">
        <w:rPr>
          <w:rFonts w:cs="Times New Roman"/>
          <w:b w:val="0"/>
          <w:bCs/>
          <w:color w:val="000000" w:themeColor="text1"/>
          <w:spacing w:val="-2"/>
          <w:sz w:val="28"/>
          <w:szCs w:val="28"/>
        </w:rPr>
        <w:t xml:space="preserve"> ban</w:t>
      </w:r>
      <w:r w:rsidR="002511EB" w:rsidRPr="00A5221F">
        <w:rPr>
          <w:rFonts w:cs="Times New Roman"/>
          <w:b w:val="0"/>
          <w:bCs/>
          <w:color w:val="000000" w:themeColor="text1"/>
          <w:spacing w:val="-2"/>
          <w:sz w:val="28"/>
          <w:szCs w:val="28"/>
        </w:rPr>
        <w:t>,</w:t>
      </w:r>
      <w:r w:rsidRPr="00A5221F">
        <w:rPr>
          <w:rFonts w:cs="Times New Roman"/>
          <w:b w:val="0"/>
          <w:bCs/>
          <w:color w:val="000000" w:themeColor="text1"/>
          <w:spacing w:val="-2"/>
          <w:sz w:val="28"/>
          <w:szCs w:val="28"/>
        </w:rPr>
        <w:t xml:space="preserve"> ngành liên quan: Theo chức năng nhiệm vụ được giao, chủ động xây dựng Chương trìn</w:t>
      </w:r>
      <w:r w:rsidR="0035539A" w:rsidRPr="00A5221F">
        <w:rPr>
          <w:rFonts w:cs="Times New Roman"/>
          <w:b w:val="0"/>
          <w:bCs/>
          <w:color w:val="000000" w:themeColor="text1"/>
          <w:spacing w:val="-2"/>
          <w:sz w:val="28"/>
          <w:szCs w:val="28"/>
        </w:rPr>
        <w:t>h, hướng dẫn</w:t>
      </w:r>
      <w:r w:rsidRPr="00A5221F">
        <w:rPr>
          <w:rFonts w:cs="Times New Roman"/>
          <w:b w:val="0"/>
          <w:bCs/>
          <w:color w:val="000000" w:themeColor="text1"/>
          <w:spacing w:val="-2"/>
          <w:sz w:val="28"/>
          <w:szCs w:val="28"/>
        </w:rPr>
        <w:t xml:space="preserve"> thực hiện tiêu chí </w:t>
      </w:r>
      <w:r w:rsidR="00F75E9B">
        <w:rPr>
          <w:rFonts w:cs="Times New Roman"/>
          <w:b w:val="0"/>
          <w:bCs/>
          <w:color w:val="000000" w:themeColor="text1"/>
          <w:spacing w:val="-2"/>
          <w:sz w:val="28"/>
          <w:szCs w:val="28"/>
        </w:rPr>
        <w:t>NTM</w:t>
      </w:r>
      <w:r w:rsidRPr="00A5221F">
        <w:rPr>
          <w:rFonts w:cs="Times New Roman"/>
          <w:b w:val="0"/>
          <w:bCs/>
          <w:color w:val="000000" w:themeColor="text1"/>
          <w:spacing w:val="-2"/>
          <w:sz w:val="28"/>
          <w:szCs w:val="28"/>
        </w:rPr>
        <w:t xml:space="preserve"> do Sở, ngành phụ trách, lập kế hoạch thực hiện hàng năm và hướng dẫn các địa phương cơ sở thực hiện</w:t>
      </w:r>
      <w:r w:rsidR="002511EB" w:rsidRPr="00A5221F">
        <w:rPr>
          <w:rFonts w:cs="Times New Roman"/>
          <w:b w:val="0"/>
          <w:bCs/>
          <w:color w:val="000000" w:themeColor="text1"/>
          <w:spacing w:val="-2"/>
          <w:sz w:val="28"/>
          <w:szCs w:val="28"/>
        </w:rPr>
        <w:t>;</w:t>
      </w:r>
      <w:r w:rsidRPr="00A5221F">
        <w:rPr>
          <w:rFonts w:cs="Times New Roman"/>
          <w:b w:val="0"/>
          <w:bCs/>
          <w:color w:val="000000" w:themeColor="text1"/>
          <w:spacing w:val="-2"/>
          <w:sz w:val="28"/>
          <w:szCs w:val="28"/>
        </w:rPr>
        <w:t xml:space="preserve"> kiểm tra</w:t>
      </w:r>
      <w:r w:rsidR="002511EB" w:rsidRPr="00A5221F">
        <w:rPr>
          <w:rFonts w:cs="Times New Roman"/>
          <w:b w:val="0"/>
          <w:bCs/>
          <w:color w:val="000000" w:themeColor="text1"/>
          <w:spacing w:val="-2"/>
          <w:sz w:val="28"/>
          <w:szCs w:val="28"/>
        </w:rPr>
        <w:t>,</w:t>
      </w:r>
      <w:r w:rsidRPr="00A5221F">
        <w:rPr>
          <w:rFonts w:cs="Times New Roman"/>
          <w:b w:val="0"/>
          <w:bCs/>
          <w:color w:val="000000" w:themeColor="text1"/>
          <w:spacing w:val="-2"/>
          <w:sz w:val="28"/>
          <w:szCs w:val="28"/>
        </w:rPr>
        <w:t xml:space="preserve"> giám sát quá trình thực hiện ở cơ sở, tham mưu, đề xuất với UBND tỉnh về các cơ chế, chính sách</w:t>
      </w:r>
      <w:r w:rsidR="00B52EC8" w:rsidRPr="00A5221F">
        <w:rPr>
          <w:rFonts w:cs="Times New Roman"/>
          <w:b w:val="0"/>
          <w:bCs/>
          <w:color w:val="000000" w:themeColor="text1"/>
          <w:spacing w:val="-2"/>
          <w:sz w:val="28"/>
          <w:szCs w:val="28"/>
        </w:rPr>
        <w:t xml:space="preserve">, giải pháp thực hiện theo nội dung </w:t>
      </w:r>
      <w:r w:rsidR="00F74C30" w:rsidRPr="00A5221F">
        <w:rPr>
          <w:rFonts w:cs="Times New Roman"/>
          <w:b w:val="0"/>
          <w:bCs/>
          <w:color w:val="000000" w:themeColor="text1"/>
          <w:spacing w:val="-2"/>
          <w:sz w:val="28"/>
          <w:szCs w:val="28"/>
        </w:rPr>
        <w:t>C</w:t>
      </w:r>
      <w:r w:rsidR="009F5A1B" w:rsidRPr="00A5221F">
        <w:rPr>
          <w:rFonts w:cs="Times New Roman"/>
          <w:b w:val="0"/>
          <w:bCs/>
          <w:color w:val="000000" w:themeColor="text1"/>
          <w:spacing w:val="-2"/>
          <w:sz w:val="28"/>
          <w:szCs w:val="28"/>
        </w:rPr>
        <w:t>hương trình</w:t>
      </w:r>
      <w:r w:rsidR="00B52EC8" w:rsidRPr="00A5221F">
        <w:rPr>
          <w:rFonts w:cs="Times New Roman"/>
          <w:b w:val="0"/>
          <w:bCs/>
          <w:color w:val="000000" w:themeColor="text1"/>
          <w:spacing w:val="-2"/>
          <w:sz w:val="28"/>
          <w:szCs w:val="28"/>
        </w:rPr>
        <w:t>.</w:t>
      </w:r>
    </w:p>
    <w:p w14:paraId="3B9E409D" w14:textId="77777777" w:rsidR="005A7991" w:rsidRPr="00A5221F" w:rsidRDefault="002511EB" w:rsidP="0085330C">
      <w:pPr>
        <w:pStyle w:val="Phan"/>
        <w:spacing w:before="90" w:line="360" w:lineRule="atLeast"/>
        <w:ind w:firstLine="709"/>
        <w:jc w:val="both"/>
        <w:rPr>
          <w:rFonts w:cs="Times New Roman"/>
          <w:color w:val="000000" w:themeColor="text1"/>
          <w:spacing w:val="-4"/>
        </w:rPr>
      </w:pPr>
      <w:r w:rsidRPr="00A5221F">
        <w:rPr>
          <w:rFonts w:cs="Times New Roman"/>
          <w:b w:val="0"/>
          <w:bCs/>
          <w:color w:val="000000" w:themeColor="text1"/>
          <w:spacing w:val="-4"/>
          <w:sz w:val="28"/>
          <w:szCs w:val="28"/>
        </w:rPr>
        <w:t>Ngân hàng N</w:t>
      </w:r>
      <w:r w:rsidR="005A7991" w:rsidRPr="00A5221F">
        <w:rPr>
          <w:rFonts w:cs="Times New Roman"/>
          <w:b w:val="0"/>
          <w:bCs/>
          <w:color w:val="000000" w:themeColor="text1"/>
          <w:spacing w:val="-4"/>
          <w:sz w:val="28"/>
          <w:szCs w:val="28"/>
        </w:rPr>
        <w:t xml:space="preserve">hà nước khu vực VI tỉnh Hưng Yên hướng dẫn quy trình thủ tục vay vốn, chỉ đạo các tổ chức tín dụng khai thác nguồn vốn, tạo điều kiện cho các hộ dân, cơ sở sản xuất kinh doanh vay vốn để phát triển kinh tế, xây dựng </w:t>
      </w:r>
      <w:r w:rsidR="00F75E9B">
        <w:rPr>
          <w:rFonts w:cs="Times New Roman"/>
          <w:b w:val="0"/>
          <w:bCs/>
          <w:color w:val="000000" w:themeColor="text1"/>
          <w:spacing w:val="-4"/>
          <w:sz w:val="28"/>
          <w:szCs w:val="28"/>
        </w:rPr>
        <w:t>NTM</w:t>
      </w:r>
      <w:r w:rsidR="005A7991" w:rsidRPr="00A5221F">
        <w:rPr>
          <w:rFonts w:cs="Times New Roman"/>
          <w:b w:val="0"/>
          <w:bCs/>
          <w:color w:val="000000" w:themeColor="text1"/>
          <w:spacing w:val="-4"/>
          <w:sz w:val="28"/>
          <w:szCs w:val="28"/>
        </w:rPr>
        <w:t>.</w:t>
      </w:r>
    </w:p>
    <w:p w14:paraId="4121A54C" w14:textId="77777777" w:rsidR="005A7991" w:rsidRPr="00A5221F" w:rsidRDefault="002511EB" w:rsidP="0085330C">
      <w:pPr>
        <w:pStyle w:val="Phan"/>
        <w:spacing w:before="90" w:line="360" w:lineRule="atLeast"/>
        <w:ind w:firstLine="709"/>
        <w:jc w:val="both"/>
        <w:rPr>
          <w:rFonts w:cs="Times New Roman"/>
          <w:b w:val="0"/>
          <w:bCs/>
          <w:color w:val="000000" w:themeColor="text1"/>
          <w:sz w:val="28"/>
          <w:szCs w:val="28"/>
        </w:rPr>
      </w:pPr>
      <w:r w:rsidRPr="00A5221F">
        <w:rPr>
          <w:rFonts w:cs="Times New Roman"/>
          <w:b w:val="0"/>
          <w:bCs/>
          <w:color w:val="000000" w:themeColor="text1"/>
          <w:sz w:val="28"/>
          <w:szCs w:val="28"/>
        </w:rPr>
        <w:t>Báo và  P</w:t>
      </w:r>
      <w:r w:rsidR="005A7991" w:rsidRPr="00A5221F">
        <w:rPr>
          <w:rFonts w:cs="Times New Roman"/>
          <w:b w:val="0"/>
          <w:bCs/>
          <w:color w:val="000000" w:themeColor="text1"/>
          <w:sz w:val="28"/>
          <w:szCs w:val="28"/>
        </w:rPr>
        <w:t xml:space="preserve">hát </w:t>
      </w:r>
      <w:r w:rsidRPr="00A5221F">
        <w:rPr>
          <w:rFonts w:cs="Times New Roman"/>
          <w:b w:val="0"/>
          <w:bCs/>
          <w:color w:val="000000" w:themeColor="text1"/>
          <w:sz w:val="28"/>
          <w:szCs w:val="28"/>
        </w:rPr>
        <w:t>thanh, T</w:t>
      </w:r>
      <w:r w:rsidR="005A7991" w:rsidRPr="00A5221F">
        <w:rPr>
          <w:rFonts w:cs="Times New Roman"/>
          <w:b w:val="0"/>
          <w:bCs/>
          <w:color w:val="000000" w:themeColor="text1"/>
          <w:sz w:val="28"/>
          <w:szCs w:val="28"/>
        </w:rPr>
        <w:t xml:space="preserve">ruyền hình tỉnh và các cơ quan truyền thông </w:t>
      </w:r>
      <w:r w:rsidRPr="00A5221F">
        <w:rPr>
          <w:rFonts w:cs="Times New Roman"/>
          <w:b w:val="0"/>
          <w:bCs/>
          <w:color w:val="000000" w:themeColor="text1"/>
          <w:sz w:val="28"/>
          <w:szCs w:val="28"/>
        </w:rPr>
        <w:t xml:space="preserve">đóng trên địa bàn </w:t>
      </w:r>
      <w:r w:rsidR="00F74C30" w:rsidRPr="00A5221F">
        <w:rPr>
          <w:rFonts w:cs="Times New Roman"/>
          <w:b w:val="0"/>
          <w:bCs/>
          <w:color w:val="000000" w:themeColor="text1"/>
          <w:sz w:val="28"/>
          <w:szCs w:val="28"/>
        </w:rPr>
        <w:t xml:space="preserve">tỉnh </w:t>
      </w:r>
      <w:r w:rsidR="005A7991" w:rsidRPr="00A5221F">
        <w:rPr>
          <w:rFonts w:cs="Times New Roman"/>
          <w:b w:val="0"/>
          <w:bCs/>
          <w:color w:val="000000" w:themeColor="text1"/>
          <w:sz w:val="28"/>
          <w:szCs w:val="28"/>
        </w:rPr>
        <w:t>tập trung tuyên truyền chủ trương, quan điểm, chính sách của Đảng và nhà nước</w:t>
      </w:r>
      <w:r w:rsidRPr="00A5221F">
        <w:rPr>
          <w:rFonts w:cs="Times New Roman"/>
          <w:b w:val="0"/>
          <w:bCs/>
          <w:color w:val="000000" w:themeColor="text1"/>
          <w:sz w:val="28"/>
          <w:szCs w:val="28"/>
        </w:rPr>
        <w:t>; các kế hoạch</w:t>
      </w:r>
      <w:r w:rsidR="00F74C30" w:rsidRPr="00A5221F">
        <w:rPr>
          <w:rFonts w:cs="Times New Roman"/>
          <w:b w:val="0"/>
          <w:bCs/>
          <w:color w:val="000000" w:themeColor="text1"/>
          <w:sz w:val="28"/>
          <w:szCs w:val="28"/>
        </w:rPr>
        <w:t>, văn bản triển khai</w:t>
      </w:r>
      <w:r w:rsidRPr="00A5221F">
        <w:rPr>
          <w:rFonts w:cs="Times New Roman"/>
          <w:b w:val="0"/>
          <w:bCs/>
          <w:color w:val="000000" w:themeColor="text1"/>
          <w:sz w:val="28"/>
          <w:szCs w:val="28"/>
        </w:rPr>
        <w:t xml:space="preserve"> tổ chức thực hiện Chương trình.</w:t>
      </w:r>
    </w:p>
    <w:p w14:paraId="42CF1B6B" w14:textId="77777777" w:rsidR="00F74C30" w:rsidRPr="00A5221F" w:rsidRDefault="006E1A86" w:rsidP="0085330C">
      <w:pPr>
        <w:pStyle w:val="Phan"/>
        <w:spacing w:before="90" w:line="360" w:lineRule="atLeast"/>
        <w:ind w:firstLine="709"/>
        <w:jc w:val="both"/>
        <w:rPr>
          <w:rFonts w:cs="Times New Roman"/>
          <w:b w:val="0"/>
          <w:bCs/>
          <w:color w:val="000000" w:themeColor="text1"/>
          <w:sz w:val="28"/>
          <w:szCs w:val="28"/>
        </w:rPr>
      </w:pPr>
      <w:r w:rsidRPr="00A5221F">
        <w:rPr>
          <w:rFonts w:cs="Times New Roman"/>
          <w:b w:val="0"/>
          <w:bCs/>
          <w:color w:val="000000" w:themeColor="text1"/>
          <w:sz w:val="28"/>
          <w:szCs w:val="28"/>
        </w:rPr>
        <w:t xml:space="preserve">Ủy ban </w:t>
      </w:r>
      <w:r w:rsidR="00B52EC8" w:rsidRPr="00A5221F">
        <w:rPr>
          <w:rFonts w:cs="Times New Roman"/>
          <w:b w:val="0"/>
          <w:bCs/>
          <w:color w:val="000000" w:themeColor="text1"/>
          <w:sz w:val="28"/>
          <w:szCs w:val="28"/>
        </w:rPr>
        <w:t>Mặt trận Tổ quốc</w:t>
      </w:r>
      <w:r w:rsidR="002511EB" w:rsidRPr="00A5221F">
        <w:rPr>
          <w:rFonts w:cs="Times New Roman"/>
          <w:b w:val="0"/>
          <w:bCs/>
          <w:color w:val="000000" w:themeColor="text1"/>
          <w:sz w:val="28"/>
          <w:szCs w:val="28"/>
        </w:rPr>
        <w:t xml:space="preserve"> Việt Nam</w:t>
      </w:r>
      <w:r w:rsidR="00F75E9B">
        <w:rPr>
          <w:rFonts w:cs="Times New Roman"/>
          <w:b w:val="0"/>
          <w:bCs/>
          <w:color w:val="000000" w:themeColor="text1"/>
          <w:sz w:val="28"/>
          <w:szCs w:val="28"/>
        </w:rPr>
        <w:t xml:space="preserve"> </w:t>
      </w:r>
      <w:r w:rsidR="00C568F3" w:rsidRPr="00A5221F">
        <w:rPr>
          <w:rFonts w:cs="Times New Roman"/>
          <w:b w:val="0"/>
          <w:bCs/>
          <w:color w:val="000000" w:themeColor="text1"/>
          <w:sz w:val="28"/>
          <w:szCs w:val="28"/>
        </w:rPr>
        <w:t xml:space="preserve">tỉnh </w:t>
      </w:r>
      <w:r w:rsidR="00B52EC8" w:rsidRPr="00A5221F">
        <w:rPr>
          <w:rFonts w:cs="Times New Roman"/>
          <w:b w:val="0"/>
          <w:bCs/>
          <w:color w:val="000000" w:themeColor="text1"/>
          <w:sz w:val="28"/>
          <w:szCs w:val="28"/>
        </w:rPr>
        <w:t xml:space="preserve">và các </w:t>
      </w:r>
      <w:r w:rsidR="002511EB" w:rsidRPr="00A5221F">
        <w:rPr>
          <w:rFonts w:cs="Times New Roman"/>
          <w:b w:val="0"/>
          <w:bCs/>
          <w:color w:val="000000" w:themeColor="text1"/>
          <w:sz w:val="28"/>
          <w:szCs w:val="28"/>
        </w:rPr>
        <w:t xml:space="preserve">tổ chứcchính trị </w:t>
      </w:r>
      <w:r w:rsidR="00F74C30" w:rsidRPr="00A5221F">
        <w:rPr>
          <w:rFonts w:cs="Times New Roman"/>
          <w:b w:val="0"/>
          <w:bCs/>
          <w:color w:val="000000" w:themeColor="text1"/>
          <w:sz w:val="28"/>
          <w:szCs w:val="28"/>
        </w:rPr>
        <w:t xml:space="preserve">- xã hội </w:t>
      </w:r>
      <w:r w:rsidR="002511EB" w:rsidRPr="00A5221F">
        <w:rPr>
          <w:rFonts w:cs="Times New Roman"/>
          <w:b w:val="0"/>
          <w:bCs/>
          <w:color w:val="000000" w:themeColor="text1"/>
          <w:sz w:val="28"/>
          <w:szCs w:val="28"/>
        </w:rPr>
        <w:t xml:space="preserve">tỉnh </w:t>
      </w:r>
      <w:r w:rsidR="00F74C30" w:rsidRPr="00A5221F">
        <w:rPr>
          <w:rFonts w:cs="Times New Roman"/>
          <w:b w:val="0"/>
          <w:bCs/>
          <w:color w:val="000000" w:themeColor="text1"/>
          <w:sz w:val="28"/>
          <w:szCs w:val="28"/>
        </w:rPr>
        <w:t>phối hợp với các sở, ngành, đơn vị liên quan triển khai thực hiện có hiệu quả Chương trình gắn với cuộc vận động “Toàn dân đoàn kết xây dựng nông thôn mới, đô thị văn minh”; tổ chức tuyên truyền, vận động phát huy vai trò chủ thể của Nhân dân tham gia thực hiện Chương trình; thực hiện có hiệu quả công tác giám sát, phản biện xã hội trong quá trình triển khai thực hiện Chương trình.</w:t>
      </w:r>
    </w:p>
    <w:p w14:paraId="1E5BA44D" w14:textId="77777777" w:rsidR="009A7010" w:rsidRPr="00A5221F" w:rsidRDefault="0085330C" w:rsidP="0085330C">
      <w:pPr>
        <w:pStyle w:val="Phan"/>
        <w:spacing w:before="90" w:line="360" w:lineRule="atLeast"/>
        <w:ind w:firstLine="709"/>
        <w:jc w:val="both"/>
        <w:rPr>
          <w:rFonts w:cs="Times New Roman"/>
          <w:color w:val="000000" w:themeColor="text1"/>
          <w:sz w:val="28"/>
          <w:szCs w:val="28"/>
        </w:rPr>
      </w:pPr>
      <w:r w:rsidRPr="00A5221F">
        <w:rPr>
          <w:rFonts w:cs="Times New Roman"/>
          <w:color w:val="000000" w:themeColor="text1"/>
          <w:sz w:val="28"/>
          <w:szCs w:val="28"/>
        </w:rPr>
        <w:t xml:space="preserve">3. </w:t>
      </w:r>
      <w:r w:rsidR="009A7010" w:rsidRPr="00A5221F">
        <w:rPr>
          <w:rFonts w:cs="Times New Roman"/>
          <w:color w:val="000000" w:themeColor="text1"/>
          <w:sz w:val="28"/>
          <w:szCs w:val="28"/>
        </w:rPr>
        <w:t>Cấp xã</w:t>
      </w:r>
    </w:p>
    <w:p w14:paraId="3CBADBF0" w14:textId="77777777" w:rsidR="00A05A55" w:rsidRPr="00A5221F" w:rsidRDefault="009A7010" w:rsidP="0085330C">
      <w:pPr>
        <w:pStyle w:val="Phan"/>
        <w:spacing w:before="90" w:line="360" w:lineRule="atLeast"/>
        <w:ind w:firstLine="709"/>
        <w:jc w:val="both"/>
        <w:rPr>
          <w:rFonts w:cs="Times New Roman"/>
          <w:b w:val="0"/>
          <w:bCs/>
          <w:color w:val="000000" w:themeColor="text1"/>
          <w:sz w:val="28"/>
          <w:szCs w:val="28"/>
        </w:rPr>
      </w:pPr>
      <w:r w:rsidRPr="00A5221F">
        <w:rPr>
          <w:rFonts w:cs="Times New Roman"/>
          <w:b w:val="0"/>
          <w:bCs/>
          <w:color w:val="000000" w:themeColor="text1"/>
          <w:sz w:val="28"/>
          <w:szCs w:val="28"/>
        </w:rPr>
        <w:t xml:space="preserve">- </w:t>
      </w:r>
      <w:r w:rsidR="009C3A2E" w:rsidRPr="00A5221F">
        <w:rPr>
          <w:rFonts w:cs="Times New Roman"/>
          <w:b w:val="0"/>
          <w:bCs/>
          <w:color w:val="000000" w:themeColor="text1"/>
          <w:sz w:val="28"/>
          <w:szCs w:val="28"/>
        </w:rPr>
        <w:t>Thành lập Ban chỉ đạo</w:t>
      </w:r>
      <w:r w:rsidR="00992FBC" w:rsidRPr="00A5221F">
        <w:rPr>
          <w:rFonts w:cs="Times New Roman"/>
          <w:b w:val="0"/>
          <w:bCs/>
          <w:color w:val="000000" w:themeColor="text1"/>
          <w:sz w:val="28"/>
          <w:szCs w:val="28"/>
        </w:rPr>
        <w:t>, Ban quản lý xây dựng nông thôn mới</w:t>
      </w:r>
      <w:r w:rsidR="00A05A55" w:rsidRPr="00A5221F">
        <w:rPr>
          <w:rFonts w:cs="Times New Roman"/>
          <w:b w:val="0"/>
          <w:bCs/>
          <w:color w:val="000000" w:themeColor="text1"/>
          <w:sz w:val="28"/>
          <w:szCs w:val="28"/>
        </w:rPr>
        <w:t xml:space="preserve">; </w:t>
      </w:r>
    </w:p>
    <w:p w14:paraId="67946857" w14:textId="77777777" w:rsidR="00D83ADE" w:rsidRPr="00A5221F" w:rsidRDefault="006B7E41" w:rsidP="0085330C">
      <w:pPr>
        <w:pStyle w:val="Phan"/>
        <w:spacing w:before="90" w:line="360" w:lineRule="atLeast"/>
        <w:ind w:firstLine="709"/>
        <w:jc w:val="both"/>
        <w:rPr>
          <w:rFonts w:cs="Times New Roman"/>
          <w:b w:val="0"/>
          <w:bCs/>
          <w:color w:val="000000" w:themeColor="text1"/>
          <w:sz w:val="28"/>
          <w:szCs w:val="28"/>
        </w:rPr>
      </w:pPr>
      <w:r w:rsidRPr="00A5221F">
        <w:rPr>
          <w:rFonts w:cs="Times New Roman"/>
          <w:b w:val="0"/>
          <w:bCs/>
          <w:color w:val="000000" w:themeColor="text1"/>
          <w:sz w:val="28"/>
          <w:szCs w:val="28"/>
        </w:rPr>
        <w:t xml:space="preserve">- Rà soát thực trạng, </w:t>
      </w:r>
      <w:r w:rsidR="00D83ADE" w:rsidRPr="00A5221F">
        <w:rPr>
          <w:rFonts w:cs="Times New Roman"/>
          <w:b w:val="0"/>
          <w:bCs/>
          <w:color w:val="000000" w:themeColor="text1"/>
          <w:sz w:val="28"/>
          <w:szCs w:val="28"/>
        </w:rPr>
        <w:t>triển khai xây dựng Chương trình</w:t>
      </w:r>
      <w:r w:rsidR="00F02AB7" w:rsidRPr="00A5221F">
        <w:rPr>
          <w:rFonts w:cs="Times New Roman"/>
          <w:b w:val="0"/>
          <w:bCs/>
          <w:color w:val="000000" w:themeColor="text1"/>
          <w:sz w:val="28"/>
          <w:szCs w:val="28"/>
        </w:rPr>
        <w:t>; nghị quyết chuyên đề</w:t>
      </w:r>
      <w:r w:rsidR="00D83ADE" w:rsidRPr="00A5221F">
        <w:rPr>
          <w:rFonts w:cs="Times New Roman"/>
          <w:b w:val="0"/>
          <w:bCs/>
          <w:color w:val="000000" w:themeColor="text1"/>
          <w:sz w:val="28"/>
          <w:szCs w:val="28"/>
        </w:rPr>
        <w:t xml:space="preserve"> và kế hoạch thực hiện hàng năm ở địa phương; cân đối nguồn lực bố trí cho </w:t>
      </w:r>
      <w:r w:rsidR="005B63C2" w:rsidRPr="00A5221F">
        <w:rPr>
          <w:rFonts w:cs="Times New Roman"/>
          <w:b w:val="0"/>
          <w:bCs/>
          <w:color w:val="000000" w:themeColor="text1"/>
          <w:sz w:val="28"/>
          <w:szCs w:val="28"/>
        </w:rPr>
        <w:t>C</w:t>
      </w:r>
      <w:r w:rsidR="00D83ADE" w:rsidRPr="00A5221F">
        <w:rPr>
          <w:rFonts w:cs="Times New Roman"/>
          <w:b w:val="0"/>
          <w:bCs/>
          <w:color w:val="000000" w:themeColor="text1"/>
          <w:sz w:val="28"/>
          <w:szCs w:val="28"/>
        </w:rPr>
        <w:t>hương trình xây dựng nông thôn mới ở địa phương; đôn đốc, kiểm tra, giám sát kịp thời toàn diện các nội dung, quá trình thực hiện tại địa phương. Phân công cán bộ thực hiện từng tiêu chí;</w:t>
      </w:r>
    </w:p>
    <w:p w14:paraId="4373CFDC" w14:textId="77777777" w:rsidR="006B7E41" w:rsidRPr="00A5221F" w:rsidRDefault="00D83ADE" w:rsidP="0085330C">
      <w:pPr>
        <w:pStyle w:val="Phan"/>
        <w:spacing w:before="90" w:line="360" w:lineRule="atLeast"/>
        <w:ind w:firstLine="709"/>
        <w:jc w:val="both"/>
        <w:rPr>
          <w:rFonts w:cs="Times New Roman"/>
          <w:b w:val="0"/>
          <w:bCs/>
          <w:color w:val="000000" w:themeColor="text1"/>
          <w:sz w:val="28"/>
          <w:szCs w:val="28"/>
        </w:rPr>
      </w:pPr>
      <w:r w:rsidRPr="00A5221F">
        <w:rPr>
          <w:rFonts w:cs="Times New Roman"/>
          <w:b w:val="0"/>
          <w:bCs/>
          <w:color w:val="000000" w:themeColor="text1"/>
          <w:sz w:val="28"/>
          <w:szCs w:val="28"/>
        </w:rPr>
        <w:t xml:space="preserve">- </w:t>
      </w:r>
      <w:r w:rsidR="00650141" w:rsidRPr="00A5221F">
        <w:rPr>
          <w:rFonts w:cs="Times New Roman"/>
          <w:b w:val="0"/>
          <w:bCs/>
          <w:color w:val="000000" w:themeColor="text1"/>
          <w:sz w:val="28"/>
          <w:szCs w:val="28"/>
        </w:rPr>
        <w:t xml:space="preserve">Quản lý chặt chẽ mọi nguồn lực huy động của nhân dân địa phương, hỗ trợ từ ngân sách </w:t>
      </w:r>
      <w:r w:rsidR="007D5478" w:rsidRPr="00A5221F">
        <w:rPr>
          <w:rFonts w:cs="Times New Roman"/>
          <w:b w:val="0"/>
          <w:bCs/>
          <w:color w:val="000000" w:themeColor="text1"/>
          <w:sz w:val="28"/>
          <w:szCs w:val="28"/>
        </w:rPr>
        <w:t>cấp tỉnh</w:t>
      </w:r>
      <w:r w:rsidR="00650141" w:rsidRPr="00A5221F">
        <w:rPr>
          <w:rFonts w:cs="Times New Roman"/>
          <w:b w:val="0"/>
          <w:bCs/>
          <w:color w:val="000000" w:themeColor="text1"/>
          <w:sz w:val="28"/>
          <w:szCs w:val="28"/>
        </w:rPr>
        <w:t xml:space="preserve"> theo đúng quy định;</w:t>
      </w:r>
    </w:p>
    <w:p w14:paraId="2EF45A3F" w14:textId="19766A0A" w:rsidR="009B43D4" w:rsidRPr="00A5221F" w:rsidRDefault="00650141" w:rsidP="00A45B31">
      <w:pPr>
        <w:pStyle w:val="Phan"/>
        <w:spacing w:before="90" w:line="360" w:lineRule="atLeast"/>
        <w:ind w:firstLine="709"/>
        <w:jc w:val="both"/>
        <w:rPr>
          <w:rFonts w:cs="Times New Roman"/>
          <w:b w:val="0"/>
          <w:bCs/>
          <w:color w:val="000000" w:themeColor="text1"/>
          <w:sz w:val="28"/>
          <w:szCs w:val="28"/>
        </w:rPr>
      </w:pPr>
      <w:r w:rsidRPr="00A5221F">
        <w:rPr>
          <w:rFonts w:cs="Times New Roman"/>
          <w:b w:val="0"/>
          <w:bCs/>
          <w:color w:val="000000" w:themeColor="text1"/>
          <w:sz w:val="28"/>
          <w:szCs w:val="28"/>
        </w:rPr>
        <w:t>- Tăng cường công tác thông tin tuyên truyền, giáo dục chính trị tư tưởng, đảm bảo sự lãnh đạo của đảng</w:t>
      </w:r>
      <w:r w:rsidR="00423C87" w:rsidRPr="00A5221F">
        <w:rPr>
          <w:rFonts w:cs="Times New Roman"/>
          <w:b w:val="0"/>
          <w:bCs/>
          <w:color w:val="000000" w:themeColor="text1"/>
          <w:sz w:val="28"/>
          <w:szCs w:val="28"/>
        </w:rPr>
        <w:t xml:space="preserve">, quản lý của chính quyền và sự tham gia xây dựng </w:t>
      </w:r>
      <w:r w:rsidR="00F75E9B">
        <w:rPr>
          <w:rFonts w:cs="Times New Roman"/>
          <w:b w:val="0"/>
          <w:bCs/>
          <w:color w:val="000000" w:themeColor="text1"/>
          <w:sz w:val="28"/>
          <w:szCs w:val="28"/>
        </w:rPr>
        <w:t>NTM</w:t>
      </w:r>
      <w:r w:rsidR="00423C87" w:rsidRPr="00A5221F">
        <w:rPr>
          <w:rFonts w:cs="Times New Roman"/>
          <w:b w:val="0"/>
          <w:bCs/>
          <w:color w:val="000000" w:themeColor="text1"/>
          <w:sz w:val="28"/>
          <w:szCs w:val="28"/>
        </w:rPr>
        <w:t xml:space="preserve"> của mọi tầng lớp cán bộ nhân dân</w:t>
      </w:r>
      <w:r w:rsidR="00D142E6" w:rsidRPr="00A5221F">
        <w:rPr>
          <w:rFonts w:cs="Times New Roman"/>
          <w:b w:val="0"/>
          <w:bCs/>
          <w:color w:val="000000" w:themeColor="text1"/>
          <w:sz w:val="28"/>
          <w:szCs w:val="28"/>
        </w:rPr>
        <w:t>, các tổ chức ở địa phương./.</w:t>
      </w:r>
      <w:bookmarkEnd w:id="25"/>
      <w:bookmarkEnd w:id="26"/>
      <w:bookmarkEnd w:id="27"/>
      <w:bookmarkEnd w:id="28"/>
      <w:bookmarkEnd w:id="29"/>
      <w:bookmarkEnd w:id="30"/>
      <w:bookmarkEnd w:id="31"/>
      <w:bookmarkEnd w:id="32"/>
      <w:bookmarkEnd w:id="33"/>
      <w:bookmarkEnd w:id="34"/>
      <w:bookmarkEnd w:id="35"/>
      <w:bookmarkEnd w:id="36"/>
    </w:p>
    <w:sectPr w:rsidR="009B43D4" w:rsidRPr="00A5221F" w:rsidSect="00442B7A">
      <w:headerReference w:type="default" r:id="rId8"/>
      <w:footerReference w:type="default" r:id="rId9"/>
      <w:pgSz w:w="12240" w:h="15840"/>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8ED96" w14:textId="77777777" w:rsidR="00137BB6" w:rsidRDefault="00137BB6" w:rsidP="003C4AC7">
      <w:pPr>
        <w:spacing w:after="0" w:line="240" w:lineRule="auto"/>
      </w:pPr>
      <w:r>
        <w:separator/>
      </w:r>
    </w:p>
  </w:endnote>
  <w:endnote w:type="continuationSeparator" w:id="0">
    <w:p w14:paraId="288DFC4E" w14:textId="77777777" w:rsidR="00137BB6" w:rsidRDefault="00137BB6" w:rsidP="003C4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35758" w14:textId="77777777" w:rsidR="009F4802" w:rsidRDefault="009F4802">
    <w:pPr>
      <w:pStyle w:val="Footer"/>
      <w:jc w:val="center"/>
    </w:pPr>
  </w:p>
  <w:p w14:paraId="711A815D" w14:textId="77777777" w:rsidR="009F4802" w:rsidRDefault="009F48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0FA6D" w14:textId="77777777" w:rsidR="00137BB6" w:rsidRDefault="00137BB6" w:rsidP="003C4AC7">
      <w:pPr>
        <w:spacing w:after="0" w:line="240" w:lineRule="auto"/>
      </w:pPr>
      <w:r>
        <w:separator/>
      </w:r>
    </w:p>
  </w:footnote>
  <w:footnote w:type="continuationSeparator" w:id="0">
    <w:p w14:paraId="7DD95BF0" w14:textId="77777777" w:rsidR="00137BB6" w:rsidRDefault="00137BB6" w:rsidP="003C4AC7">
      <w:pPr>
        <w:spacing w:after="0" w:line="240" w:lineRule="auto"/>
      </w:pPr>
      <w:r>
        <w:continuationSeparator/>
      </w:r>
    </w:p>
  </w:footnote>
  <w:footnote w:id="1">
    <w:p w14:paraId="4F13DB9B" w14:textId="77777777" w:rsidR="009F4802" w:rsidRPr="00034808" w:rsidRDefault="009F4802" w:rsidP="00880761">
      <w:pPr>
        <w:pStyle w:val="FootnoteText"/>
        <w:spacing w:after="0"/>
        <w:rPr>
          <w:rFonts w:ascii="Times New Roman" w:hAnsi="Times New Roman"/>
          <w:sz w:val="18"/>
          <w:szCs w:val="18"/>
        </w:rPr>
      </w:pPr>
      <w:r w:rsidRPr="00034808">
        <w:rPr>
          <w:rStyle w:val="FootnoteReference"/>
          <w:rFonts w:ascii="Times New Roman" w:hAnsi="Times New Roman"/>
        </w:rPr>
        <w:footnoteRef/>
      </w:r>
      <w:r w:rsidRPr="00034808">
        <w:rPr>
          <w:rFonts w:ascii="Times New Roman" w:hAnsi="Times New Roman"/>
          <w:spacing w:val="2"/>
          <w:sz w:val="18"/>
          <w:szCs w:val="18"/>
        </w:rPr>
        <w:t xml:space="preserve">Như Mô hình: </w:t>
      </w:r>
      <w:r w:rsidRPr="00034808">
        <w:rPr>
          <w:rFonts w:ascii="Times New Roman" w:hAnsi="Times New Roman"/>
          <w:spacing w:val="-6"/>
          <w:sz w:val="18"/>
          <w:szCs w:val="18"/>
        </w:rPr>
        <w:t>Sinh thái canh tác hữu cơ một số loài cây rau thông muối địa phương góp phần nâng cao sinh kế cho nông dân vùng ven biển</w:t>
      </w:r>
      <w:r w:rsidRPr="00034808">
        <w:rPr>
          <w:rFonts w:ascii="Times New Roman" w:hAnsi="Times New Roman"/>
          <w:sz w:val="18"/>
          <w:szCs w:val="18"/>
          <w:shd w:val="clear" w:color="auto" w:fill="FFFFFF"/>
        </w:rPr>
        <w:t xml:space="preserve">; </w:t>
      </w:r>
      <w:r w:rsidRPr="00034808">
        <w:rPr>
          <w:rFonts w:ascii="Times New Roman" w:hAnsi="Times New Roman"/>
          <w:spacing w:val="4"/>
          <w:sz w:val="18"/>
          <w:szCs w:val="18"/>
        </w:rPr>
        <w:t xml:space="preserve">phục hồi, phát triển diện tích rừng ngập mặn bị suy thoái, </w:t>
      </w:r>
      <w:r w:rsidRPr="00034808">
        <w:rPr>
          <w:rFonts w:ascii="Times New Roman" w:hAnsi="Times New Roman"/>
          <w:spacing w:val="2"/>
          <w:sz w:val="18"/>
          <w:szCs w:val="18"/>
        </w:rPr>
        <w:t>mô hình sản xuất đậu xanh TX05 theo chuỗi giá trị trên vùng chuyển đổi đất trồng lúa kém hiệu quả tại Thái Bình; trồng, chưng cất tinh dầu cây sả chanh, cây hương nhu trắng; trồng cỏ voi, ngô sinh khối cho năng suất, chất lượng cao phục vụ chăn nuôi trâu bò, phù hợp với điều kiện sinh thái của tỉnh Thái Bình;</w:t>
      </w:r>
      <w:r w:rsidRPr="00034808">
        <w:rPr>
          <w:rFonts w:ascii="Times New Roman" w:hAnsi="Times New Roman"/>
          <w:sz w:val="18"/>
          <w:szCs w:val="18"/>
        </w:rPr>
        <w:t xml:space="preserve"> ứng dụng công nghệ tia UV (Ultra violet – tia cực tím) xử lý vi sinh vật gây bệnh có trong nguồn nước và dụng cụ bảo hộ tại các trang trại chăn nuôi lợn; bảo tồn, phục tráng và phát triển giống lúa Nếp Bể Vũ Thư (nếp Keo) để xây dựng thương hiệu gạo đặc sản Thái Bình; ứ</w:t>
      </w:r>
      <w:r w:rsidRPr="00034808">
        <w:rPr>
          <w:rFonts w:ascii="Times New Roman" w:hAnsi="Times New Roman"/>
          <w:spacing w:val="-2"/>
          <w:sz w:val="18"/>
          <w:szCs w:val="18"/>
        </w:rPr>
        <w:t>ng dụng công nghệ vi sinh sản xuất chế phẩm sinh học Poly gamma glutamic acid (PGA) đa chức năng trong trồng trọt hướng đến nền nông nghiệp bền vững</w:t>
      </w:r>
      <w:r w:rsidRPr="00034808">
        <w:rPr>
          <w:rFonts w:ascii="Times New Roman" w:hAnsi="Times New Roman"/>
          <w:spacing w:val="2"/>
          <w:sz w:val="18"/>
          <w:szCs w:val="18"/>
        </w:rPr>
        <w:t>; sản xuất lúa bổ sung giống Rươi nhằm nâng cao giá trị sản xuất lúa gạo và thu nhập cho người dân tỉnh Thái Bình được triển khai tại xã Hồng Tiến, huyện Kiến Xương, đã có những thành công bước đầu trong việc nghiên cứu xây dựng Quy trình kỹ thuật trồng lúa an toàn trên khu vực ruộng mặn lợ có khả năng khai thác rươi; Quy trình kỹ thuật trồng lúa kết hợp thả rươi bổ sung,…</w:t>
      </w:r>
    </w:p>
    <w:p w14:paraId="47DCA10D" w14:textId="77777777" w:rsidR="009F4802" w:rsidRDefault="009F4802" w:rsidP="00880761"/>
    <w:p w14:paraId="761B3E18" w14:textId="77777777" w:rsidR="009F4802" w:rsidRPr="007C5A8D" w:rsidRDefault="009F4802" w:rsidP="00880761">
      <w:pPr>
        <w:pStyle w:val="FootnoteText"/>
      </w:pPr>
    </w:p>
  </w:footnote>
  <w:footnote w:id="2">
    <w:p w14:paraId="0E2A1EC6" w14:textId="77777777" w:rsidR="009F4802" w:rsidRPr="00F6610C" w:rsidRDefault="009F4802">
      <w:pPr>
        <w:pStyle w:val="FootnoteText"/>
        <w:rPr>
          <w:rFonts w:ascii="Times New Roman" w:hAnsi="Times New Roman"/>
        </w:rPr>
      </w:pPr>
      <w:r>
        <w:rPr>
          <w:rStyle w:val="FootnoteReference"/>
        </w:rPr>
        <w:footnoteRef/>
      </w:r>
      <w:r w:rsidRPr="00F6610C">
        <w:rPr>
          <w:rFonts w:ascii="Times New Roman" w:hAnsi="Times New Roman"/>
        </w:rPr>
        <w:t>Nghị quyết số 57-NQ/TW ngày 22/12/2024 của Bộ Chính trị về đột phá phát triển khoa học, công nghệ, đổi mới sáng tạo và chuyển đổi số quốc gia; Nghị quyết 59-NQ/TW ngày 24/1/2025 của Bộ Chính trị về "Hội nhập quốc tế trong tình hình mới"; Nghị quyết số 66-NQ/TW về đổi mới công tác xây dựng và thi hành pháp luật đáp ứng yêu cầu phát triển đất nước trong kỷ nguyên mới; Nghị quyết số 68-NQ/TW ngày 4/5/2025 của Bộ Chính trị về phát triển kinh tế tư nhân.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2735767"/>
      <w:docPartObj>
        <w:docPartGallery w:val="Page Numbers (Top of Page)"/>
        <w:docPartUnique/>
      </w:docPartObj>
    </w:sdtPr>
    <w:sdtEndPr>
      <w:rPr>
        <w:noProof/>
      </w:rPr>
    </w:sdtEndPr>
    <w:sdtContent>
      <w:p w14:paraId="5EB51319" w14:textId="77777777" w:rsidR="009F4802" w:rsidRDefault="00F75E9B">
        <w:pPr>
          <w:pStyle w:val="Header"/>
          <w:jc w:val="center"/>
        </w:pPr>
        <w:r>
          <w:fldChar w:fldCharType="begin"/>
        </w:r>
        <w:r>
          <w:instrText xml:space="preserve"> PAGE   \* MERGEFORMAT </w:instrText>
        </w:r>
        <w:r>
          <w:fldChar w:fldCharType="separate"/>
        </w:r>
        <w:r>
          <w:rPr>
            <w:noProof/>
          </w:rPr>
          <w:t>37</w:t>
        </w:r>
        <w:r>
          <w:rPr>
            <w:noProof/>
          </w:rPr>
          <w:fldChar w:fldCharType="end"/>
        </w:r>
      </w:p>
    </w:sdtContent>
  </w:sdt>
  <w:p w14:paraId="63AA99D8" w14:textId="77777777" w:rsidR="009F4802" w:rsidRDefault="009F4802" w:rsidP="00E11DD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D5BAC"/>
    <w:multiLevelType w:val="multilevel"/>
    <w:tmpl w:val="1842F5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3A5F2C"/>
    <w:multiLevelType w:val="multilevel"/>
    <w:tmpl w:val="E2546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0044A1"/>
    <w:multiLevelType w:val="multilevel"/>
    <w:tmpl w:val="35682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E2003"/>
    <w:multiLevelType w:val="multilevel"/>
    <w:tmpl w:val="A56C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9865CB"/>
    <w:multiLevelType w:val="hybridMultilevel"/>
    <w:tmpl w:val="82BCFB58"/>
    <w:lvl w:ilvl="0" w:tplc="B4B292DC">
      <w:start w:val="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8E71092"/>
    <w:multiLevelType w:val="multilevel"/>
    <w:tmpl w:val="BBECC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882622"/>
    <w:multiLevelType w:val="multilevel"/>
    <w:tmpl w:val="6352A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3F7F08"/>
    <w:multiLevelType w:val="multilevel"/>
    <w:tmpl w:val="71EE5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1B7042"/>
    <w:multiLevelType w:val="multilevel"/>
    <w:tmpl w:val="ADC26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CB1A09"/>
    <w:multiLevelType w:val="multilevel"/>
    <w:tmpl w:val="FC7CEC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1D7B81"/>
    <w:multiLevelType w:val="multilevel"/>
    <w:tmpl w:val="BACA6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681304"/>
    <w:multiLevelType w:val="multilevel"/>
    <w:tmpl w:val="687CF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4F1DD2"/>
    <w:multiLevelType w:val="multilevel"/>
    <w:tmpl w:val="6900A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CEB7CEC"/>
    <w:multiLevelType w:val="hybridMultilevel"/>
    <w:tmpl w:val="7318FBC4"/>
    <w:lvl w:ilvl="0" w:tplc="B45CDD0A">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D5D0A30"/>
    <w:multiLevelType w:val="hybridMultilevel"/>
    <w:tmpl w:val="DF9E59BE"/>
    <w:lvl w:ilvl="0" w:tplc="9DBE1286">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15:restartNumberingAfterBreak="0">
    <w:nsid w:val="2DA42AD3"/>
    <w:multiLevelType w:val="multilevel"/>
    <w:tmpl w:val="1FC42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BD4DD1"/>
    <w:multiLevelType w:val="multilevel"/>
    <w:tmpl w:val="3E328A00"/>
    <w:lvl w:ilvl="0">
      <w:start w:val="2"/>
      <w:numFmt w:val="decimal"/>
      <w:lvlText w:val="%1"/>
      <w:lvlJc w:val="left"/>
      <w:pPr>
        <w:ind w:left="375" w:hanging="375"/>
      </w:pPr>
      <w:rPr>
        <w:rFonts w:hint="default"/>
      </w:rPr>
    </w:lvl>
    <w:lvl w:ilvl="1">
      <w:start w:val="3"/>
      <w:numFmt w:val="decimal"/>
      <w:lvlText w:val="%1.%2"/>
      <w:lvlJc w:val="left"/>
      <w:pPr>
        <w:ind w:left="1368"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15:restartNumberingAfterBreak="0">
    <w:nsid w:val="2FFC11A6"/>
    <w:multiLevelType w:val="multilevel"/>
    <w:tmpl w:val="8C8C5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C9307D"/>
    <w:multiLevelType w:val="multilevel"/>
    <w:tmpl w:val="C41C1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4D3DA8"/>
    <w:multiLevelType w:val="multilevel"/>
    <w:tmpl w:val="3376AF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400B39"/>
    <w:multiLevelType w:val="hybridMultilevel"/>
    <w:tmpl w:val="1C184610"/>
    <w:lvl w:ilvl="0" w:tplc="FD6CE2C4">
      <w:start w:val="1"/>
      <w:numFmt w:val="decimal"/>
      <w:lvlText w:val="%1."/>
      <w:lvlJc w:val="left"/>
      <w:pPr>
        <w:ind w:left="928"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0F65D0C"/>
    <w:multiLevelType w:val="hybridMultilevel"/>
    <w:tmpl w:val="C566928C"/>
    <w:lvl w:ilvl="0" w:tplc="E1E6D9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123287C"/>
    <w:multiLevelType w:val="multilevel"/>
    <w:tmpl w:val="9F003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380786"/>
    <w:multiLevelType w:val="multilevel"/>
    <w:tmpl w:val="87C29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5442C2"/>
    <w:multiLevelType w:val="multilevel"/>
    <w:tmpl w:val="BC324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5A34AD"/>
    <w:multiLevelType w:val="multilevel"/>
    <w:tmpl w:val="083C4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4B51BF"/>
    <w:multiLevelType w:val="multilevel"/>
    <w:tmpl w:val="C1F45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6F4222"/>
    <w:multiLevelType w:val="hybridMultilevel"/>
    <w:tmpl w:val="2CE828C4"/>
    <w:lvl w:ilvl="0" w:tplc="C3C87028">
      <w:start w:val="1"/>
      <w:numFmt w:val="bullet"/>
      <w:lvlText w:val="-"/>
      <w:lvlJc w:val="left"/>
      <w:pPr>
        <w:ind w:left="1440" w:hanging="360"/>
      </w:pPr>
      <w:rPr>
        <w:rFonts w:ascii="Times New Roman" w:eastAsia="Arial Unicode MS"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772209A"/>
    <w:multiLevelType w:val="multilevel"/>
    <w:tmpl w:val="B478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C330AD"/>
    <w:multiLevelType w:val="hybridMultilevel"/>
    <w:tmpl w:val="AC96A00C"/>
    <w:lvl w:ilvl="0" w:tplc="F9B64B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3505FDE"/>
    <w:multiLevelType w:val="multilevel"/>
    <w:tmpl w:val="42FE5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C80B8A"/>
    <w:multiLevelType w:val="multilevel"/>
    <w:tmpl w:val="C524A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696022"/>
    <w:multiLevelType w:val="hybridMultilevel"/>
    <w:tmpl w:val="17C41AB8"/>
    <w:lvl w:ilvl="0" w:tplc="EB1292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E9035C"/>
    <w:multiLevelType w:val="multilevel"/>
    <w:tmpl w:val="30708734"/>
    <w:lvl w:ilvl="0">
      <w:start w:val="2"/>
      <w:numFmt w:val="decimal"/>
      <w:lvlText w:val="%1."/>
      <w:lvlJc w:val="left"/>
      <w:pPr>
        <w:ind w:left="928" w:hanging="360"/>
      </w:pPr>
      <w:rPr>
        <w:rFonts w:hint="default"/>
      </w:rPr>
    </w:lvl>
    <w:lvl w:ilvl="1">
      <w:start w:val="3"/>
      <w:numFmt w:val="decimal"/>
      <w:isLgl/>
      <w:lvlText w:val="%1.%2."/>
      <w:lvlJc w:val="left"/>
      <w:pPr>
        <w:ind w:left="1430" w:hanging="720"/>
      </w:pPr>
      <w:rPr>
        <w:rFonts w:hint="default"/>
      </w:rPr>
    </w:lvl>
    <w:lvl w:ilvl="2">
      <w:start w:val="1"/>
      <w:numFmt w:val="decimal"/>
      <w:isLgl/>
      <w:lvlText w:val="%1.%2.%3."/>
      <w:lvlJc w:val="left"/>
      <w:pPr>
        <w:ind w:left="1592" w:hanging="720"/>
      </w:pPr>
      <w:rPr>
        <w:rFonts w:hint="default"/>
      </w:rPr>
    </w:lvl>
    <w:lvl w:ilvl="3">
      <w:start w:val="1"/>
      <w:numFmt w:val="decimal"/>
      <w:isLgl/>
      <w:lvlText w:val="%1.%2.%3.%4."/>
      <w:lvlJc w:val="left"/>
      <w:pPr>
        <w:ind w:left="2104" w:hanging="1080"/>
      </w:pPr>
      <w:rPr>
        <w:rFonts w:hint="default"/>
      </w:rPr>
    </w:lvl>
    <w:lvl w:ilvl="4">
      <w:start w:val="1"/>
      <w:numFmt w:val="decimal"/>
      <w:isLgl/>
      <w:lvlText w:val="%1.%2.%3.%4.%5."/>
      <w:lvlJc w:val="left"/>
      <w:pPr>
        <w:ind w:left="2256" w:hanging="1080"/>
      </w:pPr>
      <w:rPr>
        <w:rFonts w:hint="default"/>
      </w:rPr>
    </w:lvl>
    <w:lvl w:ilvl="5">
      <w:start w:val="1"/>
      <w:numFmt w:val="decimal"/>
      <w:isLgl/>
      <w:lvlText w:val="%1.%2.%3.%4.%5.%6."/>
      <w:lvlJc w:val="left"/>
      <w:pPr>
        <w:ind w:left="2768" w:hanging="1440"/>
      </w:pPr>
      <w:rPr>
        <w:rFonts w:hint="default"/>
      </w:rPr>
    </w:lvl>
    <w:lvl w:ilvl="6">
      <w:start w:val="1"/>
      <w:numFmt w:val="decimal"/>
      <w:isLgl/>
      <w:lvlText w:val="%1.%2.%3.%4.%5.%6.%7."/>
      <w:lvlJc w:val="left"/>
      <w:pPr>
        <w:ind w:left="3280" w:hanging="1800"/>
      </w:pPr>
      <w:rPr>
        <w:rFonts w:hint="default"/>
      </w:rPr>
    </w:lvl>
    <w:lvl w:ilvl="7">
      <w:start w:val="1"/>
      <w:numFmt w:val="decimal"/>
      <w:isLgl/>
      <w:lvlText w:val="%1.%2.%3.%4.%5.%6.%7.%8."/>
      <w:lvlJc w:val="left"/>
      <w:pPr>
        <w:ind w:left="3432" w:hanging="1800"/>
      </w:pPr>
      <w:rPr>
        <w:rFonts w:hint="default"/>
      </w:rPr>
    </w:lvl>
    <w:lvl w:ilvl="8">
      <w:start w:val="1"/>
      <w:numFmt w:val="decimal"/>
      <w:isLgl/>
      <w:lvlText w:val="%1.%2.%3.%4.%5.%6.%7.%8.%9."/>
      <w:lvlJc w:val="left"/>
      <w:pPr>
        <w:ind w:left="3944" w:hanging="2160"/>
      </w:pPr>
      <w:rPr>
        <w:rFonts w:hint="default"/>
      </w:rPr>
    </w:lvl>
  </w:abstractNum>
  <w:abstractNum w:abstractNumId="34" w15:restartNumberingAfterBreak="0">
    <w:nsid w:val="5EEC550B"/>
    <w:multiLevelType w:val="multilevel"/>
    <w:tmpl w:val="947AA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7C6DAA"/>
    <w:multiLevelType w:val="multilevel"/>
    <w:tmpl w:val="E0802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8872F8"/>
    <w:multiLevelType w:val="hybridMultilevel"/>
    <w:tmpl w:val="9E62BB34"/>
    <w:lvl w:ilvl="0" w:tplc="C80E4E98">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3A73915"/>
    <w:multiLevelType w:val="hybridMultilevel"/>
    <w:tmpl w:val="03D0C4AC"/>
    <w:lvl w:ilvl="0" w:tplc="68C8410E">
      <w:start w:val="3"/>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8" w15:restartNumberingAfterBreak="0">
    <w:nsid w:val="6C6D6E76"/>
    <w:multiLevelType w:val="multilevel"/>
    <w:tmpl w:val="DE54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3A39E1"/>
    <w:multiLevelType w:val="multilevel"/>
    <w:tmpl w:val="7C2E51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2D1D15"/>
    <w:multiLevelType w:val="hybridMultilevel"/>
    <w:tmpl w:val="86E6918C"/>
    <w:lvl w:ilvl="0" w:tplc="4E92B5A8">
      <w:start w:val="2"/>
      <w:numFmt w:val="bullet"/>
      <w:lvlText w:val="-"/>
      <w:lvlJc w:val="left"/>
      <w:pPr>
        <w:ind w:left="910" w:hanging="360"/>
      </w:pPr>
      <w:rPr>
        <w:rFonts w:ascii="Calibri" w:eastAsiaTheme="minorHAnsi" w:hAnsi="Calibri" w:cs="Calibri" w:hint="default"/>
        <w:color w:val="auto"/>
      </w:rPr>
    </w:lvl>
    <w:lvl w:ilvl="1" w:tplc="04090003" w:tentative="1">
      <w:start w:val="1"/>
      <w:numFmt w:val="bullet"/>
      <w:lvlText w:val="o"/>
      <w:lvlJc w:val="left"/>
      <w:pPr>
        <w:ind w:left="1630" w:hanging="360"/>
      </w:pPr>
      <w:rPr>
        <w:rFonts w:ascii="Courier New" w:hAnsi="Courier New" w:cs="Courier New" w:hint="default"/>
      </w:rPr>
    </w:lvl>
    <w:lvl w:ilvl="2" w:tplc="04090005" w:tentative="1">
      <w:start w:val="1"/>
      <w:numFmt w:val="bullet"/>
      <w:lvlText w:val=""/>
      <w:lvlJc w:val="left"/>
      <w:pPr>
        <w:ind w:left="2350" w:hanging="360"/>
      </w:pPr>
      <w:rPr>
        <w:rFonts w:ascii="Wingdings" w:hAnsi="Wingdings" w:hint="default"/>
      </w:rPr>
    </w:lvl>
    <w:lvl w:ilvl="3" w:tplc="04090001" w:tentative="1">
      <w:start w:val="1"/>
      <w:numFmt w:val="bullet"/>
      <w:lvlText w:val=""/>
      <w:lvlJc w:val="left"/>
      <w:pPr>
        <w:ind w:left="3070" w:hanging="360"/>
      </w:pPr>
      <w:rPr>
        <w:rFonts w:ascii="Symbol" w:hAnsi="Symbol" w:hint="default"/>
      </w:rPr>
    </w:lvl>
    <w:lvl w:ilvl="4" w:tplc="04090003" w:tentative="1">
      <w:start w:val="1"/>
      <w:numFmt w:val="bullet"/>
      <w:lvlText w:val="o"/>
      <w:lvlJc w:val="left"/>
      <w:pPr>
        <w:ind w:left="3790" w:hanging="360"/>
      </w:pPr>
      <w:rPr>
        <w:rFonts w:ascii="Courier New" w:hAnsi="Courier New" w:cs="Courier New" w:hint="default"/>
      </w:rPr>
    </w:lvl>
    <w:lvl w:ilvl="5" w:tplc="04090005" w:tentative="1">
      <w:start w:val="1"/>
      <w:numFmt w:val="bullet"/>
      <w:lvlText w:val=""/>
      <w:lvlJc w:val="left"/>
      <w:pPr>
        <w:ind w:left="4510" w:hanging="360"/>
      </w:pPr>
      <w:rPr>
        <w:rFonts w:ascii="Wingdings" w:hAnsi="Wingdings" w:hint="default"/>
      </w:rPr>
    </w:lvl>
    <w:lvl w:ilvl="6" w:tplc="04090001" w:tentative="1">
      <w:start w:val="1"/>
      <w:numFmt w:val="bullet"/>
      <w:lvlText w:val=""/>
      <w:lvlJc w:val="left"/>
      <w:pPr>
        <w:ind w:left="5230" w:hanging="360"/>
      </w:pPr>
      <w:rPr>
        <w:rFonts w:ascii="Symbol" w:hAnsi="Symbol" w:hint="default"/>
      </w:rPr>
    </w:lvl>
    <w:lvl w:ilvl="7" w:tplc="04090003" w:tentative="1">
      <w:start w:val="1"/>
      <w:numFmt w:val="bullet"/>
      <w:lvlText w:val="o"/>
      <w:lvlJc w:val="left"/>
      <w:pPr>
        <w:ind w:left="5950" w:hanging="360"/>
      </w:pPr>
      <w:rPr>
        <w:rFonts w:ascii="Courier New" w:hAnsi="Courier New" w:cs="Courier New" w:hint="default"/>
      </w:rPr>
    </w:lvl>
    <w:lvl w:ilvl="8" w:tplc="04090005" w:tentative="1">
      <w:start w:val="1"/>
      <w:numFmt w:val="bullet"/>
      <w:lvlText w:val=""/>
      <w:lvlJc w:val="left"/>
      <w:pPr>
        <w:ind w:left="6670" w:hanging="360"/>
      </w:pPr>
      <w:rPr>
        <w:rFonts w:ascii="Wingdings" w:hAnsi="Wingdings" w:hint="default"/>
      </w:rPr>
    </w:lvl>
  </w:abstractNum>
  <w:abstractNum w:abstractNumId="41" w15:restartNumberingAfterBreak="0">
    <w:nsid w:val="773B722B"/>
    <w:multiLevelType w:val="hybridMultilevel"/>
    <w:tmpl w:val="7BAA9CBE"/>
    <w:lvl w:ilvl="0" w:tplc="337448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EC93717"/>
    <w:multiLevelType w:val="multilevel"/>
    <w:tmpl w:val="4F2496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3450913">
    <w:abstractNumId w:val="8"/>
  </w:num>
  <w:num w:numId="2" w16cid:durableId="983460947">
    <w:abstractNumId w:val="9"/>
  </w:num>
  <w:num w:numId="3" w16cid:durableId="760223473">
    <w:abstractNumId w:val="38"/>
  </w:num>
  <w:num w:numId="4" w16cid:durableId="246622903">
    <w:abstractNumId w:val="11"/>
  </w:num>
  <w:num w:numId="5" w16cid:durableId="1175728904">
    <w:abstractNumId w:val="15"/>
  </w:num>
  <w:num w:numId="6" w16cid:durableId="895315813">
    <w:abstractNumId w:val="30"/>
  </w:num>
  <w:num w:numId="7" w16cid:durableId="1235358375">
    <w:abstractNumId w:val="19"/>
  </w:num>
  <w:num w:numId="8" w16cid:durableId="1414470753">
    <w:abstractNumId w:val="12"/>
  </w:num>
  <w:num w:numId="9" w16cid:durableId="1691683956">
    <w:abstractNumId w:val="3"/>
  </w:num>
  <w:num w:numId="10" w16cid:durableId="305938578">
    <w:abstractNumId w:val="0"/>
  </w:num>
  <w:num w:numId="11" w16cid:durableId="1969896966">
    <w:abstractNumId w:val="1"/>
  </w:num>
  <w:num w:numId="12" w16cid:durableId="1438914995">
    <w:abstractNumId w:val="22"/>
  </w:num>
  <w:num w:numId="13" w16cid:durableId="1050107425">
    <w:abstractNumId w:val="34"/>
  </w:num>
  <w:num w:numId="14" w16cid:durableId="1703365586">
    <w:abstractNumId w:val="28"/>
  </w:num>
  <w:num w:numId="15" w16cid:durableId="1936864452">
    <w:abstractNumId w:val="2"/>
  </w:num>
  <w:num w:numId="16" w16cid:durableId="427312963">
    <w:abstractNumId w:val="39"/>
  </w:num>
  <w:num w:numId="17" w16cid:durableId="1298612108">
    <w:abstractNumId w:val="32"/>
  </w:num>
  <w:num w:numId="18" w16cid:durableId="2142915193">
    <w:abstractNumId w:val="18"/>
  </w:num>
  <w:num w:numId="19" w16cid:durableId="12845084">
    <w:abstractNumId w:val="17"/>
  </w:num>
  <w:num w:numId="20" w16cid:durableId="1376738192">
    <w:abstractNumId w:val="31"/>
  </w:num>
  <w:num w:numId="21" w16cid:durableId="1384720484">
    <w:abstractNumId w:val="35"/>
  </w:num>
  <w:num w:numId="22" w16cid:durableId="382489427">
    <w:abstractNumId w:val="24"/>
  </w:num>
  <w:num w:numId="23" w16cid:durableId="1095593885">
    <w:abstractNumId w:val="29"/>
  </w:num>
  <w:num w:numId="24" w16cid:durableId="201677239">
    <w:abstractNumId w:val="14"/>
  </w:num>
  <w:num w:numId="25" w16cid:durableId="948320213">
    <w:abstractNumId w:val="27"/>
  </w:num>
  <w:num w:numId="26" w16cid:durableId="720594757">
    <w:abstractNumId w:val="41"/>
  </w:num>
  <w:num w:numId="27" w16cid:durableId="496579471">
    <w:abstractNumId w:val="13"/>
  </w:num>
  <w:num w:numId="28" w16cid:durableId="618608984">
    <w:abstractNumId w:val="20"/>
  </w:num>
  <w:num w:numId="29" w16cid:durableId="1041593658">
    <w:abstractNumId w:val="37"/>
  </w:num>
  <w:num w:numId="30" w16cid:durableId="1814790081">
    <w:abstractNumId w:val="40"/>
  </w:num>
  <w:num w:numId="31" w16cid:durableId="685445644">
    <w:abstractNumId w:val="4"/>
  </w:num>
  <w:num w:numId="32" w16cid:durableId="825781315">
    <w:abstractNumId w:val="36"/>
  </w:num>
  <w:num w:numId="33" w16cid:durableId="1272977915">
    <w:abstractNumId w:val="33"/>
  </w:num>
  <w:num w:numId="34" w16cid:durableId="1915970680">
    <w:abstractNumId w:val="25"/>
  </w:num>
  <w:num w:numId="35" w16cid:durableId="1474105458">
    <w:abstractNumId w:val="26"/>
  </w:num>
  <w:num w:numId="36" w16cid:durableId="527108200">
    <w:abstractNumId w:val="23"/>
  </w:num>
  <w:num w:numId="37" w16cid:durableId="907227845">
    <w:abstractNumId w:val="6"/>
  </w:num>
  <w:num w:numId="38" w16cid:durableId="1865023691">
    <w:abstractNumId w:val="10"/>
  </w:num>
  <w:num w:numId="39" w16cid:durableId="1264072771">
    <w:abstractNumId w:val="7"/>
  </w:num>
  <w:num w:numId="40" w16cid:durableId="258486320">
    <w:abstractNumId w:val="42"/>
  </w:num>
  <w:num w:numId="41" w16cid:durableId="678846812">
    <w:abstractNumId w:val="5"/>
  </w:num>
  <w:num w:numId="42" w16cid:durableId="279531420">
    <w:abstractNumId w:val="16"/>
  </w:num>
  <w:num w:numId="43" w16cid:durableId="112847370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2B5"/>
    <w:rsid w:val="0000033E"/>
    <w:rsid w:val="0000386F"/>
    <w:rsid w:val="000045EC"/>
    <w:rsid w:val="00004CD5"/>
    <w:rsid w:val="000064E8"/>
    <w:rsid w:val="0001239B"/>
    <w:rsid w:val="00012A46"/>
    <w:rsid w:val="00012B2A"/>
    <w:rsid w:val="00013CE1"/>
    <w:rsid w:val="0001634C"/>
    <w:rsid w:val="00016A55"/>
    <w:rsid w:val="00021462"/>
    <w:rsid w:val="000227A8"/>
    <w:rsid w:val="0002339A"/>
    <w:rsid w:val="000235AB"/>
    <w:rsid w:val="000235E9"/>
    <w:rsid w:val="00024151"/>
    <w:rsid w:val="000256A4"/>
    <w:rsid w:val="00026ADD"/>
    <w:rsid w:val="0003049B"/>
    <w:rsid w:val="00031435"/>
    <w:rsid w:val="00033DB0"/>
    <w:rsid w:val="00034808"/>
    <w:rsid w:val="0003554E"/>
    <w:rsid w:val="000379A3"/>
    <w:rsid w:val="000400C5"/>
    <w:rsid w:val="00043C1E"/>
    <w:rsid w:val="00045C2B"/>
    <w:rsid w:val="00046329"/>
    <w:rsid w:val="000510DA"/>
    <w:rsid w:val="00053E50"/>
    <w:rsid w:val="0005449F"/>
    <w:rsid w:val="0005476F"/>
    <w:rsid w:val="000548DA"/>
    <w:rsid w:val="00054A25"/>
    <w:rsid w:val="00063CE9"/>
    <w:rsid w:val="00064ADE"/>
    <w:rsid w:val="00064C02"/>
    <w:rsid w:val="00064D1D"/>
    <w:rsid w:val="0006514F"/>
    <w:rsid w:val="00066202"/>
    <w:rsid w:val="00067FF5"/>
    <w:rsid w:val="00070A3F"/>
    <w:rsid w:val="000713D9"/>
    <w:rsid w:val="000719DD"/>
    <w:rsid w:val="00074044"/>
    <w:rsid w:val="00074D10"/>
    <w:rsid w:val="00075A05"/>
    <w:rsid w:val="000763A6"/>
    <w:rsid w:val="000764B3"/>
    <w:rsid w:val="000809A9"/>
    <w:rsid w:val="00080DA3"/>
    <w:rsid w:val="00080FBB"/>
    <w:rsid w:val="00083FD7"/>
    <w:rsid w:val="00085212"/>
    <w:rsid w:val="00087687"/>
    <w:rsid w:val="000915B2"/>
    <w:rsid w:val="00091944"/>
    <w:rsid w:val="000919C7"/>
    <w:rsid w:val="00091FBD"/>
    <w:rsid w:val="000925EB"/>
    <w:rsid w:val="00093F28"/>
    <w:rsid w:val="0009521F"/>
    <w:rsid w:val="00096966"/>
    <w:rsid w:val="000A0779"/>
    <w:rsid w:val="000A44E3"/>
    <w:rsid w:val="000A5FFE"/>
    <w:rsid w:val="000A7A22"/>
    <w:rsid w:val="000A7C2E"/>
    <w:rsid w:val="000B1199"/>
    <w:rsid w:val="000B31F3"/>
    <w:rsid w:val="000B386B"/>
    <w:rsid w:val="000B7CD6"/>
    <w:rsid w:val="000B7F41"/>
    <w:rsid w:val="000C36A6"/>
    <w:rsid w:val="000C4239"/>
    <w:rsid w:val="000C48C3"/>
    <w:rsid w:val="000C5773"/>
    <w:rsid w:val="000C6519"/>
    <w:rsid w:val="000C72B2"/>
    <w:rsid w:val="000D2B1F"/>
    <w:rsid w:val="000D470E"/>
    <w:rsid w:val="000D5528"/>
    <w:rsid w:val="000D5767"/>
    <w:rsid w:val="000D67D7"/>
    <w:rsid w:val="000E052C"/>
    <w:rsid w:val="000E0A20"/>
    <w:rsid w:val="000E0DCC"/>
    <w:rsid w:val="000E4214"/>
    <w:rsid w:val="000E519E"/>
    <w:rsid w:val="000E7340"/>
    <w:rsid w:val="000F0573"/>
    <w:rsid w:val="000F0A57"/>
    <w:rsid w:val="000F1787"/>
    <w:rsid w:val="001012EB"/>
    <w:rsid w:val="00102D73"/>
    <w:rsid w:val="00103ABD"/>
    <w:rsid w:val="00112E77"/>
    <w:rsid w:val="001167C8"/>
    <w:rsid w:val="00117379"/>
    <w:rsid w:val="00117406"/>
    <w:rsid w:val="00117669"/>
    <w:rsid w:val="001211E1"/>
    <w:rsid w:val="00121A7B"/>
    <w:rsid w:val="0012253E"/>
    <w:rsid w:val="00123421"/>
    <w:rsid w:val="00123EE4"/>
    <w:rsid w:val="00124894"/>
    <w:rsid w:val="001257CF"/>
    <w:rsid w:val="0012620B"/>
    <w:rsid w:val="001265A5"/>
    <w:rsid w:val="00126905"/>
    <w:rsid w:val="0012693E"/>
    <w:rsid w:val="00126CC7"/>
    <w:rsid w:val="00134060"/>
    <w:rsid w:val="001358EF"/>
    <w:rsid w:val="00137005"/>
    <w:rsid w:val="0013718D"/>
    <w:rsid w:val="00137BB6"/>
    <w:rsid w:val="00141869"/>
    <w:rsid w:val="001427C1"/>
    <w:rsid w:val="00143964"/>
    <w:rsid w:val="00154BE1"/>
    <w:rsid w:val="001551F3"/>
    <w:rsid w:val="001558C0"/>
    <w:rsid w:val="0015669E"/>
    <w:rsid w:val="001575D0"/>
    <w:rsid w:val="00160247"/>
    <w:rsid w:val="00161E7B"/>
    <w:rsid w:val="00164437"/>
    <w:rsid w:val="00164D11"/>
    <w:rsid w:val="0016539A"/>
    <w:rsid w:val="00165F64"/>
    <w:rsid w:val="00167172"/>
    <w:rsid w:val="00175F79"/>
    <w:rsid w:val="00175F7B"/>
    <w:rsid w:val="001802D9"/>
    <w:rsid w:val="00181A4C"/>
    <w:rsid w:val="00181E34"/>
    <w:rsid w:val="00183056"/>
    <w:rsid w:val="00183C80"/>
    <w:rsid w:val="00184BDF"/>
    <w:rsid w:val="0018543D"/>
    <w:rsid w:val="001872E4"/>
    <w:rsid w:val="00190B83"/>
    <w:rsid w:val="0019201D"/>
    <w:rsid w:val="0019323B"/>
    <w:rsid w:val="0019564A"/>
    <w:rsid w:val="0019649F"/>
    <w:rsid w:val="00196CEA"/>
    <w:rsid w:val="00196F0D"/>
    <w:rsid w:val="001A0297"/>
    <w:rsid w:val="001A0BFE"/>
    <w:rsid w:val="001A21D1"/>
    <w:rsid w:val="001A63C9"/>
    <w:rsid w:val="001A7E20"/>
    <w:rsid w:val="001B22A5"/>
    <w:rsid w:val="001B25D1"/>
    <w:rsid w:val="001B3939"/>
    <w:rsid w:val="001B416E"/>
    <w:rsid w:val="001B5985"/>
    <w:rsid w:val="001B6F53"/>
    <w:rsid w:val="001C179B"/>
    <w:rsid w:val="001C3A6C"/>
    <w:rsid w:val="001C644E"/>
    <w:rsid w:val="001C6547"/>
    <w:rsid w:val="001C6B59"/>
    <w:rsid w:val="001D47FA"/>
    <w:rsid w:val="001D65D2"/>
    <w:rsid w:val="001D6C30"/>
    <w:rsid w:val="001D7A0B"/>
    <w:rsid w:val="001D7AD3"/>
    <w:rsid w:val="001E0F25"/>
    <w:rsid w:val="001E10AC"/>
    <w:rsid w:val="001E1A6E"/>
    <w:rsid w:val="001F07D6"/>
    <w:rsid w:val="001F0895"/>
    <w:rsid w:val="001F2A3C"/>
    <w:rsid w:val="001F4A72"/>
    <w:rsid w:val="001F563A"/>
    <w:rsid w:val="002012E0"/>
    <w:rsid w:val="00201C3C"/>
    <w:rsid w:val="0020392D"/>
    <w:rsid w:val="00204BEE"/>
    <w:rsid w:val="00205B5D"/>
    <w:rsid w:val="0021217F"/>
    <w:rsid w:val="00212706"/>
    <w:rsid w:val="00215416"/>
    <w:rsid w:val="00217E57"/>
    <w:rsid w:val="00217EEF"/>
    <w:rsid w:val="002201B7"/>
    <w:rsid w:val="00220A7B"/>
    <w:rsid w:val="00221755"/>
    <w:rsid w:val="002220D3"/>
    <w:rsid w:val="00222A30"/>
    <w:rsid w:val="002241EF"/>
    <w:rsid w:val="00225506"/>
    <w:rsid w:val="00226E18"/>
    <w:rsid w:val="002270DD"/>
    <w:rsid w:val="00231418"/>
    <w:rsid w:val="00236B03"/>
    <w:rsid w:val="0024149A"/>
    <w:rsid w:val="00243D48"/>
    <w:rsid w:val="002468FE"/>
    <w:rsid w:val="00250F89"/>
    <w:rsid w:val="0025102F"/>
    <w:rsid w:val="002511EB"/>
    <w:rsid w:val="002528DD"/>
    <w:rsid w:val="002537D6"/>
    <w:rsid w:val="00255AAB"/>
    <w:rsid w:val="0025694D"/>
    <w:rsid w:val="002575C1"/>
    <w:rsid w:val="00260470"/>
    <w:rsid w:val="00262B88"/>
    <w:rsid w:val="00264827"/>
    <w:rsid w:val="002658B1"/>
    <w:rsid w:val="00270269"/>
    <w:rsid w:val="00271267"/>
    <w:rsid w:val="002738A3"/>
    <w:rsid w:val="00273BF2"/>
    <w:rsid w:val="00281BAD"/>
    <w:rsid w:val="00282945"/>
    <w:rsid w:val="00285794"/>
    <w:rsid w:val="00285E69"/>
    <w:rsid w:val="002877BC"/>
    <w:rsid w:val="00291759"/>
    <w:rsid w:val="002918DE"/>
    <w:rsid w:val="0029347D"/>
    <w:rsid w:val="00295DEA"/>
    <w:rsid w:val="002967A1"/>
    <w:rsid w:val="002A007D"/>
    <w:rsid w:val="002A26C6"/>
    <w:rsid w:val="002A41A8"/>
    <w:rsid w:val="002A424B"/>
    <w:rsid w:val="002A448E"/>
    <w:rsid w:val="002A490E"/>
    <w:rsid w:val="002A4D27"/>
    <w:rsid w:val="002A56DA"/>
    <w:rsid w:val="002A6487"/>
    <w:rsid w:val="002B0B09"/>
    <w:rsid w:val="002B201F"/>
    <w:rsid w:val="002B3513"/>
    <w:rsid w:val="002B3B22"/>
    <w:rsid w:val="002B73A5"/>
    <w:rsid w:val="002C1704"/>
    <w:rsid w:val="002C2082"/>
    <w:rsid w:val="002C2BC7"/>
    <w:rsid w:val="002C5B9D"/>
    <w:rsid w:val="002C7D36"/>
    <w:rsid w:val="002D003A"/>
    <w:rsid w:val="002D3CE5"/>
    <w:rsid w:val="002D66A5"/>
    <w:rsid w:val="002D6F21"/>
    <w:rsid w:val="002D786C"/>
    <w:rsid w:val="002E2BA8"/>
    <w:rsid w:val="002E5AFE"/>
    <w:rsid w:val="002E6200"/>
    <w:rsid w:val="002E713F"/>
    <w:rsid w:val="002E7B8E"/>
    <w:rsid w:val="002F1BD0"/>
    <w:rsid w:val="002F3CCC"/>
    <w:rsid w:val="002F5C04"/>
    <w:rsid w:val="002F734E"/>
    <w:rsid w:val="003000F3"/>
    <w:rsid w:val="0030015B"/>
    <w:rsid w:val="003027DE"/>
    <w:rsid w:val="00303DF5"/>
    <w:rsid w:val="0030410A"/>
    <w:rsid w:val="0030598D"/>
    <w:rsid w:val="00306C33"/>
    <w:rsid w:val="00307FF4"/>
    <w:rsid w:val="00312EEB"/>
    <w:rsid w:val="00317557"/>
    <w:rsid w:val="00317815"/>
    <w:rsid w:val="00321A57"/>
    <w:rsid w:val="00324D45"/>
    <w:rsid w:val="0032551F"/>
    <w:rsid w:val="00330C38"/>
    <w:rsid w:val="00332BE8"/>
    <w:rsid w:val="00342A0E"/>
    <w:rsid w:val="00343CA7"/>
    <w:rsid w:val="00343DB8"/>
    <w:rsid w:val="00343EE8"/>
    <w:rsid w:val="0034659D"/>
    <w:rsid w:val="00351A30"/>
    <w:rsid w:val="003524B8"/>
    <w:rsid w:val="0035286B"/>
    <w:rsid w:val="00352D23"/>
    <w:rsid w:val="0035525C"/>
    <w:rsid w:val="0035539A"/>
    <w:rsid w:val="00355E0D"/>
    <w:rsid w:val="0036088E"/>
    <w:rsid w:val="003629DD"/>
    <w:rsid w:val="00364734"/>
    <w:rsid w:val="003656AA"/>
    <w:rsid w:val="003708FD"/>
    <w:rsid w:val="00372CC0"/>
    <w:rsid w:val="00374AB1"/>
    <w:rsid w:val="00375E5E"/>
    <w:rsid w:val="00377B5B"/>
    <w:rsid w:val="003817BC"/>
    <w:rsid w:val="00381D29"/>
    <w:rsid w:val="00384163"/>
    <w:rsid w:val="00385232"/>
    <w:rsid w:val="0038638C"/>
    <w:rsid w:val="00387367"/>
    <w:rsid w:val="00391908"/>
    <w:rsid w:val="0039686A"/>
    <w:rsid w:val="00397BB7"/>
    <w:rsid w:val="003A233E"/>
    <w:rsid w:val="003A2CD2"/>
    <w:rsid w:val="003A4DF1"/>
    <w:rsid w:val="003A6F9A"/>
    <w:rsid w:val="003B2060"/>
    <w:rsid w:val="003B4235"/>
    <w:rsid w:val="003B4F25"/>
    <w:rsid w:val="003B51F9"/>
    <w:rsid w:val="003B676D"/>
    <w:rsid w:val="003C4AC7"/>
    <w:rsid w:val="003C525C"/>
    <w:rsid w:val="003C6F6F"/>
    <w:rsid w:val="003C7615"/>
    <w:rsid w:val="003C7B51"/>
    <w:rsid w:val="003D243D"/>
    <w:rsid w:val="003D3380"/>
    <w:rsid w:val="003D3D06"/>
    <w:rsid w:val="003D431B"/>
    <w:rsid w:val="003D528B"/>
    <w:rsid w:val="003D5E05"/>
    <w:rsid w:val="003D6D14"/>
    <w:rsid w:val="003E0EF2"/>
    <w:rsid w:val="003E12A4"/>
    <w:rsid w:val="003E40D2"/>
    <w:rsid w:val="003E4441"/>
    <w:rsid w:val="003F3C2A"/>
    <w:rsid w:val="003F709A"/>
    <w:rsid w:val="004011AF"/>
    <w:rsid w:val="00403768"/>
    <w:rsid w:val="004037BD"/>
    <w:rsid w:val="004107E9"/>
    <w:rsid w:val="00412299"/>
    <w:rsid w:val="004122C8"/>
    <w:rsid w:val="00415009"/>
    <w:rsid w:val="00415683"/>
    <w:rsid w:val="004159B2"/>
    <w:rsid w:val="004159E6"/>
    <w:rsid w:val="00415D87"/>
    <w:rsid w:val="00423C87"/>
    <w:rsid w:val="00424F3A"/>
    <w:rsid w:val="00431EC8"/>
    <w:rsid w:val="00432022"/>
    <w:rsid w:val="004321E1"/>
    <w:rsid w:val="00435853"/>
    <w:rsid w:val="00440913"/>
    <w:rsid w:val="004415DA"/>
    <w:rsid w:val="00442B7A"/>
    <w:rsid w:val="00445EE2"/>
    <w:rsid w:val="00447AE5"/>
    <w:rsid w:val="004516EF"/>
    <w:rsid w:val="00452B6F"/>
    <w:rsid w:val="00457B2A"/>
    <w:rsid w:val="0046008E"/>
    <w:rsid w:val="00462EFD"/>
    <w:rsid w:val="00466DA7"/>
    <w:rsid w:val="004714DB"/>
    <w:rsid w:val="004721A0"/>
    <w:rsid w:val="00472602"/>
    <w:rsid w:val="0047359C"/>
    <w:rsid w:val="00474BCA"/>
    <w:rsid w:val="004759C4"/>
    <w:rsid w:val="00475D6C"/>
    <w:rsid w:val="00477D9E"/>
    <w:rsid w:val="00481521"/>
    <w:rsid w:val="004815E3"/>
    <w:rsid w:val="00482EBA"/>
    <w:rsid w:val="004839D3"/>
    <w:rsid w:val="00485596"/>
    <w:rsid w:val="004906B7"/>
    <w:rsid w:val="00490B4C"/>
    <w:rsid w:val="00490B6B"/>
    <w:rsid w:val="00490C85"/>
    <w:rsid w:val="00491175"/>
    <w:rsid w:val="00491961"/>
    <w:rsid w:val="00492165"/>
    <w:rsid w:val="0049590F"/>
    <w:rsid w:val="00495D70"/>
    <w:rsid w:val="00496E02"/>
    <w:rsid w:val="00497A11"/>
    <w:rsid w:val="00497CFF"/>
    <w:rsid w:val="004A0D99"/>
    <w:rsid w:val="004A1398"/>
    <w:rsid w:val="004A3CCD"/>
    <w:rsid w:val="004B20E1"/>
    <w:rsid w:val="004B2761"/>
    <w:rsid w:val="004B66AB"/>
    <w:rsid w:val="004B7016"/>
    <w:rsid w:val="004C0604"/>
    <w:rsid w:val="004C0620"/>
    <w:rsid w:val="004C4D47"/>
    <w:rsid w:val="004C5F1A"/>
    <w:rsid w:val="004C6393"/>
    <w:rsid w:val="004C6FE4"/>
    <w:rsid w:val="004C718B"/>
    <w:rsid w:val="004D1045"/>
    <w:rsid w:val="004D14E1"/>
    <w:rsid w:val="004D4499"/>
    <w:rsid w:val="004D6638"/>
    <w:rsid w:val="004D7955"/>
    <w:rsid w:val="004E3CDC"/>
    <w:rsid w:val="004E49BC"/>
    <w:rsid w:val="004E4BC4"/>
    <w:rsid w:val="004E79AA"/>
    <w:rsid w:val="004F02F3"/>
    <w:rsid w:val="004F0A70"/>
    <w:rsid w:val="004F4C2B"/>
    <w:rsid w:val="004F64BC"/>
    <w:rsid w:val="004F6AC6"/>
    <w:rsid w:val="004F776E"/>
    <w:rsid w:val="0050159E"/>
    <w:rsid w:val="00503E7D"/>
    <w:rsid w:val="00505D6C"/>
    <w:rsid w:val="00505E9F"/>
    <w:rsid w:val="0050608E"/>
    <w:rsid w:val="005072F1"/>
    <w:rsid w:val="0051084F"/>
    <w:rsid w:val="00510D6C"/>
    <w:rsid w:val="005114AD"/>
    <w:rsid w:val="00511F8A"/>
    <w:rsid w:val="00512A25"/>
    <w:rsid w:val="00512B61"/>
    <w:rsid w:val="00514576"/>
    <w:rsid w:val="00514DA1"/>
    <w:rsid w:val="00516487"/>
    <w:rsid w:val="0052410D"/>
    <w:rsid w:val="0052715D"/>
    <w:rsid w:val="005274EC"/>
    <w:rsid w:val="0053109F"/>
    <w:rsid w:val="00532A90"/>
    <w:rsid w:val="005332C5"/>
    <w:rsid w:val="00533E69"/>
    <w:rsid w:val="00537FEF"/>
    <w:rsid w:val="005403A9"/>
    <w:rsid w:val="005406B8"/>
    <w:rsid w:val="00546323"/>
    <w:rsid w:val="00547AF1"/>
    <w:rsid w:val="00547F53"/>
    <w:rsid w:val="00550076"/>
    <w:rsid w:val="00550A2C"/>
    <w:rsid w:val="00550AD6"/>
    <w:rsid w:val="005526AE"/>
    <w:rsid w:val="005547E2"/>
    <w:rsid w:val="005549D3"/>
    <w:rsid w:val="00555896"/>
    <w:rsid w:val="00556754"/>
    <w:rsid w:val="0055684D"/>
    <w:rsid w:val="00556F38"/>
    <w:rsid w:val="00557F19"/>
    <w:rsid w:val="00561BF8"/>
    <w:rsid w:val="00564DCF"/>
    <w:rsid w:val="00565AEE"/>
    <w:rsid w:val="00567CCB"/>
    <w:rsid w:val="00572B5A"/>
    <w:rsid w:val="00573350"/>
    <w:rsid w:val="00573957"/>
    <w:rsid w:val="00575002"/>
    <w:rsid w:val="00576224"/>
    <w:rsid w:val="00577763"/>
    <w:rsid w:val="00580F90"/>
    <w:rsid w:val="00583A41"/>
    <w:rsid w:val="005902DA"/>
    <w:rsid w:val="00592210"/>
    <w:rsid w:val="005923A9"/>
    <w:rsid w:val="0059261D"/>
    <w:rsid w:val="005926CA"/>
    <w:rsid w:val="00596C88"/>
    <w:rsid w:val="0059742E"/>
    <w:rsid w:val="00597EB4"/>
    <w:rsid w:val="005A0089"/>
    <w:rsid w:val="005A0C27"/>
    <w:rsid w:val="005A3DC9"/>
    <w:rsid w:val="005A4E98"/>
    <w:rsid w:val="005A5686"/>
    <w:rsid w:val="005A5FB5"/>
    <w:rsid w:val="005A6191"/>
    <w:rsid w:val="005A6C20"/>
    <w:rsid w:val="005A7991"/>
    <w:rsid w:val="005B0D49"/>
    <w:rsid w:val="005B560F"/>
    <w:rsid w:val="005B5783"/>
    <w:rsid w:val="005B63C2"/>
    <w:rsid w:val="005B7707"/>
    <w:rsid w:val="005C211B"/>
    <w:rsid w:val="005C25AC"/>
    <w:rsid w:val="005C2D42"/>
    <w:rsid w:val="005C3591"/>
    <w:rsid w:val="005C605D"/>
    <w:rsid w:val="005C616B"/>
    <w:rsid w:val="005C61A1"/>
    <w:rsid w:val="005C7303"/>
    <w:rsid w:val="005C76A4"/>
    <w:rsid w:val="005C7E8B"/>
    <w:rsid w:val="005D3BA9"/>
    <w:rsid w:val="005D3D73"/>
    <w:rsid w:val="005D5E44"/>
    <w:rsid w:val="005D6686"/>
    <w:rsid w:val="005E03B1"/>
    <w:rsid w:val="005E03E5"/>
    <w:rsid w:val="005E0B62"/>
    <w:rsid w:val="005E10DB"/>
    <w:rsid w:val="005E41F9"/>
    <w:rsid w:val="005E53FF"/>
    <w:rsid w:val="005E6036"/>
    <w:rsid w:val="005E6AC9"/>
    <w:rsid w:val="005E7A11"/>
    <w:rsid w:val="005F01BF"/>
    <w:rsid w:val="005F1A63"/>
    <w:rsid w:val="005F3C0B"/>
    <w:rsid w:val="005F43ED"/>
    <w:rsid w:val="005F5244"/>
    <w:rsid w:val="005F5DE6"/>
    <w:rsid w:val="005F7143"/>
    <w:rsid w:val="005F7DCE"/>
    <w:rsid w:val="00601212"/>
    <w:rsid w:val="006031D1"/>
    <w:rsid w:val="006052A4"/>
    <w:rsid w:val="006054B4"/>
    <w:rsid w:val="00606642"/>
    <w:rsid w:val="00611565"/>
    <w:rsid w:val="0061266A"/>
    <w:rsid w:val="00613630"/>
    <w:rsid w:val="006138A7"/>
    <w:rsid w:val="00614E7B"/>
    <w:rsid w:val="00616D9E"/>
    <w:rsid w:val="00620F0D"/>
    <w:rsid w:val="0062224A"/>
    <w:rsid w:val="006250CB"/>
    <w:rsid w:val="00625B0E"/>
    <w:rsid w:val="00627A63"/>
    <w:rsid w:val="0063031E"/>
    <w:rsid w:val="00633C7C"/>
    <w:rsid w:val="00634FF9"/>
    <w:rsid w:val="0063510B"/>
    <w:rsid w:val="00640EEE"/>
    <w:rsid w:val="006449C9"/>
    <w:rsid w:val="006470D9"/>
    <w:rsid w:val="0064714D"/>
    <w:rsid w:val="00650141"/>
    <w:rsid w:val="00650405"/>
    <w:rsid w:val="0065043C"/>
    <w:rsid w:val="00650E23"/>
    <w:rsid w:val="00651D14"/>
    <w:rsid w:val="00652101"/>
    <w:rsid w:val="006534BF"/>
    <w:rsid w:val="00654936"/>
    <w:rsid w:val="00654A15"/>
    <w:rsid w:val="00654D68"/>
    <w:rsid w:val="0065699E"/>
    <w:rsid w:val="00660553"/>
    <w:rsid w:val="006619AA"/>
    <w:rsid w:val="006663B1"/>
    <w:rsid w:val="00666461"/>
    <w:rsid w:val="00666DA1"/>
    <w:rsid w:val="00670128"/>
    <w:rsid w:val="0067069C"/>
    <w:rsid w:val="00675002"/>
    <w:rsid w:val="0067569F"/>
    <w:rsid w:val="00681D1D"/>
    <w:rsid w:val="006821F0"/>
    <w:rsid w:val="0068241A"/>
    <w:rsid w:val="00690E92"/>
    <w:rsid w:val="00691725"/>
    <w:rsid w:val="00696D90"/>
    <w:rsid w:val="006A155E"/>
    <w:rsid w:val="006A27E9"/>
    <w:rsid w:val="006A4642"/>
    <w:rsid w:val="006A53B4"/>
    <w:rsid w:val="006A713D"/>
    <w:rsid w:val="006A7256"/>
    <w:rsid w:val="006A7643"/>
    <w:rsid w:val="006B08A6"/>
    <w:rsid w:val="006B143B"/>
    <w:rsid w:val="006B146B"/>
    <w:rsid w:val="006B1650"/>
    <w:rsid w:val="006B2FD5"/>
    <w:rsid w:val="006B40E8"/>
    <w:rsid w:val="006B4B20"/>
    <w:rsid w:val="006B5D63"/>
    <w:rsid w:val="006B65D2"/>
    <w:rsid w:val="006B70B0"/>
    <w:rsid w:val="006B7E41"/>
    <w:rsid w:val="006C0169"/>
    <w:rsid w:val="006C246B"/>
    <w:rsid w:val="006C4B3E"/>
    <w:rsid w:val="006C5503"/>
    <w:rsid w:val="006C59D2"/>
    <w:rsid w:val="006C5A80"/>
    <w:rsid w:val="006C60E9"/>
    <w:rsid w:val="006C7CA1"/>
    <w:rsid w:val="006D22DB"/>
    <w:rsid w:val="006D3EE3"/>
    <w:rsid w:val="006D404A"/>
    <w:rsid w:val="006D5D4B"/>
    <w:rsid w:val="006D5EE3"/>
    <w:rsid w:val="006D67F8"/>
    <w:rsid w:val="006D70A4"/>
    <w:rsid w:val="006D7912"/>
    <w:rsid w:val="006E1A86"/>
    <w:rsid w:val="006E1CB8"/>
    <w:rsid w:val="006E36A4"/>
    <w:rsid w:val="006E729F"/>
    <w:rsid w:val="006F17C9"/>
    <w:rsid w:val="006F3736"/>
    <w:rsid w:val="006F5D5F"/>
    <w:rsid w:val="00700485"/>
    <w:rsid w:val="00701FC7"/>
    <w:rsid w:val="00702C55"/>
    <w:rsid w:val="00704935"/>
    <w:rsid w:val="00705F12"/>
    <w:rsid w:val="007105DC"/>
    <w:rsid w:val="007137DD"/>
    <w:rsid w:val="0071512A"/>
    <w:rsid w:val="0071549A"/>
    <w:rsid w:val="007162DF"/>
    <w:rsid w:val="007168A9"/>
    <w:rsid w:val="007176A4"/>
    <w:rsid w:val="007222CA"/>
    <w:rsid w:val="0073062C"/>
    <w:rsid w:val="0073215F"/>
    <w:rsid w:val="00732DC5"/>
    <w:rsid w:val="00733E24"/>
    <w:rsid w:val="00734A18"/>
    <w:rsid w:val="0073528D"/>
    <w:rsid w:val="007354EE"/>
    <w:rsid w:val="00737CEE"/>
    <w:rsid w:val="0074291F"/>
    <w:rsid w:val="00743BF5"/>
    <w:rsid w:val="00747817"/>
    <w:rsid w:val="00750183"/>
    <w:rsid w:val="00751DBB"/>
    <w:rsid w:val="0075299B"/>
    <w:rsid w:val="0075412E"/>
    <w:rsid w:val="00754A48"/>
    <w:rsid w:val="00754B60"/>
    <w:rsid w:val="0075763C"/>
    <w:rsid w:val="00757AE6"/>
    <w:rsid w:val="00757E4E"/>
    <w:rsid w:val="00761C5E"/>
    <w:rsid w:val="00761CB5"/>
    <w:rsid w:val="007628A8"/>
    <w:rsid w:val="007630D9"/>
    <w:rsid w:val="0076328F"/>
    <w:rsid w:val="007647C5"/>
    <w:rsid w:val="00765A4B"/>
    <w:rsid w:val="00767171"/>
    <w:rsid w:val="00770EE2"/>
    <w:rsid w:val="0077118D"/>
    <w:rsid w:val="0077289C"/>
    <w:rsid w:val="00772B64"/>
    <w:rsid w:val="0077352E"/>
    <w:rsid w:val="00774294"/>
    <w:rsid w:val="0077442F"/>
    <w:rsid w:val="007770D6"/>
    <w:rsid w:val="007806CE"/>
    <w:rsid w:val="0078546C"/>
    <w:rsid w:val="0078551B"/>
    <w:rsid w:val="00792143"/>
    <w:rsid w:val="007924D9"/>
    <w:rsid w:val="00795D7F"/>
    <w:rsid w:val="00796A5D"/>
    <w:rsid w:val="00796E11"/>
    <w:rsid w:val="00797DC2"/>
    <w:rsid w:val="007A57A3"/>
    <w:rsid w:val="007A6185"/>
    <w:rsid w:val="007A6A8E"/>
    <w:rsid w:val="007B0EC9"/>
    <w:rsid w:val="007B2DAD"/>
    <w:rsid w:val="007B4ED5"/>
    <w:rsid w:val="007C03E3"/>
    <w:rsid w:val="007C08F2"/>
    <w:rsid w:val="007C19EB"/>
    <w:rsid w:val="007C1E5D"/>
    <w:rsid w:val="007C245E"/>
    <w:rsid w:val="007C3D14"/>
    <w:rsid w:val="007C56A6"/>
    <w:rsid w:val="007C5A8D"/>
    <w:rsid w:val="007C7B3B"/>
    <w:rsid w:val="007D02F9"/>
    <w:rsid w:val="007D1B4E"/>
    <w:rsid w:val="007D1CCE"/>
    <w:rsid w:val="007D4CCC"/>
    <w:rsid w:val="007D5478"/>
    <w:rsid w:val="007D7C41"/>
    <w:rsid w:val="007E075B"/>
    <w:rsid w:val="007E1C0E"/>
    <w:rsid w:val="007E31D8"/>
    <w:rsid w:val="007E48A7"/>
    <w:rsid w:val="007E6363"/>
    <w:rsid w:val="007E68F5"/>
    <w:rsid w:val="007F05C2"/>
    <w:rsid w:val="007F0C7E"/>
    <w:rsid w:val="007F278A"/>
    <w:rsid w:val="007F2BA7"/>
    <w:rsid w:val="007F7821"/>
    <w:rsid w:val="007F7CD2"/>
    <w:rsid w:val="00802315"/>
    <w:rsid w:val="00803187"/>
    <w:rsid w:val="008041BB"/>
    <w:rsid w:val="00810A7A"/>
    <w:rsid w:val="00811124"/>
    <w:rsid w:val="008111F4"/>
    <w:rsid w:val="0081139A"/>
    <w:rsid w:val="00811CB3"/>
    <w:rsid w:val="00811F8C"/>
    <w:rsid w:val="00812388"/>
    <w:rsid w:val="00813FAD"/>
    <w:rsid w:val="0081403D"/>
    <w:rsid w:val="008203C0"/>
    <w:rsid w:val="0082166B"/>
    <w:rsid w:val="0082269A"/>
    <w:rsid w:val="008244BA"/>
    <w:rsid w:val="00824B5E"/>
    <w:rsid w:val="00826726"/>
    <w:rsid w:val="00830066"/>
    <w:rsid w:val="00832811"/>
    <w:rsid w:val="00841987"/>
    <w:rsid w:val="00842178"/>
    <w:rsid w:val="008460C1"/>
    <w:rsid w:val="008463B1"/>
    <w:rsid w:val="008475CD"/>
    <w:rsid w:val="0085330C"/>
    <w:rsid w:val="00854539"/>
    <w:rsid w:val="008548CA"/>
    <w:rsid w:val="0085799C"/>
    <w:rsid w:val="00862228"/>
    <w:rsid w:val="008628C3"/>
    <w:rsid w:val="00863FE4"/>
    <w:rsid w:val="008655AB"/>
    <w:rsid w:val="008661F4"/>
    <w:rsid w:val="00867638"/>
    <w:rsid w:val="00870558"/>
    <w:rsid w:val="00870DE3"/>
    <w:rsid w:val="008725E2"/>
    <w:rsid w:val="0087685B"/>
    <w:rsid w:val="00880761"/>
    <w:rsid w:val="00882B5E"/>
    <w:rsid w:val="00883726"/>
    <w:rsid w:val="008852B5"/>
    <w:rsid w:val="00885379"/>
    <w:rsid w:val="008869C8"/>
    <w:rsid w:val="008877CD"/>
    <w:rsid w:val="00891DC6"/>
    <w:rsid w:val="008936CC"/>
    <w:rsid w:val="00894540"/>
    <w:rsid w:val="008A11C9"/>
    <w:rsid w:val="008A5004"/>
    <w:rsid w:val="008A6299"/>
    <w:rsid w:val="008A6724"/>
    <w:rsid w:val="008B0342"/>
    <w:rsid w:val="008B1359"/>
    <w:rsid w:val="008B1487"/>
    <w:rsid w:val="008B41D4"/>
    <w:rsid w:val="008B76B1"/>
    <w:rsid w:val="008C07EF"/>
    <w:rsid w:val="008C0B5A"/>
    <w:rsid w:val="008C1EE5"/>
    <w:rsid w:val="008C2BA8"/>
    <w:rsid w:val="008C3D6B"/>
    <w:rsid w:val="008C4D07"/>
    <w:rsid w:val="008D0F6F"/>
    <w:rsid w:val="008D27A8"/>
    <w:rsid w:val="008D2D3E"/>
    <w:rsid w:val="008E2318"/>
    <w:rsid w:val="008E3566"/>
    <w:rsid w:val="008E48DB"/>
    <w:rsid w:val="008E66EE"/>
    <w:rsid w:val="008E683A"/>
    <w:rsid w:val="008F086C"/>
    <w:rsid w:val="008F316B"/>
    <w:rsid w:val="008F391A"/>
    <w:rsid w:val="009000BE"/>
    <w:rsid w:val="0090197F"/>
    <w:rsid w:val="009019C6"/>
    <w:rsid w:val="00905C51"/>
    <w:rsid w:val="009060C9"/>
    <w:rsid w:val="009063F5"/>
    <w:rsid w:val="00911CD1"/>
    <w:rsid w:val="00912524"/>
    <w:rsid w:val="00913F0E"/>
    <w:rsid w:val="0091540E"/>
    <w:rsid w:val="0092075E"/>
    <w:rsid w:val="00921C59"/>
    <w:rsid w:val="00924A85"/>
    <w:rsid w:val="0092719A"/>
    <w:rsid w:val="009279AA"/>
    <w:rsid w:val="00933C21"/>
    <w:rsid w:val="00933DA8"/>
    <w:rsid w:val="00936A84"/>
    <w:rsid w:val="0094066F"/>
    <w:rsid w:val="00940DAE"/>
    <w:rsid w:val="00942158"/>
    <w:rsid w:val="0094242F"/>
    <w:rsid w:val="0094349E"/>
    <w:rsid w:val="009437F7"/>
    <w:rsid w:val="009462CB"/>
    <w:rsid w:val="009465F0"/>
    <w:rsid w:val="00947750"/>
    <w:rsid w:val="00950115"/>
    <w:rsid w:val="00951617"/>
    <w:rsid w:val="00952235"/>
    <w:rsid w:val="009524C7"/>
    <w:rsid w:val="00953705"/>
    <w:rsid w:val="00965546"/>
    <w:rsid w:val="00966BBA"/>
    <w:rsid w:val="00971366"/>
    <w:rsid w:val="00975A89"/>
    <w:rsid w:val="00977829"/>
    <w:rsid w:val="00980933"/>
    <w:rsid w:val="009815CD"/>
    <w:rsid w:val="0098419B"/>
    <w:rsid w:val="00990FE5"/>
    <w:rsid w:val="00992214"/>
    <w:rsid w:val="00992FBC"/>
    <w:rsid w:val="00993B22"/>
    <w:rsid w:val="00994B3A"/>
    <w:rsid w:val="009A1320"/>
    <w:rsid w:val="009A132E"/>
    <w:rsid w:val="009A1334"/>
    <w:rsid w:val="009A47D2"/>
    <w:rsid w:val="009A7010"/>
    <w:rsid w:val="009B094E"/>
    <w:rsid w:val="009B1402"/>
    <w:rsid w:val="009B43D4"/>
    <w:rsid w:val="009B758A"/>
    <w:rsid w:val="009C1484"/>
    <w:rsid w:val="009C226E"/>
    <w:rsid w:val="009C2FFD"/>
    <w:rsid w:val="009C3A2E"/>
    <w:rsid w:val="009C43E6"/>
    <w:rsid w:val="009C52E2"/>
    <w:rsid w:val="009C77AC"/>
    <w:rsid w:val="009D04A1"/>
    <w:rsid w:val="009D2F31"/>
    <w:rsid w:val="009D3469"/>
    <w:rsid w:val="009D3C0C"/>
    <w:rsid w:val="009D4CB2"/>
    <w:rsid w:val="009D55A5"/>
    <w:rsid w:val="009D631B"/>
    <w:rsid w:val="009D7654"/>
    <w:rsid w:val="009D7DBB"/>
    <w:rsid w:val="009E140E"/>
    <w:rsid w:val="009E2E89"/>
    <w:rsid w:val="009E4B5F"/>
    <w:rsid w:val="009E52E2"/>
    <w:rsid w:val="009E6443"/>
    <w:rsid w:val="009E756B"/>
    <w:rsid w:val="009F008D"/>
    <w:rsid w:val="009F4802"/>
    <w:rsid w:val="009F5A1B"/>
    <w:rsid w:val="009F711A"/>
    <w:rsid w:val="00A00C04"/>
    <w:rsid w:val="00A031E6"/>
    <w:rsid w:val="00A03CE8"/>
    <w:rsid w:val="00A04944"/>
    <w:rsid w:val="00A05A55"/>
    <w:rsid w:val="00A10956"/>
    <w:rsid w:val="00A12304"/>
    <w:rsid w:val="00A136B2"/>
    <w:rsid w:val="00A14323"/>
    <w:rsid w:val="00A15769"/>
    <w:rsid w:val="00A166A8"/>
    <w:rsid w:val="00A1753A"/>
    <w:rsid w:val="00A17FEB"/>
    <w:rsid w:val="00A222A7"/>
    <w:rsid w:val="00A235C2"/>
    <w:rsid w:val="00A242E0"/>
    <w:rsid w:val="00A25520"/>
    <w:rsid w:val="00A2702C"/>
    <w:rsid w:val="00A33E9A"/>
    <w:rsid w:val="00A346FC"/>
    <w:rsid w:val="00A3581F"/>
    <w:rsid w:val="00A359FE"/>
    <w:rsid w:val="00A35C1E"/>
    <w:rsid w:val="00A36309"/>
    <w:rsid w:val="00A36DA3"/>
    <w:rsid w:val="00A37312"/>
    <w:rsid w:val="00A40D51"/>
    <w:rsid w:val="00A42230"/>
    <w:rsid w:val="00A42F1B"/>
    <w:rsid w:val="00A45B31"/>
    <w:rsid w:val="00A46B8A"/>
    <w:rsid w:val="00A47E43"/>
    <w:rsid w:val="00A5221F"/>
    <w:rsid w:val="00A54126"/>
    <w:rsid w:val="00A560A8"/>
    <w:rsid w:val="00A5618B"/>
    <w:rsid w:val="00A57F2F"/>
    <w:rsid w:val="00A605DE"/>
    <w:rsid w:val="00A63836"/>
    <w:rsid w:val="00A64C61"/>
    <w:rsid w:val="00A65D21"/>
    <w:rsid w:val="00A713A9"/>
    <w:rsid w:val="00A74FDE"/>
    <w:rsid w:val="00A75729"/>
    <w:rsid w:val="00A7711A"/>
    <w:rsid w:val="00A80186"/>
    <w:rsid w:val="00A81552"/>
    <w:rsid w:val="00A8602A"/>
    <w:rsid w:val="00A8759B"/>
    <w:rsid w:val="00A967C8"/>
    <w:rsid w:val="00AA016B"/>
    <w:rsid w:val="00AB0403"/>
    <w:rsid w:val="00AB0BE6"/>
    <w:rsid w:val="00AB17BC"/>
    <w:rsid w:val="00AB1BC0"/>
    <w:rsid w:val="00AB290F"/>
    <w:rsid w:val="00AB4E1C"/>
    <w:rsid w:val="00AB531B"/>
    <w:rsid w:val="00AB5F7E"/>
    <w:rsid w:val="00AB6605"/>
    <w:rsid w:val="00AB7D94"/>
    <w:rsid w:val="00AC14E1"/>
    <w:rsid w:val="00AC2A03"/>
    <w:rsid w:val="00AC383C"/>
    <w:rsid w:val="00AC5899"/>
    <w:rsid w:val="00AC5A36"/>
    <w:rsid w:val="00AD1681"/>
    <w:rsid w:val="00AD2842"/>
    <w:rsid w:val="00AD5661"/>
    <w:rsid w:val="00AE072E"/>
    <w:rsid w:val="00AE1994"/>
    <w:rsid w:val="00AE2220"/>
    <w:rsid w:val="00AE2E3B"/>
    <w:rsid w:val="00AE4445"/>
    <w:rsid w:val="00AF14BF"/>
    <w:rsid w:val="00AF1D78"/>
    <w:rsid w:val="00AF28DB"/>
    <w:rsid w:val="00AF38DB"/>
    <w:rsid w:val="00AF4D47"/>
    <w:rsid w:val="00AF5154"/>
    <w:rsid w:val="00AF716C"/>
    <w:rsid w:val="00AF7BA6"/>
    <w:rsid w:val="00AF7EC3"/>
    <w:rsid w:val="00B00A6B"/>
    <w:rsid w:val="00B0140B"/>
    <w:rsid w:val="00B0446F"/>
    <w:rsid w:val="00B0698D"/>
    <w:rsid w:val="00B109A3"/>
    <w:rsid w:val="00B10B64"/>
    <w:rsid w:val="00B12194"/>
    <w:rsid w:val="00B12881"/>
    <w:rsid w:val="00B133DF"/>
    <w:rsid w:val="00B17104"/>
    <w:rsid w:val="00B21E36"/>
    <w:rsid w:val="00B24025"/>
    <w:rsid w:val="00B2716F"/>
    <w:rsid w:val="00B276EF"/>
    <w:rsid w:val="00B27D88"/>
    <w:rsid w:val="00B315D4"/>
    <w:rsid w:val="00B32E9B"/>
    <w:rsid w:val="00B332DF"/>
    <w:rsid w:val="00B33DD0"/>
    <w:rsid w:val="00B36382"/>
    <w:rsid w:val="00B369B0"/>
    <w:rsid w:val="00B37FFE"/>
    <w:rsid w:val="00B41000"/>
    <w:rsid w:val="00B43846"/>
    <w:rsid w:val="00B47FCA"/>
    <w:rsid w:val="00B50C67"/>
    <w:rsid w:val="00B52EC8"/>
    <w:rsid w:val="00B53C4E"/>
    <w:rsid w:val="00B54667"/>
    <w:rsid w:val="00B56E5C"/>
    <w:rsid w:val="00B57480"/>
    <w:rsid w:val="00B57F37"/>
    <w:rsid w:val="00B60693"/>
    <w:rsid w:val="00B61A95"/>
    <w:rsid w:val="00B62981"/>
    <w:rsid w:val="00B64EE8"/>
    <w:rsid w:val="00B67E72"/>
    <w:rsid w:val="00B72729"/>
    <w:rsid w:val="00B72E3E"/>
    <w:rsid w:val="00B7349F"/>
    <w:rsid w:val="00B748DF"/>
    <w:rsid w:val="00B7519C"/>
    <w:rsid w:val="00B76D64"/>
    <w:rsid w:val="00B77C9D"/>
    <w:rsid w:val="00B80900"/>
    <w:rsid w:val="00B81F01"/>
    <w:rsid w:val="00B83D63"/>
    <w:rsid w:val="00B848DF"/>
    <w:rsid w:val="00B8730D"/>
    <w:rsid w:val="00B917C4"/>
    <w:rsid w:val="00B925C5"/>
    <w:rsid w:val="00B94935"/>
    <w:rsid w:val="00B96535"/>
    <w:rsid w:val="00B96A42"/>
    <w:rsid w:val="00B97B64"/>
    <w:rsid w:val="00BA0054"/>
    <w:rsid w:val="00BA01B6"/>
    <w:rsid w:val="00BA3F46"/>
    <w:rsid w:val="00BA503B"/>
    <w:rsid w:val="00BA5193"/>
    <w:rsid w:val="00BA5D48"/>
    <w:rsid w:val="00BB1F8E"/>
    <w:rsid w:val="00BB62BA"/>
    <w:rsid w:val="00BB63D0"/>
    <w:rsid w:val="00BB7966"/>
    <w:rsid w:val="00BC1EB2"/>
    <w:rsid w:val="00BC22B9"/>
    <w:rsid w:val="00BC58D1"/>
    <w:rsid w:val="00BD0C88"/>
    <w:rsid w:val="00BD323D"/>
    <w:rsid w:val="00BD575E"/>
    <w:rsid w:val="00BE065B"/>
    <w:rsid w:val="00BE11B9"/>
    <w:rsid w:val="00BE1E38"/>
    <w:rsid w:val="00BE36B6"/>
    <w:rsid w:val="00BE3FE3"/>
    <w:rsid w:val="00BE57A4"/>
    <w:rsid w:val="00BE6125"/>
    <w:rsid w:val="00BF008D"/>
    <w:rsid w:val="00BF0CD6"/>
    <w:rsid w:val="00BF19D4"/>
    <w:rsid w:val="00BF1E51"/>
    <w:rsid w:val="00BF6A0E"/>
    <w:rsid w:val="00C0469C"/>
    <w:rsid w:val="00C05BCD"/>
    <w:rsid w:val="00C06891"/>
    <w:rsid w:val="00C072F7"/>
    <w:rsid w:val="00C075C8"/>
    <w:rsid w:val="00C11AB1"/>
    <w:rsid w:val="00C148FE"/>
    <w:rsid w:val="00C15A7C"/>
    <w:rsid w:val="00C162CC"/>
    <w:rsid w:val="00C16424"/>
    <w:rsid w:val="00C16E87"/>
    <w:rsid w:val="00C22BCB"/>
    <w:rsid w:val="00C24948"/>
    <w:rsid w:val="00C30953"/>
    <w:rsid w:val="00C33BC9"/>
    <w:rsid w:val="00C345F4"/>
    <w:rsid w:val="00C379A2"/>
    <w:rsid w:val="00C416D4"/>
    <w:rsid w:val="00C41A43"/>
    <w:rsid w:val="00C43325"/>
    <w:rsid w:val="00C47348"/>
    <w:rsid w:val="00C5081F"/>
    <w:rsid w:val="00C51ADE"/>
    <w:rsid w:val="00C51F60"/>
    <w:rsid w:val="00C52838"/>
    <w:rsid w:val="00C544D4"/>
    <w:rsid w:val="00C568F3"/>
    <w:rsid w:val="00C56D69"/>
    <w:rsid w:val="00C57B7A"/>
    <w:rsid w:val="00C614AF"/>
    <w:rsid w:val="00C64495"/>
    <w:rsid w:val="00C755BB"/>
    <w:rsid w:val="00C76E4A"/>
    <w:rsid w:val="00C77C38"/>
    <w:rsid w:val="00C80A57"/>
    <w:rsid w:val="00C83358"/>
    <w:rsid w:val="00C843FF"/>
    <w:rsid w:val="00C858F7"/>
    <w:rsid w:val="00C8753C"/>
    <w:rsid w:val="00C90BBE"/>
    <w:rsid w:val="00C91648"/>
    <w:rsid w:val="00C91B7E"/>
    <w:rsid w:val="00C920FB"/>
    <w:rsid w:val="00C9267C"/>
    <w:rsid w:val="00C929BA"/>
    <w:rsid w:val="00C94A60"/>
    <w:rsid w:val="00C96196"/>
    <w:rsid w:val="00CA130A"/>
    <w:rsid w:val="00CA3AFF"/>
    <w:rsid w:val="00CA3BE7"/>
    <w:rsid w:val="00CA450E"/>
    <w:rsid w:val="00CA642D"/>
    <w:rsid w:val="00CA668D"/>
    <w:rsid w:val="00CA753D"/>
    <w:rsid w:val="00CB140B"/>
    <w:rsid w:val="00CB1833"/>
    <w:rsid w:val="00CB390F"/>
    <w:rsid w:val="00CB3A75"/>
    <w:rsid w:val="00CB4406"/>
    <w:rsid w:val="00CB6977"/>
    <w:rsid w:val="00CC33C5"/>
    <w:rsid w:val="00CC41F5"/>
    <w:rsid w:val="00CC5CDC"/>
    <w:rsid w:val="00CC7613"/>
    <w:rsid w:val="00CD3283"/>
    <w:rsid w:val="00CD3539"/>
    <w:rsid w:val="00CD3CE6"/>
    <w:rsid w:val="00CD3F8D"/>
    <w:rsid w:val="00CD4763"/>
    <w:rsid w:val="00CD6357"/>
    <w:rsid w:val="00CD73E0"/>
    <w:rsid w:val="00CE2594"/>
    <w:rsid w:val="00CE7796"/>
    <w:rsid w:val="00CF1CB2"/>
    <w:rsid w:val="00CF3477"/>
    <w:rsid w:val="00CF3FCC"/>
    <w:rsid w:val="00CF560C"/>
    <w:rsid w:val="00CF74E7"/>
    <w:rsid w:val="00D038EF"/>
    <w:rsid w:val="00D04766"/>
    <w:rsid w:val="00D079A5"/>
    <w:rsid w:val="00D07C80"/>
    <w:rsid w:val="00D11B02"/>
    <w:rsid w:val="00D133EE"/>
    <w:rsid w:val="00D142E6"/>
    <w:rsid w:val="00D14303"/>
    <w:rsid w:val="00D14603"/>
    <w:rsid w:val="00D154B3"/>
    <w:rsid w:val="00D1601B"/>
    <w:rsid w:val="00D16905"/>
    <w:rsid w:val="00D16FCB"/>
    <w:rsid w:val="00D2242B"/>
    <w:rsid w:val="00D22573"/>
    <w:rsid w:val="00D24AD4"/>
    <w:rsid w:val="00D27D0E"/>
    <w:rsid w:val="00D3188E"/>
    <w:rsid w:val="00D338E4"/>
    <w:rsid w:val="00D33D5F"/>
    <w:rsid w:val="00D341D5"/>
    <w:rsid w:val="00D352D0"/>
    <w:rsid w:val="00D35FE3"/>
    <w:rsid w:val="00D40C95"/>
    <w:rsid w:val="00D502D6"/>
    <w:rsid w:val="00D51CB2"/>
    <w:rsid w:val="00D5241E"/>
    <w:rsid w:val="00D529D9"/>
    <w:rsid w:val="00D52E90"/>
    <w:rsid w:val="00D54707"/>
    <w:rsid w:val="00D54CF9"/>
    <w:rsid w:val="00D57968"/>
    <w:rsid w:val="00D6270B"/>
    <w:rsid w:val="00D64193"/>
    <w:rsid w:val="00D652B7"/>
    <w:rsid w:val="00D700B0"/>
    <w:rsid w:val="00D71399"/>
    <w:rsid w:val="00D71897"/>
    <w:rsid w:val="00D71ED2"/>
    <w:rsid w:val="00D72E3D"/>
    <w:rsid w:val="00D775DA"/>
    <w:rsid w:val="00D83ADE"/>
    <w:rsid w:val="00D84077"/>
    <w:rsid w:val="00D847F0"/>
    <w:rsid w:val="00D84B4A"/>
    <w:rsid w:val="00D85013"/>
    <w:rsid w:val="00D913D9"/>
    <w:rsid w:val="00D9219E"/>
    <w:rsid w:val="00D934AA"/>
    <w:rsid w:val="00D9468C"/>
    <w:rsid w:val="00D96F63"/>
    <w:rsid w:val="00D976C9"/>
    <w:rsid w:val="00DA13A3"/>
    <w:rsid w:val="00DA1418"/>
    <w:rsid w:val="00DA190C"/>
    <w:rsid w:val="00DA4BAC"/>
    <w:rsid w:val="00DA50DA"/>
    <w:rsid w:val="00DA6767"/>
    <w:rsid w:val="00DB2DBE"/>
    <w:rsid w:val="00DB32AD"/>
    <w:rsid w:val="00DB5568"/>
    <w:rsid w:val="00DB5FD3"/>
    <w:rsid w:val="00DB5FF3"/>
    <w:rsid w:val="00DB73ED"/>
    <w:rsid w:val="00DC2664"/>
    <w:rsid w:val="00DC457F"/>
    <w:rsid w:val="00DC7291"/>
    <w:rsid w:val="00DD0036"/>
    <w:rsid w:val="00DD1641"/>
    <w:rsid w:val="00DD7123"/>
    <w:rsid w:val="00DE0DB3"/>
    <w:rsid w:val="00DE1199"/>
    <w:rsid w:val="00DF0E5D"/>
    <w:rsid w:val="00DF3409"/>
    <w:rsid w:val="00DF4D27"/>
    <w:rsid w:val="00DF7453"/>
    <w:rsid w:val="00E008EC"/>
    <w:rsid w:val="00E01B54"/>
    <w:rsid w:val="00E05E07"/>
    <w:rsid w:val="00E11DD0"/>
    <w:rsid w:val="00E15A00"/>
    <w:rsid w:val="00E17BF3"/>
    <w:rsid w:val="00E21DC8"/>
    <w:rsid w:val="00E344F0"/>
    <w:rsid w:val="00E35124"/>
    <w:rsid w:val="00E359C7"/>
    <w:rsid w:val="00E400F9"/>
    <w:rsid w:val="00E439D5"/>
    <w:rsid w:val="00E460A2"/>
    <w:rsid w:val="00E60E01"/>
    <w:rsid w:val="00E612D0"/>
    <w:rsid w:val="00E62CF7"/>
    <w:rsid w:val="00E6547B"/>
    <w:rsid w:val="00E65D66"/>
    <w:rsid w:val="00E667BF"/>
    <w:rsid w:val="00E704C6"/>
    <w:rsid w:val="00E71DF8"/>
    <w:rsid w:val="00E71EF3"/>
    <w:rsid w:val="00E72608"/>
    <w:rsid w:val="00E7333C"/>
    <w:rsid w:val="00E85FB3"/>
    <w:rsid w:val="00E91964"/>
    <w:rsid w:val="00E92AA8"/>
    <w:rsid w:val="00E92FD1"/>
    <w:rsid w:val="00E94DEF"/>
    <w:rsid w:val="00E9516C"/>
    <w:rsid w:val="00E965D9"/>
    <w:rsid w:val="00E96B41"/>
    <w:rsid w:val="00E973FE"/>
    <w:rsid w:val="00EA06F5"/>
    <w:rsid w:val="00EA2991"/>
    <w:rsid w:val="00EA473B"/>
    <w:rsid w:val="00EA6E4A"/>
    <w:rsid w:val="00EB0A88"/>
    <w:rsid w:val="00EB4B53"/>
    <w:rsid w:val="00EB713E"/>
    <w:rsid w:val="00EB79E0"/>
    <w:rsid w:val="00EC01BF"/>
    <w:rsid w:val="00EC2638"/>
    <w:rsid w:val="00EC790F"/>
    <w:rsid w:val="00EC7AC7"/>
    <w:rsid w:val="00ED12D3"/>
    <w:rsid w:val="00ED14B0"/>
    <w:rsid w:val="00ED17DF"/>
    <w:rsid w:val="00ED2082"/>
    <w:rsid w:val="00ED2278"/>
    <w:rsid w:val="00ED33DD"/>
    <w:rsid w:val="00ED484B"/>
    <w:rsid w:val="00ED6521"/>
    <w:rsid w:val="00ED7833"/>
    <w:rsid w:val="00EE248E"/>
    <w:rsid w:val="00EE446E"/>
    <w:rsid w:val="00EE4806"/>
    <w:rsid w:val="00EE7C3E"/>
    <w:rsid w:val="00EE7EB1"/>
    <w:rsid w:val="00EF0423"/>
    <w:rsid w:val="00EF3B11"/>
    <w:rsid w:val="00EF426F"/>
    <w:rsid w:val="00EF5928"/>
    <w:rsid w:val="00EF6C80"/>
    <w:rsid w:val="00F01283"/>
    <w:rsid w:val="00F01FDD"/>
    <w:rsid w:val="00F025C6"/>
    <w:rsid w:val="00F02AB7"/>
    <w:rsid w:val="00F0436A"/>
    <w:rsid w:val="00F057E3"/>
    <w:rsid w:val="00F14C5A"/>
    <w:rsid w:val="00F14FA8"/>
    <w:rsid w:val="00F1636C"/>
    <w:rsid w:val="00F20B4D"/>
    <w:rsid w:val="00F21EC0"/>
    <w:rsid w:val="00F226C1"/>
    <w:rsid w:val="00F2427C"/>
    <w:rsid w:val="00F255A4"/>
    <w:rsid w:val="00F275DE"/>
    <w:rsid w:val="00F276E0"/>
    <w:rsid w:val="00F277A6"/>
    <w:rsid w:val="00F27E06"/>
    <w:rsid w:val="00F308A1"/>
    <w:rsid w:val="00F30D7E"/>
    <w:rsid w:val="00F31481"/>
    <w:rsid w:val="00F329D4"/>
    <w:rsid w:val="00F33725"/>
    <w:rsid w:val="00F35BDD"/>
    <w:rsid w:val="00F37183"/>
    <w:rsid w:val="00F42DD9"/>
    <w:rsid w:val="00F4501C"/>
    <w:rsid w:val="00F47321"/>
    <w:rsid w:val="00F47AD3"/>
    <w:rsid w:val="00F51063"/>
    <w:rsid w:val="00F51CBB"/>
    <w:rsid w:val="00F524FD"/>
    <w:rsid w:val="00F53D22"/>
    <w:rsid w:val="00F553DE"/>
    <w:rsid w:val="00F554E4"/>
    <w:rsid w:val="00F56FAB"/>
    <w:rsid w:val="00F57F6D"/>
    <w:rsid w:val="00F60C71"/>
    <w:rsid w:val="00F620F8"/>
    <w:rsid w:val="00F63F39"/>
    <w:rsid w:val="00F63F4F"/>
    <w:rsid w:val="00F64179"/>
    <w:rsid w:val="00F64789"/>
    <w:rsid w:val="00F6481B"/>
    <w:rsid w:val="00F6610C"/>
    <w:rsid w:val="00F67E4E"/>
    <w:rsid w:val="00F70A9D"/>
    <w:rsid w:val="00F736AC"/>
    <w:rsid w:val="00F74535"/>
    <w:rsid w:val="00F74C30"/>
    <w:rsid w:val="00F75E9B"/>
    <w:rsid w:val="00F76A61"/>
    <w:rsid w:val="00F81DF7"/>
    <w:rsid w:val="00F82DFE"/>
    <w:rsid w:val="00F83815"/>
    <w:rsid w:val="00F86F81"/>
    <w:rsid w:val="00F87BEE"/>
    <w:rsid w:val="00F903CE"/>
    <w:rsid w:val="00F91EA8"/>
    <w:rsid w:val="00F93316"/>
    <w:rsid w:val="00F94BAC"/>
    <w:rsid w:val="00F94F22"/>
    <w:rsid w:val="00F954C9"/>
    <w:rsid w:val="00FA07E8"/>
    <w:rsid w:val="00FA2BDE"/>
    <w:rsid w:val="00FA7FA4"/>
    <w:rsid w:val="00FB32D9"/>
    <w:rsid w:val="00FB41F8"/>
    <w:rsid w:val="00FB4611"/>
    <w:rsid w:val="00FB4725"/>
    <w:rsid w:val="00FC21DA"/>
    <w:rsid w:val="00FC24C4"/>
    <w:rsid w:val="00FC35AD"/>
    <w:rsid w:val="00FC3FCF"/>
    <w:rsid w:val="00FC47CA"/>
    <w:rsid w:val="00FC4DF3"/>
    <w:rsid w:val="00FC5C31"/>
    <w:rsid w:val="00FC60E6"/>
    <w:rsid w:val="00FC61AC"/>
    <w:rsid w:val="00FC64A7"/>
    <w:rsid w:val="00FC6F27"/>
    <w:rsid w:val="00FC74FC"/>
    <w:rsid w:val="00FC7A27"/>
    <w:rsid w:val="00FD202D"/>
    <w:rsid w:val="00FD27F1"/>
    <w:rsid w:val="00FD3799"/>
    <w:rsid w:val="00FD4721"/>
    <w:rsid w:val="00FD5E3F"/>
    <w:rsid w:val="00FD6456"/>
    <w:rsid w:val="00FD64D8"/>
    <w:rsid w:val="00FE02E2"/>
    <w:rsid w:val="00FE5842"/>
    <w:rsid w:val="00FE5A87"/>
    <w:rsid w:val="00FE7632"/>
    <w:rsid w:val="00FF0142"/>
    <w:rsid w:val="00FF0330"/>
    <w:rsid w:val="00FF533C"/>
    <w:rsid w:val="00FF5B94"/>
    <w:rsid w:val="00FF5DDD"/>
    <w:rsid w:val="00FF60E1"/>
    <w:rsid w:val="00FF7392"/>
    <w:rsid w:val="00FF75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9FFB1"/>
  <w15:docId w15:val="{624CE214-B374-4E3E-BE83-68194C856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38C"/>
  </w:style>
  <w:style w:type="paragraph" w:styleId="Heading1">
    <w:name w:val="heading 1"/>
    <w:basedOn w:val="Normal"/>
    <w:next w:val="Normal"/>
    <w:link w:val="Heading1Char"/>
    <w:uiPriority w:val="9"/>
    <w:qFormat/>
    <w:rsid w:val="00A359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359F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8852B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8852B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596C88"/>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852B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852B5"/>
    <w:rPr>
      <w:rFonts w:ascii="Times New Roman" w:eastAsia="Times New Roman" w:hAnsi="Times New Roman" w:cs="Times New Roman"/>
      <w:b/>
      <w:bCs/>
      <w:sz w:val="24"/>
      <w:szCs w:val="24"/>
    </w:rPr>
  </w:style>
  <w:style w:type="paragraph" w:styleId="NormalWeb">
    <w:name w:val="Normal (Web)"/>
    <w:aliases w:val="Char Char Char, Char Char Char,webb,Обычный (веб)1,Обычный (веб) Знак,Обычный (веб) Знак1,Обычный (веб) Знак Знак,Normal (Web) Char Char Char Char Char,Normal (Web) Char Char Char Char,Char Char Char Char Char Char Char Char Char Char"/>
    <w:basedOn w:val="Normal"/>
    <w:link w:val="NormalWebChar"/>
    <w:uiPriority w:val="99"/>
    <w:unhideWhenUsed/>
    <w:qFormat/>
    <w:rsid w:val="008852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9">
    <w:name w:val="citation-99"/>
    <w:basedOn w:val="DefaultParagraphFont"/>
    <w:rsid w:val="008852B5"/>
  </w:style>
  <w:style w:type="character" w:customStyle="1" w:styleId="citation-98">
    <w:name w:val="citation-98"/>
    <w:basedOn w:val="DefaultParagraphFont"/>
    <w:rsid w:val="008852B5"/>
  </w:style>
  <w:style w:type="character" w:customStyle="1" w:styleId="citation-97">
    <w:name w:val="citation-97"/>
    <w:basedOn w:val="DefaultParagraphFont"/>
    <w:rsid w:val="008852B5"/>
  </w:style>
  <w:style w:type="character" w:customStyle="1" w:styleId="citation-96">
    <w:name w:val="citation-96"/>
    <w:basedOn w:val="DefaultParagraphFont"/>
    <w:rsid w:val="008852B5"/>
  </w:style>
  <w:style w:type="character" w:customStyle="1" w:styleId="citation-95">
    <w:name w:val="citation-95"/>
    <w:basedOn w:val="DefaultParagraphFont"/>
    <w:rsid w:val="008852B5"/>
  </w:style>
  <w:style w:type="character" w:customStyle="1" w:styleId="citation-94">
    <w:name w:val="citation-94"/>
    <w:basedOn w:val="DefaultParagraphFont"/>
    <w:rsid w:val="008852B5"/>
  </w:style>
  <w:style w:type="character" w:customStyle="1" w:styleId="citation-93">
    <w:name w:val="citation-93"/>
    <w:basedOn w:val="DefaultParagraphFont"/>
    <w:rsid w:val="008852B5"/>
  </w:style>
  <w:style w:type="character" w:customStyle="1" w:styleId="citation-92">
    <w:name w:val="citation-92"/>
    <w:basedOn w:val="DefaultParagraphFont"/>
    <w:rsid w:val="008852B5"/>
  </w:style>
  <w:style w:type="character" w:customStyle="1" w:styleId="citation-91">
    <w:name w:val="citation-91"/>
    <w:basedOn w:val="DefaultParagraphFont"/>
    <w:rsid w:val="008852B5"/>
  </w:style>
  <w:style w:type="character" w:customStyle="1" w:styleId="citation-90">
    <w:name w:val="citation-90"/>
    <w:basedOn w:val="DefaultParagraphFont"/>
    <w:rsid w:val="008852B5"/>
  </w:style>
  <w:style w:type="character" w:customStyle="1" w:styleId="citation-89">
    <w:name w:val="citation-89"/>
    <w:basedOn w:val="DefaultParagraphFont"/>
    <w:rsid w:val="008852B5"/>
  </w:style>
  <w:style w:type="character" w:customStyle="1" w:styleId="citation-88">
    <w:name w:val="citation-88"/>
    <w:basedOn w:val="DefaultParagraphFont"/>
    <w:rsid w:val="008852B5"/>
  </w:style>
  <w:style w:type="character" w:customStyle="1" w:styleId="citation-87">
    <w:name w:val="citation-87"/>
    <w:basedOn w:val="DefaultParagraphFont"/>
    <w:rsid w:val="008852B5"/>
  </w:style>
  <w:style w:type="character" w:customStyle="1" w:styleId="citation-86">
    <w:name w:val="citation-86"/>
    <w:basedOn w:val="DefaultParagraphFont"/>
    <w:rsid w:val="008852B5"/>
  </w:style>
  <w:style w:type="character" w:customStyle="1" w:styleId="citation-85">
    <w:name w:val="citation-85"/>
    <w:basedOn w:val="DefaultParagraphFont"/>
    <w:rsid w:val="008852B5"/>
  </w:style>
  <w:style w:type="character" w:customStyle="1" w:styleId="citation-84">
    <w:name w:val="citation-84"/>
    <w:basedOn w:val="DefaultParagraphFont"/>
    <w:rsid w:val="008852B5"/>
  </w:style>
  <w:style w:type="character" w:customStyle="1" w:styleId="citation-83">
    <w:name w:val="citation-83"/>
    <w:basedOn w:val="DefaultParagraphFont"/>
    <w:rsid w:val="008852B5"/>
  </w:style>
  <w:style w:type="character" w:customStyle="1" w:styleId="citation-82">
    <w:name w:val="citation-82"/>
    <w:basedOn w:val="DefaultParagraphFont"/>
    <w:rsid w:val="008852B5"/>
  </w:style>
  <w:style w:type="character" w:customStyle="1" w:styleId="citation-81">
    <w:name w:val="citation-81"/>
    <w:basedOn w:val="DefaultParagraphFont"/>
    <w:rsid w:val="008852B5"/>
  </w:style>
  <w:style w:type="character" w:customStyle="1" w:styleId="citation-80">
    <w:name w:val="citation-80"/>
    <w:basedOn w:val="DefaultParagraphFont"/>
    <w:rsid w:val="008852B5"/>
  </w:style>
  <w:style w:type="character" w:customStyle="1" w:styleId="citation-79">
    <w:name w:val="citation-79"/>
    <w:basedOn w:val="DefaultParagraphFont"/>
    <w:rsid w:val="008852B5"/>
  </w:style>
  <w:style w:type="character" w:customStyle="1" w:styleId="citation-78">
    <w:name w:val="citation-78"/>
    <w:basedOn w:val="DefaultParagraphFont"/>
    <w:rsid w:val="008852B5"/>
  </w:style>
  <w:style w:type="character" w:customStyle="1" w:styleId="citation-77">
    <w:name w:val="citation-77"/>
    <w:basedOn w:val="DefaultParagraphFont"/>
    <w:rsid w:val="008852B5"/>
  </w:style>
  <w:style w:type="character" w:customStyle="1" w:styleId="citation-76">
    <w:name w:val="citation-76"/>
    <w:basedOn w:val="DefaultParagraphFont"/>
    <w:rsid w:val="008852B5"/>
  </w:style>
  <w:style w:type="character" w:customStyle="1" w:styleId="citation-75">
    <w:name w:val="citation-75"/>
    <w:basedOn w:val="DefaultParagraphFont"/>
    <w:rsid w:val="008852B5"/>
  </w:style>
  <w:style w:type="character" w:customStyle="1" w:styleId="Heading1Char">
    <w:name w:val="Heading 1 Char"/>
    <w:basedOn w:val="DefaultParagraphFont"/>
    <w:link w:val="Heading1"/>
    <w:uiPriority w:val="9"/>
    <w:rsid w:val="00A359F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359FE"/>
    <w:rPr>
      <w:rFonts w:asciiTheme="majorHAnsi" w:eastAsiaTheme="majorEastAsia" w:hAnsiTheme="majorHAnsi" w:cstheme="majorBidi"/>
      <w:b/>
      <w:bCs/>
      <w:color w:val="4F81BD" w:themeColor="accent1"/>
      <w:sz w:val="26"/>
      <w:szCs w:val="26"/>
    </w:rPr>
  </w:style>
  <w:style w:type="character" w:customStyle="1" w:styleId="NormalWebChar">
    <w:name w:val="Normal (Web) Char"/>
    <w:aliases w:val="Char Char Char Char, Char Char Char Char,webb Char,Обычный (веб)1 Char,Обычный (веб) Знак Char,Обычный (веб) Знак1 Char,Обычный (веб) Знак Знак Char,Normal (Web) Char Char Char Char Char Char,Normal (Web) Char Char Char Char Char1"/>
    <w:link w:val="NormalWeb"/>
    <w:uiPriority w:val="99"/>
    <w:locked/>
    <w:rsid w:val="00E35124"/>
    <w:rPr>
      <w:rFonts w:ascii="Times New Roman" w:eastAsia="Times New Roman" w:hAnsi="Times New Roman" w:cs="Times New Roman"/>
      <w:sz w:val="24"/>
      <w:szCs w:val="24"/>
    </w:rPr>
  </w:style>
  <w:style w:type="table" w:styleId="TableGrid">
    <w:name w:val="Table Grid"/>
    <w:basedOn w:val="TableNormal"/>
    <w:rsid w:val="00EF042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 Char Char Char Char,Footnote Text Char Char Char Char Char Char Ch Char,Footnote Text Char Char Char Char Char Char Ch Char Char Char Char Char Char,ft,C,Footnote Text Char Char Char Char Char Char Ch Char Char Char Cha"/>
    <w:basedOn w:val="Normal"/>
    <w:link w:val="FootnoteTextChar"/>
    <w:unhideWhenUsed/>
    <w:qFormat/>
    <w:rsid w:val="003C4AC7"/>
    <w:pPr>
      <w:spacing w:before="120" w:after="120" w:line="240" w:lineRule="auto"/>
      <w:ind w:left="144" w:right="144" w:firstLine="720"/>
      <w:jc w:val="both"/>
    </w:pPr>
    <w:rPr>
      <w:rFonts w:ascii="Calibri" w:eastAsia="Calibri" w:hAnsi="Calibri"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 Char Char Char,ft Char,C Char"/>
    <w:basedOn w:val="DefaultParagraphFont"/>
    <w:link w:val="FootnoteText"/>
    <w:qFormat/>
    <w:rsid w:val="003C4AC7"/>
    <w:rPr>
      <w:rFonts w:ascii="Calibri" w:eastAsia="Calibri" w:hAnsi="Calibri" w:cs="Times New Roman"/>
      <w:sz w:val="20"/>
      <w:szCs w:val="20"/>
    </w:rPr>
  </w:style>
  <w:style w:type="character" w:styleId="FootnoteReference">
    <w:name w:val="footnote reference"/>
    <w:aliases w:val="Footnote,ftref,fr,16 Point,Superscript 6 Point,Footnote text,BearingPoint,Footnote Text1,Footnote Text Char Char Char Char Char Char Ch Char Char Char Char Char Char C,f,Ref,de nota al pie,Footnote + Arial,10 pt,Black,Footnote Text11"/>
    <w:link w:val="ftrefCharChar"/>
    <w:uiPriority w:val="99"/>
    <w:unhideWhenUsed/>
    <w:qFormat/>
    <w:rsid w:val="003C4AC7"/>
    <w:rPr>
      <w:vertAlign w:val="superscript"/>
    </w:rPr>
  </w:style>
  <w:style w:type="paragraph" w:customStyle="1" w:styleId="ftrefCharChar">
    <w:name w:val="ftref Char Char"/>
    <w:aliases w:val="Footnote Char Char,16 Point Char Char,Superscript 6 Point Char Char,Superscript 6 Point + 11 pt Char Char,(NECG) Footnote Reference Char Char,Fußnotenzeichen DISS Char Char,fr Char Char,Footnote Ref in FtNote Char Char,4"/>
    <w:basedOn w:val="Normal"/>
    <w:link w:val="FootnoteReference"/>
    <w:uiPriority w:val="99"/>
    <w:qFormat/>
    <w:rsid w:val="003C4AC7"/>
    <w:pPr>
      <w:spacing w:before="100" w:after="0" w:line="240" w:lineRule="exact"/>
    </w:pPr>
    <w:rPr>
      <w:vertAlign w:val="superscript"/>
    </w:rPr>
  </w:style>
  <w:style w:type="character" w:styleId="Emphasis">
    <w:name w:val="Emphasis"/>
    <w:basedOn w:val="DefaultParagraphFont"/>
    <w:uiPriority w:val="20"/>
    <w:qFormat/>
    <w:rsid w:val="003C4AC7"/>
    <w:rPr>
      <w:i/>
      <w:iCs/>
    </w:rPr>
  </w:style>
  <w:style w:type="paragraph" w:styleId="BodyTextIndent">
    <w:name w:val="Body Text Indent"/>
    <w:basedOn w:val="Normal"/>
    <w:link w:val="BodyTextIndentChar"/>
    <w:rsid w:val="001A0297"/>
    <w:pPr>
      <w:spacing w:after="0" w:line="240" w:lineRule="auto"/>
      <w:ind w:left="360"/>
    </w:pPr>
    <w:rPr>
      <w:rFonts w:ascii=".VnTime" w:eastAsia="Times New Roman" w:hAnsi=".VnTime" w:cs="Times New Roman"/>
      <w:sz w:val="28"/>
      <w:szCs w:val="24"/>
      <w:lang w:val="vi-VN"/>
    </w:rPr>
  </w:style>
  <w:style w:type="character" w:customStyle="1" w:styleId="BodyTextIndentChar">
    <w:name w:val="Body Text Indent Char"/>
    <w:basedOn w:val="DefaultParagraphFont"/>
    <w:link w:val="BodyTextIndent"/>
    <w:rsid w:val="001A0297"/>
    <w:rPr>
      <w:rFonts w:ascii=".VnTime" w:eastAsia="Times New Roman" w:hAnsi=".VnTime" w:cs="Times New Roman"/>
      <w:sz w:val="28"/>
      <w:szCs w:val="24"/>
      <w:lang w:val="vi-VN"/>
    </w:rPr>
  </w:style>
  <w:style w:type="character" w:styleId="Hyperlink">
    <w:name w:val="Hyperlink"/>
    <w:basedOn w:val="DefaultParagraphFont"/>
    <w:uiPriority w:val="99"/>
    <w:unhideWhenUsed/>
    <w:rsid w:val="00CD6357"/>
    <w:rPr>
      <w:color w:val="0000FF" w:themeColor="hyperlink"/>
      <w:u w:val="single"/>
    </w:rPr>
  </w:style>
  <w:style w:type="character" w:customStyle="1" w:styleId="UnresolvedMention1">
    <w:name w:val="Unresolved Mention1"/>
    <w:basedOn w:val="DefaultParagraphFont"/>
    <w:uiPriority w:val="99"/>
    <w:semiHidden/>
    <w:unhideWhenUsed/>
    <w:rsid w:val="00CD6357"/>
    <w:rPr>
      <w:color w:val="605E5C"/>
      <w:shd w:val="clear" w:color="auto" w:fill="E1DFDD"/>
    </w:rPr>
  </w:style>
  <w:style w:type="paragraph" w:customStyle="1" w:styleId="CharChar5CharCharCharCharCharChar">
    <w:name w:val="Char Char5 Char Char Char Char Char Char"/>
    <w:basedOn w:val="Normal"/>
    <w:semiHidden/>
    <w:rsid w:val="00175F7B"/>
    <w:pPr>
      <w:spacing w:after="160" w:line="240" w:lineRule="exact"/>
    </w:pPr>
    <w:rPr>
      <w:rFonts w:ascii="Arial" w:eastAsia="Times New Roman" w:hAnsi="Arial" w:cs="Arial"/>
    </w:rPr>
  </w:style>
  <w:style w:type="paragraph" w:customStyle="1" w:styleId="FootnoteCharCharCharChar1CharCharCharCharCharCharCharCharCharCharCharCharCharCharCharCharCharCharCharCharChar">
    <w:name w:val="Footnote Char Char Char Char1 Char Char Char Char Char Char Char Char Char Char Char Char Char Char Char Char Char Char Char Char Char"/>
    <w:aliases w:val="Footnote Char,Footnote text Char,ftref Char1,BVI fnr Char1,Footnote + Arial Char1,10 pt Char1,f Cha"/>
    <w:basedOn w:val="Normal"/>
    <w:next w:val="Normal"/>
    <w:autoRedefine/>
    <w:rsid w:val="00FC47CA"/>
    <w:pPr>
      <w:spacing w:after="160" w:line="240" w:lineRule="exact"/>
    </w:pPr>
    <w:rPr>
      <w:rFonts w:ascii="Times New Roman" w:eastAsia="Times New Roman" w:hAnsi="Times New Roman" w:cs="Times New Roman"/>
      <w:sz w:val="20"/>
      <w:szCs w:val="20"/>
      <w:vertAlign w:val="superscript"/>
    </w:rPr>
  </w:style>
  <w:style w:type="character" w:customStyle="1" w:styleId="fontstyle01">
    <w:name w:val="fontstyle01"/>
    <w:qFormat/>
    <w:rsid w:val="00FC47CA"/>
    <w:rPr>
      <w:rFonts w:ascii="Times New Roman" w:hAnsi="Times New Roman" w:cs="Times New Roman" w:hint="default"/>
      <w:b/>
      <w:bCs/>
      <w:i/>
      <w:iCs/>
      <w:color w:val="000000"/>
      <w:sz w:val="28"/>
      <w:szCs w:val="28"/>
    </w:rPr>
  </w:style>
  <w:style w:type="character" w:customStyle="1" w:styleId="fontstyle21">
    <w:name w:val="fontstyle21"/>
    <w:rsid w:val="00FC47CA"/>
    <w:rPr>
      <w:rFonts w:ascii="Times New Roman" w:hAnsi="Times New Roman" w:cs="Times New Roman" w:hint="default"/>
      <w:b w:val="0"/>
      <w:bCs w:val="0"/>
      <w:i w:val="0"/>
      <w:iCs w:val="0"/>
      <w:color w:val="000000"/>
      <w:sz w:val="22"/>
      <w:szCs w:val="22"/>
    </w:rPr>
  </w:style>
  <w:style w:type="paragraph" w:styleId="ListParagraph">
    <w:name w:val="List Paragraph"/>
    <w:basedOn w:val="Normal"/>
    <w:uiPriority w:val="34"/>
    <w:qFormat/>
    <w:rsid w:val="00E704C6"/>
    <w:pPr>
      <w:ind w:left="720"/>
      <w:contextualSpacing/>
    </w:pPr>
  </w:style>
  <w:style w:type="paragraph" w:customStyle="1" w:styleId="1">
    <w:name w:val="Знак сноски 1"/>
    <w:aliases w:val="R,10,f1"/>
    <w:basedOn w:val="Normal"/>
    <w:qFormat/>
    <w:rsid w:val="009C77AC"/>
    <w:pPr>
      <w:spacing w:before="100" w:after="0" w:line="240" w:lineRule="exact"/>
    </w:pPr>
    <w:rPr>
      <w:rFonts w:ascii="Times New Roman" w:eastAsia="Times New Roman" w:hAnsi="Times New Roman" w:cs="Times New Roman"/>
      <w:sz w:val="20"/>
      <w:szCs w:val="20"/>
      <w:vertAlign w:val="superscript"/>
    </w:rPr>
  </w:style>
  <w:style w:type="character" w:customStyle="1" w:styleId="Heading5Char">
    <w:name w:val="Heading 5 Char"/>
    <w:basedOn w:val="DefaultParagraphFont"/>
    <w:link w:val="Heading5"/>
    <w:uiPriority w:val="9"/>
    <w:semiHidden/>
    <w:rsid w:val="00596C88"/>
    <w:rPr>
      <w:rFonts w:asciiTheme="majorHAnsi" w:eastAsiaTheme="majorEastAsia" w:hAnsiTheme="majorHAnsi" w:cstheme="majorBidi"/>
      <w:color w:val="365F91" w:themeColor="accent1" w:themeShade="BF"/>
    </w:rPr>
  </w:style>
  <w:style w:type="paragraph" w:customStyle="1" w:styleId="CTMT2">
    <w:name w:val="CTMT2"/>
    <w:basedOn w:val="Normal"/>
    <w:rsid w:val="00B17104"/>
    <w:pPr>
      <w:spacing w:before="120" w:after="120" w:line="360" w:lineRule="exact"/>
      <w:ind w:firstLine="540"/>
      <w:jc w:val="both"/>
    </w:pPr>
    <w:rPr>
      <w:rFonts w:ascii="Times New Roman" w:eastAsia="Times New Roman" w:hAnsi="Times New Roman" w:cs="Times New Roman"/>
      <w:b/>
      <w:sz w:val="28"/>
      <w:szCs w:val="28"/>
    </w:rPr>
  </w:style>
  <w:style w:type="paragraph" w:customStyle="1" w:styleId="CTMT3">
    <w:name w:val="CTMT3"/>
    <w:basedOn w:val="Normal"/>
    <w:rsid w:val="00B17104"/>
    <w:pPr>
      <w:spacing w:before="120" w:after="120" w:line="400" w:lineRule="exact"/>
      <w:ind w:firstLine="567"/>
      <w:jc w:val="both"/>
    </w:pPr>
    <w:rPr>
      <w:rFonts w:ascii="Times New Roman" w:eastAsia="Times New Roman" w:hAnsi="Times New Roman" w:cs="Times New Roman"/>
      <w:b/>
      <w:i/>
      <w:sz w:val="28"/>
      <w:szCs w:val="28"/>
      <w:lang w:val="vi-VN"/>
    </w:rPr>
  </w:style>
  <w:style w:type="paragraph" w:customStyle="1" w:styleId="Content">
    <w:name w:val="Content"/>
    <w:basedOn w:val="Normal"/>
    <w:qFormat/>
    <w:rsid w:val="00573957"/>
    <w:pPr>
      <w:spacing w:before="120" w:after="0" w:line="264" w:lineRule="auto"/>
      <w:ind w:firstLine="720"/>
      <w:jc w:val="both"/>
    </w:pPr>
    <w:rPr>
      <w:rFonts w:ascii="Times New Roman" w:eastAsia="Calibri" w:hAnsi="Times New Roman" w:cs="Calibri"/>
      <w:sz w:val="28"/>
      <w:lang w:val="de-DE"/>
    </w:rPr>
  </w:style>
  <w:style w:type="paragraph" w:customStyle="1" w:styleId="2">
    <w:name w:val="2"/>
    <w:basedOn w:val="Normal"/>
    <w:rsid w:val="005C7303"/>
    <w:pPr>
      <w:spacing w:before="120" w:after="0" w:line="240" w:lineRule="auto"/>
      <w:ind w:right="108" w:firstLine="720"/>
      <w:jc w:val="both"/>
    </w:pPr>
    <w:rPr>
      <w:rFonts w:ascii="Times New Roman" w:eastAsia="Arial Unicode MS" w:hAnsi="Times New Roman" w:cs="Arial Unicode MS"/>
      <w:b/>
      <w:sz w:val="26"/>
      <w:szCs w:val="26"/>
    </w:rPr>
  </w:style>
  <w:style w:type="paragraph" w:customStyle="1" w:styleId="CTMT1">
    <w:name w:val="CTMT1"/>
    <w:basedOn w:val="Normal"/>
    <w:rsid w:val="005C7303"/>
    <w:pPr>
      <w:spacing w:before="120" w:after="120" w:line="360" w:lineRule="exact"/>
      <w:ind w:right="105" w:firstLine="560"/>
      <w:jc w:val="both"/>
    </w:pPr>
    <w:rPr>
      <w:rFonts w:ascii="Times New Roman" w:eastAsia="Arial Unicode MS" w:hAnsi="Times New Roman" w:cs="Arial Unicode MS"/>
      <w:b/>
      <w:sz w:val="24"/>
      <w:szCs w:val="24"/>
    </w:rPr>
  </w:style>
  <w:style w:type="paragraph" w:customStyle="1" w:styleId="Phan">
    <w:name w:val="Phan"/>
    <w:basedOn w:val="CTMT1"/>
    <w:rsid w:val="005C7303"/>
    <w:pPr>
      <w:spacing w:before="60" w:after="0" w:line="240" w:lineRule="auto"/>
      <w:jc w:val="center"/>
    </w:pPr>
    <w:rPr>
      <w:sz w:val="26"/>
      <w:szCs w:val="26"/>
    </w:rPr>
  </w:style>
  <w:style w:type="paragraph" w:customStyle="1" w:styleId="western">
    <w:name w:val="western"/>
    <w:basedOn w:val="Normal"/>
    <w:rsid w:val="005C7303"/>
    <w:pPr>
      <w:spacing w:after="0" w:line="240" w:lineRule="auto"/>
    </w:pPr>
    <w:rPr>
      <w:rFonts w:ascii="Arial Unicode MS" w:eastAsia="Arial Unicode MS" w:hAnsi="Arial Unicode MS" w:cs="Arial Unicode MS"/>
      <w:sz w:val="24"/>
      <w:szCs w:val="24"/>
    </w:rPr>
  </w:style>
  <w:style w:type="character" w:styleId="CommentReference">
    <w:name w:val="annotation reference"/>
    <w:basedOn w:val="DefaultParagraphFont"/>
    <w:uiPriority w:val="99"/>
    <w:semiHidden/>
    <w:unhideWhenUsed/>
    <w:rsid w:val="009D04A1"/>
    <w:rPr>
      <w:sz w:val="16"/>
      <w:szCs w:val="16"/>
    </w:rPr>
  </w:style>
  <w:style w:type="paragraph" w:styleId="CommentText">
    <w:name w:val="annotation text"/>
    <w:basedOn w:val="Normal"/>
    <w:link w:val="CommentTextChar"/>
    <w:uiPriority w:val="99"/>
    <w:semiHidden/>
    <w:unhideWhenUsed/>
    <w:rsid w:val="009D04A1"/>
    <w:pPr>
      <w:spacing w:line="240" w:lineRule="auto"/>
    </w:pPr>
    <w:rPr>
      <w:sz w:val="20"/>
      <w:szCs w:val="20"/>
    </w:rPr>
  </w:style>
  <w:style w:type="character" w:customStyle="1" w:styleId="CommentTextChar">
    <w:name w:val="Comment Text Char"/>
    <w:basedOn w:val="DefaultParagraphFont"/>
    <w:link w:val="CommentText"/>
    <w:uiPriority w:val="99"/>
    <w:semiHidden/>
    <w:rsid w:val="009D04A1"/>
    <w:rPr>
      <w:sz w:val="20"/>
      <w:szCs w:val="20"/>
    </w:rPr>
  </w:style>
  <w:style w:type="paragraph" w:styleId="CommentSubject">
    <w:name w:val="annotation subject"/>
    <w:basedOn w:val="CommentText"/>
    <w:next w:val="CommentText"/>
    <w:link w:val="CommentSubjectChar"/>
    <w:uiPriority w:val="99"/>
    <w:semiHidden/>
    <w:unhideWhenUsed/>
    <w:rsid w:val="009D04A1"/>
    <w:rPr>
      <w:b/>
      <w:bCs/>
    </w:rPr>
  </w:style>
  <w:style w:type="character" w:customStyle="1" w:styleId="CommentSubjectChar">
    <w:name w:val="Comment Subject Char"/>
    <w:basedOn w:val="CommentTextChar"/>
    <w:link w:val="CommentSubject"/>
    <w:uiPriority w:val="99"/>
    <w:semiHidden/>
    <w:rsid w:val="009D04A1"/>
    <w:rPr>
      <w:b/>
      <w:bCs/>
      <w:sz w:val="20"/>
      <w:szCs w:val="20"/>
    </w:rPr>
  </w:style>
  <w:style w:type="paragraph" w:styleId="Header">
    <w:name w:val="header"/>
    <w:basedOn w:val="Normal"/>
    <w:link w:val="HeaderChar"/>
    <w:uiPriority w:val="99"/>
    <w:unhideWhenUsed/>
    <w:rsid w:val="00A561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18B"/>
  </w:style>
  <w:style w:type="paragraph" w:styleId="Footer">
    <w:name w:val="footer"/>
    <w:basedOn w:val="Normal"/>
    <w:link w:val="FooterChar"/>
    <w:uiPriority w:val="99"/>
    <w:unhideWhenUsed/>
    <w:rsid w:val="00A561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18B"/>
  </w:style>
  <w:style w:type="character" w:customStyle="1" w:styleId="n9q8lc">
    <w:name w:val="n9q8lc"/>
    <w:basedOn w:val="DefaultParagraphFont"/>
    <w:rsid w:val="00F255A4"/>
  </w:style>
  <w:style w:type="character" w:customStyle="1" w:styleId="vkekvd">
    <w:name w:val="vkekvd"/>
    <w:basedOn w:val="DefaultParagraphFont"/>
    <w:rsid w:val="00F25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553086">
      <w:bodyDiv w:val="1"/>
      <w:marLeft w:val="0"/>
      <w:marRight w:val="0"/>
      <w:marTop w:val="0"/>
      <w:marBottom w:val="0"/>
      <w:divBdr>
        <w:top w:val="none" w:sz="0" w:space="0" w:color="auto"/>
        <w:left w:val="none" w:sz="0" w:space="0" w:color="auto"/>
        <w:bottom w:val="none" w:sz="0" w:space="0" w:color="auto"/>
        <w:right w:val="none" w:sz="0" w:space="0" w:color="auto"/>
      </w:divBdr>
    </w:div>
    <w:div w:id="1523784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B53A9-8B9B-4D04-8D08-2DC4E1CF3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36</Pages>
  <Words>13742</Words>
  <Characters>78331</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PC</cp:lastModifiedBy>
  <cp:revision>81</cp:revision>
  <dcterms:created xsi:type="dcterms:W3CDTF">2026-02-12T04:25:00Z</dcterms:created>
  <dcterms:modified xsi:type="dcterms:W3CDTF">2026-02-12T07:37:00Z</dcterms:modified>
</cp:coreProperties>
</file>